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3E" w:rsidRPr="00DE253E" w:rsidRDefault="00DE253E" w:rsidP="00DE253E">
      <w:pPr>
        <w:spacing w:after="0" w:line="240" w:lineRule="auto"/>
        <w:jc w:val="center"/>
        <w:rPr>
          <w:rFonts w:ascii="Times New Roman" w:eastAsia="Calibri" w:hAnsi="Times New Roman" w:cs="Times New Roman"/>
          <w:b/>
          <w:bCs/>
          <w:sz w:val="28"/>
          <w:szCs w:val="24"/>
          <w:lang w:eastAsia="ru-RU"/>
        </w:rPr>
      </w:pPr>
      <w:r w:rsidRPr="00DE253E">
        <w:rPr>
          <w:rFonts w:ascii="Times New Roman" w:eastAsia="Calibri" w:hAnsi="Times New Roman" w:cs="Times New Roman"/>
          <w:b/>
          <w:bCs/>
          <w:sz w:val="28"/>
          <w:szCs w:val="24"/>
          <w:lang w:eastAsia="ru-RU"/>
        </w:rPr>
        <w:t>МУНИЦИПАЛЬНОЕ АВТОНОМНОЕ</w:t>
      </w:r>
    </w:p>
    <w:p w:rsidR="00DE253E" w:rsidRPr="00DE253E" w:rsidRDefault="00DE253E" w:rsidP="00DE253E">
      <w:pPr>
        <w:spacing w:after="0" w:line="240" w:lineRule="auto"/>
        <w:jc w:val="center"/>
        <w:rPr>
          <w:rFonts w:ascii="Times New Roman" w:eastAsia="Calibri" w:hAnsi="Times New Roman" w:cs="Times New Roman"/>
          <w:b/>
          <w:bCs/>
          <w:sz w:val="28"/>
          <w:szCs w:val="24"/>
          <w:lang w:eastAsia="ru-RU"/>
        </w:rPr>
      </w:pPr>
      <w:r w:rsidRPr="00DE253E">
        <w:rPr>
          <w:rFonts w:ascii="Times New Roman" w:eastAsia="Calibri" w:hAnsi="Times New Roman" w:cs="Times New Roman"/>
          <w:b/>
          <w:bCs/>
          <w:sz w:val="28"/>
          <w:szCs w:val="24"/>
          <w:lang w:eastAsia="ru-RU"/>
        </w:rPr>
        <w:t>ОБЩЕОБРАЗОВАТЕЛЬНОЕ УЧРЕЖДЕНИЕ</w:t>
      </w:r>
    </w:p>
    <w:p w:rsidR="00DE253E" w:rsidRPr="00DE253E" w:rsidRDefault="00DE253E" w:rsidP="00DE253E">
      <w:pPr>
        <w:spacing w:after="0" w:line="240" w:lineRule="auto"/>
        <w:jc w:val="center"/>
        <w:rPr>
          <w:rFonts w:ascii="Times New Roman" w:eastAsia="Calibri" w:hAnsi="Times New Roman" w:cs="Times New Roman"/>
          <w:b/>
          <w:sz w:val="28"/>
          <w:szCs w:val="24"/>
          <w:lang w:eastAsia="ru-RU"/>
        </w:rPr>
      </w:pPr>
      <w:r w:rsidRPr="00DE253E">
        <w:rPr>
          <w:rFonts w:ascii="Times New Roman" w:eastAsia="Calibri" w:hAnsi="Times New Roman" w:cs="Times New Roman"/>
          <w:b/>
          <w:sz w:val="28"/>
          <w:szCs w:val="24"/>
          <w:lang w:eastAsia="ru-RU"/>
        </w:rPr>
        <w:t>«Школа № 22</w:t>
      </w:r>
    </w:p>
    <w:p w:rsidR="00DE253E" w:rsidRPr="00DE253E" w:rsidRDefault="00DE253E" w:rsidP="00DE253E">
      <w:pPr>
        <w:spacing w:after="0" w:line="240" w:lineRule="auto"/>
        <w:jc w:val="center"/>
        <w:rPr>
          <w:rFonts w:ascii="Times New Roman" w:eastAsia="Calibri" w:hAnsi="Times New Roman" w:cs="Times New Roman"/>
          <w:b/>
          <w:sz w:val="28"/>
          <w:szCs w:val="24"/>
          <w:lang w:eastAsia="ru-RU"/>
        </w:rPr>
      </w:pPr>
      <w:r w:rsidRPr="00DE253E">
        <w:rPr>
          <w:rFonts w:ascii="Times New Roman" w:eastAsia="Calibri" w:hAnsi="Times New Roman" w:cs="Times New Roman"/>
          <w:b/>
          <w:sz w:val="28"/>
          <w:szCs w:val="24"/>
          <w:lang w:eastAsia="ru-RU"/>
        </w:rPr>
        <w:t xml:space="preserve">с углубленным изучением отдельных предметов» </w:t>
      </w:r>
    </w:p>
    <w:p w:rsidR="00DE253E" w:rsidRPr="00DE253E" w:rsidRDefault="00DE253E" w:rsidP="00DE253E">
      <w:pPr>
        <w:spacing w:after="0" w:line="240" w:lineRule="auto"/>
        <w:jc w:val="center"/>
        <w:rPr>
          <w:rFonts w:ascii="Times New Roman" w:eastAsia="Calibri" w:hAnsi="Times New Roman" w:cs="Times New Roman"/>
          <w:b/>
          <w:sz w:val="28"/>
          <w:szCs w:val="24"/>
          <w:lang w:eastAsia="ru-RU"/>
        </w:rPr>
      </w:pPr>
    </w:p>
    <w:p w:rsidR="00B41623" w:rsidRDefault="00B41623" w:rsidP="00B41623">
      <w:pPr>
        <w:spacing w:after="0"/>
        <w:jc w:val="center"/>
        <w:rPr>
          <w:b/>
          <w:sz w:val="28"/>
        </w:rPr>
      </w:pPr>
    </w:p>
    <w:tbl>
      <w:tblPr>
        <w:tblW w:w="0" w:type="auto"/>
        <w:tblLayout w:type="fixed"/>
        <w:tblLook w:val="04A0"/>
      </w:tblPr>
      <w:tblGrid>
        <w:gridCol w:w="3652"/>
        <w:gridCol w:w="3544"/>
        <w:gridCol w:w="2268"/>
      </w:tblGrid>
      <w:tr w:rsidR="00B41623" w:rsidTr="00B41623">
        <w:tc>
          <w:tcPr>
            <w:tcW w:w="3652" w:type="dxa"/>
          </w:tcPr>
          <w:p w:rsidR="00B41623" w:rsidRDefault="00B41623">
            <w:pPr>
              <w:spacing w:after="0" w:line="240" w:lineRule="auto"/>
              <w:rPr>
                <w:rFonts w:ascii="Times New Roman" w:eastAsia="Times New Roman" w:hAnsi="Times New Roman" w:cs="Times New Roman"/>
                <w:sz w:val="24"/>
              </w:rPr>
            </w:pPr>
            <w:r>
              <w:rPr>
                <w:rFonts w:ascii="Times New Roman" w:hAnsi="Times New Roman" w:cs="Times New Roman"/>
                <w:sz w:val="24"/>
              </w:rPr>
              <w:t>СОГЛАСОВАНО</w:t>
            </w:r>
          </w:p>
          <w:p w:rsidR="00B41623" w:rsidRDefault="00B41623">
            <w:pPr>
              <w:spacing w:after="0" w:line="240" w:lineRule="auto"/>
              <w:rPr>
                <w:rFonts w:ascii="Times New Roman" w:eastAsia="Times New Roman" w:hAnsi="Times New Roman" w:cs="Times New Roman"/>
                <w:sz w:val="24"/>
              </w:rPr>
            </w:pPr>
            <w:r>
              <w:rPr>
                <w:rFonts w:ascii="Times New Roman" w:hAnsi="Times New Roman" w:cs="Times New Roman"/>
                <w:sz w:val="24"/>
              </w:rPr>
              <w:t xml:space="preserve">Руководитель ШМО </w:t>
            </w:r>
          </w:p>
          <w:p w:rsidR="00B41623" w:rsidRDefault="00B41623">
            <w:pPr>
              <w:spacing w:after="0" w:line="240" w:lineRule="auto"/>
              <w:rPr>
                <w:rFonts w:ascii="Times New Roman" w:eastAsia="Times New Roman" w:hAnsi="Times New Roman" w:cs="Times New Roman"/>
                <w:sz w:val="24"/>
              </w:rPr>
            </w:pPr>
          </w:p>
          <w:p w:rsidR="00B41623" w:rsidRDefault="00B416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 </w:t>
            </w:r>
          </w:p>
          <w:p w:rsidR="00B41623" w:rsidRDefault="00B416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Мартос</w:t>
            </w:r>
            <w:proofErr w:type="spellEnd"/>
            <w:r>
              <w:rPr>
                <w:rFonts w:ascii="Times New Roman" w:eastAsia="Times New Roman" w:hAnsi="Times New Roman" w:cs="Times New Roman"/>
                <w:sz w:val="24"/>
              </w:rPr>
              <w:t xml:space="preserve"> А.Х./</w:t>
            </w:r>
          </w:p>
        </w:tc>
        <w:tc>
          <w:tcPr>
            <w:tcW w:w="3544" w:type="dxa"/>
            <w:hideMark/>
          </w:tcPr>
          <w:p w:rsidR="00B41623" w:rsidRDefault="00B41623">
            <w:pPr>
              <w:spacing w:after="0" w:line="240" w:lineRule="auto"/>
              <w:rPr>
                <w:rFonts w:ascii="Times New Roman" w:eastAsia="Times New Roman" w:hAnsi="Times New Roman" w:cs="Times New Roman"/>
                <w:sz w:val="24"/>
              </w:rPr>
            </w:pPr>
            <w:r>
              <w:rPr>
                <w:rFonts w:ascii="Times New Roman" w:hAnsi="Times New Roman" w:cs="Times New Roman"/>
                <w:sz w:val="24"/>
              </w:rPr>
              <w:t>СОГЛАСОВАНО</w:t>
            </w:r>
          </w:p>
          <w:p w:rsidR="00B41623" w:rsidRDefault="00B416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w:t>
            </w:r>
          </w:p>
          <w:p w:rsidR="00B41623" w:rsidRDefault="00B4162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по УВР</w:t>
            </w:r>
          </w:p>
          <w:p w:rsidR="00B41623" w:rsidRDefault="00B41623">
            <w:pPr>
              <w:spacing w:after="0" w:line="360" w:lineRule="auto"/>
              <w:rPr>
                <w:rFonts w:ascii="Times New Roman" w:eastAsia="Times New Roman" w:hAnsi="Times New Roman" w:cs="Times New Roman"/>
                <w:sz w:val="24"/>
              </w:rPr>
            </w:pPr>
            <w:r>
              <w:rPr>
                <w:rFonts w:ascii="Times New Roman" w:hAnsi="Times New Roman" w:cs="Times New Roman"/>
                <w:sz w:val="24"/>
              </w:rPr>
              <w:t>_______________</w:t>
            </w:r>
          </w:p>
          <w:p w:rsidR="00B41623" w:rsidRDefault="007D791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/А.М. Макарова</w:t>
            </w:r>
            <w:r w:rsidR="00B41623">
              <w:rPr>
                <w:rFonts w:ascii="Times New Roman" w:eastAsia="Times New Roman" w:hAnsi="Times New Roman" w:cs="Times New Roman"/>
                <w:sz w:val="24"/>
              </w:rPr>
              <w:t>/</w:t>
            </w:r>
          </w:p>
        </w:tc>
        <w:tc>
          <w:tcPr>
            <w:tcW w:w="2268" w:type="dxa"/>
            <w:hideMark/>
          </w:tcPr>
          <w:p w:rsidR="00B41623" w:rsidRDefault="00B41623">
            <w:pPr>
              <w:spacing w:after="0" w:line="240" w:lineRule="auto"/>
              <w:rPr>
                <w:rFonts w:ascii="Times New Roman" w:eastAsia="Times New Roman" w:hAnsi="Times New Roman" w:cs="Times New Roman"/>
                <w:sz w:val="24"/>
              </w:rPr>
            </w:pPr>
            <w:r>
              <w:rPr>
                <w:rFonts w:ascii="Times New Roman" w:hAnsi="Times New Roman" w:cs="Times New Roman"/>
                <w:sz w:val="24"/>
              </w:rPr>
              <w:t>УТВЕРЖДАЮ</w:t>
            </w:r>
          </w:p>
          <w:p w:rsidR="00B41623" w:rsidRDefault="00B4162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Директор МБОУ</w:t>
            </w:r>
          </w:p>
          <w:p w:rsidR="00B41623" w:rsidRDefault="00B4162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школы № 22</w:t>
            </w:r>
          </w:p>
          <w:p w:rsidR="00B41623" w:rsidRDefault="00B4162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_______________</w:t>
            </w:r>
          </w:p>
          <w:p w:rsidR="00B41623" w:rsidRDefault="00B4162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А.К.Прохожев</w:t>
            </w:r>
            <w:proofErr w:type="spellEnd"/>
            <w:r>
              <w:rPr>
                <w:rFonts w:ascii="Times New Roman" w:eastAsia="Times New Roman" w:hAnsi="Times New Roman" w:cs="Times New Roman"/>
                <w:sz w:val="24"/>
              </w:rPr>
              <w:t>/</w:t>
            </w:r>
          </w:p>
        </w:tc>
      </w:tr>
    </w:tbl>
    <w:p w:rsidR="00B41623" w:rsidRDefault="00B41623" w:rsidP="00B41623">
      <w:pPr>
        <w:spacing w:after="0"/>
        <w:jc w:val="center"/>
      </w:pPr>
    </w:p>
    <w:p w:rsidR="00B41623" w:rsidRDefault="00B41623" w:rsidP="00B41623">
      <w:pPr>
        <w:spacing w:after="0"/>
        <w:jc w:val="center"/>
      </w:pPr>
    </w:p>
    <w:p w:rsidR="00B41623" w:rsidRDefault="00B41623" w:rsidP="00B41623">
      <w:pPr>
        <w:spacing w:after="0"/>
        <w:jc w:val="center"/>
      </w:pPr>
    </w:p>
    <w:p w:rsidR="00B41623" w:rsidRDefault="00B41623" w:rsidP="00B41623">
      <w:pPr>
        <w:spacing w:after="0"/>
        <w:jc w:val="center"/>
      </w:pPr>
    </w:p>
    <w:p w:rsidR="00B41623" w:rsidRDefault="00B41623" w:rsidP="00B41623">
      <w:pPr>
        <w:spacing w:after="0"/>
        <w:jc w:val="center"/>
      </w:pPr>
    </w:p>
    <w:p w:rsidR="00B41623" w:rsidRDefault="00B41623" w:rsidP="00B41623">
      <w:pPr>
        <w:spacing w:after="0"/>
        <w:jc w:val="center"/>
      </w:pPr>
    </w:p>
    <w:p w:rsidR="00B41623" w:rsidRPr="007D791B" w:rsidRDefault="00B41623" w:rsidP="00B41623">
      <w:pPr>
        <w:spacing w:after="0"/>
        <w:jc w:val="center"/>
        <w:rPr>
          <w:rFonts w:ascii="Times New Roman" w:hAnsi="Times New Roman" w:cs="Times New Roman"/>
          <w:b/>
          <w:sz w:val="36"/>
          <w:szCs w:val="36"/>
        </w:rPr>
      </w:pPr>
      <w:r w:rsidRPr="007D791B">
        <w:rPr>
          <w:rFonts w:ascii="Times New Roman" w:hAnsi="Times New Roman" w:cs="Times New Roman"/>
          <w:b/>
          <w:sz w:val="36"/>
          <w:szCs w:val="36"/>
        </w:rPr>
        <w:t xml:space="preserve">РАБОЧАЯ ПРОГРАММА </w:t>
      </w:r>
    </w:p>
    <w:p w:rsidR="007D791B" w:rsidRDefault="007D791B" w:rsidP="00B41623">
      <w:pPr>
        <w:spacing w:after="0"/>
        <w:jc w:val="center"/>
        <w:rPr>
          <w:rFonts w:ascii="Times New Roman" w:hAnsi="Times New Roman" w:cs="Times New Roman"/>
          <w:b/>
          <w:sz w:val="36"/>
          <w:szCs w:val="36"/>
        </w:rPr>
      </w:pPr>
      <w:r>
        <w:rPr>
          <w:rFonts w:ascii="Times New Roman" w:hAnsi="Times New Roman" w:cs="Times New Roman"/>
          <w:b/>
          <w:sz w:val="36"/>
          <w:szCs w:val="36"/>
        </w:rPr>
        <w:t>ПО ГЕОГРАФИИ</w:t>
      </w:r>
    </w:p>
    <w:p w:rsidR="00D02C0A" w:rsidRDefault="00D02C0A" w:rsidP="00D02C0A">
      <w:pPr>
        <w:spacing w:after="0"/>
        <w:rPr>
          <w:rFonts w:ascii="Times New Roman" w:hAnsi="Times New Roman" w:cs="Times New Roman"/>
          <w:sz w:val="24"/>
          <w:szCs w:val="24"/>
        </w:rPr>
      </w:pPr>
    </w:p>
    <w:p w:rsidR="004904DE" w:rsidRPr="00D02C0A" w:rsidRDefault="00D02C0A" w:rsidP="00D02C0A">
      <w:pPr>
        <w:spacing w:after="0"/>
        <w:jc w:val="center"/>
        <w:rPr>
          <w:rFonts w:ascii="Times New Roman" w:hAnsi="Times New Roman" w:cs="Times New Roman"/>
          <w:b/>
          <w:sz w:val="28"/>
          <w:szCs w:val="28"/>
        </w:rPr>
      </w:pPr>
      <w:r w:rsidRPr="00D02C0A">
        <w:rPr>
          <w:rFonts w:ascii="Times New Roman" w:hAnsi="Times New Roman" w:cs="Times New Roman"/>
          <w:sz w:val="28"/>
          <w:szCs w:val="28"/>
        </w:rPr>
        <w:t xml:space="preserve">Карюкина </w:t>
      </w:r>
      <w:r w:rsidR="004904DE" w:rsidRPr="00D02C0A">
        <w:rPr>
          <w:rFonts w:ascii="Times New Roman" w:hAnsi="Times New Roman" w:cs="Times New Roman"/>
          <w:sz w:val="28"/>
          <w:szCs w:val="28"/>
        </w:rPr>
        <w:t>А.А.</w:t>
      </w:r>
    </w:p>
    <w:p w:rsidR="00B41623" w:rsidRPr="00D02C0A" w:rsidRDefault="00D02C0A" w:rsidP="00D02C0A">
      <w:pPr>
        <w:spacing w:after="0"/>
        <w:jc w:val="center"/>
        <w:rPr>
          <w:rFonts w:ascii="Times New Roman" w:hAnsi="Times New Roman" w:cs="Times New Roman"/>
          <w:sz w:val="28"/>
          <w:szCs w:val="28"/>
        </w:rPr>
      </w:pPr>
      <w:r w:rsidRPr="00D02C0A">
        <w:rPr>
          <w:rFonts w:ascii="Times New Roman" w:hAnsi="Times New Roman" w:cs="Times New Roman"/>
          <w:sz w:val="28"/>
          <w:szCs w:val="28"/>
        </w:rPr>
        <w:t xml:space="preserve">учитель </w:t>
      </w:r>
      <w:r w:rsidR="004904DE" w:rsidRPr="00D02C0A">
        <w:rPr>
          <w:rFonts w:ascii="Times New Roman" w:hAnsi="Times New Roman" w:cs="Times New Roman"/>
          <w:sz w:val="28"/>
          <w:szCs w:val="28"/>
        </w:rPr>
        <w:t>географии</w:t>
      </w:r>
    </w:p>
    <w:p w:rsidR="004904DE" w:rsidRPr="00D02C0A" w:rsidRDefault="004904DE" w:rsidP="00D02C0A">
      <w:pPr>
        <w:spacing w:after="0"/>
        <w:jc w:val="center"/>
        <w:rPr>
          <w:rFonts w:ascii="Times New Roman" w:hAnsi="Times New Roman" w:cs="Times New Roman"/>
          <w:sz w:val="28"/>
          <w:szCs w:val="28"/>
        </w:rPr>
      </w:pPr>
      <w:r w:rsidRPr="00D02C0A">
        <w:rPr>
          <w:rFonts w:ascii="Times New Roman" w:hAnsi="Times New Roman" w:cs="Times New Roman"/>
          <w:sz w:val="28"/>
          <w:szCs w:val="28"/>
        </w:rPr>
        <w:t>высшей категории</w:t>
      </w:r>
    </w:p>
    <w:p w:rsidR="00B41623" w:rsidRDefault="00B41623" w:rsidP="00A13E3C">
      <w:pPr>
        <w:spacing w:after="0"/>
        <w:jc w:val="right"/>
        <w:rPr>
          <w:rFonts w:ascii="Times New Roman" w:hAnsi="Times New Roman" w:cs="Times New Roman"/>
          <w:sz w:val="24"/>
          <w:szCs w:val="24"/>
        </w:rPr>
      </w:pPr>
    </w:p>
    <w:p w:rsidR="00B41623" w:rsidRPr="007F6119" w:rsidRDefault="00B41623" w:rsidP="00A13E3C">
      <w:pPr>
        <w:spacing w:after="0"/>
        <w:jc w:val="right"/>
        <w:rPr>
          <w:rFonts w:ascii="Times New Roman" w:hAnsi="Times New Roman" w:cs="Times New Roman"/>
          <w:sz w:val="24"/>
          <w:szCs w:val="24"/>
        </w:rPr>
      </w:pPr>
    </w:p>
    <w:p w:rsidR="00B41623" w:rsidRPr="007F6119" w:rsidRDefault="00B41623" w:rsidP="00B41623">
      <w:pPr>
        <w:spacing w:after="0"/>
        <w:rPr>
          <w:rFonts w:ascii="Times New Roman" w:hAnsi="Times New Roman" w:cs="Times New Roman"/>
          <w:sz w:val="24"/>
          <w:szCs w:val="24"/>
        </w:rPr>
      </w:pPr>
    </w:p>
    <w:p w:rsidR="00B41623" w:rsidRPr="007F6119" w:rsidRDefault="00B41623" w:rsidP="00B41623">
      <w:pPr>
        <w:spacing w:after="0"/>
        <w:jc w:val="center"/>
        <w:rPr>
          <w:rFonts w:ascii="Times New Roman" w:hAnsi="Times New Roman" w:cs="Times New Roman"/>
          <w:sz w:val="24"/>
          <w:szCs w:val="24"/>
        </w:rPr>
      </w:pPr>
    </w:p>
    <w:p w:rsidR="00B41623" w:rsidRDefault="00B41623" w:rsidP="00B41623">
      <w:pPr>
        <w:spacing w:after="0"/>
        <w:jc w:val="center"/>
        <w:rPr>
          <w:rFonts w:ascii="Times New Roman" w:hAnsi="Times New Roman" w:cs="Times New Roman"/>
          <w:sz w:val="24"/>
          <w:szCs w:val="24"/>
        </w:rPr>
      </w:pPr>
    </w:p>
    <w:p w:rsidR="00B41623" w:rsidRDefault="00B41623" w:rsidP="00B41623">
      <w:pPr>
        <w:spacing w:after="0"/>
        <w:jc w:val="center"/>
        <w:rPr>
          <w:rFonts w:ascii="Times New Roman" w:hAnsi="Times New Roman" w:cs="Times New Roman"/>
          <w:sz w:val="24"/>
          <w:szCs w:val="24"/>
        </w:rPr>
      </w:pPr>
    </w:p>
    <w:p w:rsidR="00B41623" w:rsidRDefault="00B41623" w:rsidP="00B41623">
      <w:pPr>
        <w:spacing w:after="0"/>
        <w:jc w:val="center"/>
        <w:rPr>
          <w:rFonts w:ascii="Times New Roman" w:hAnsi="Times New Roman" w:cs="Times New Roman"/>
          <w:sz w:val="24"/>
          <w:szCs w:val="24"/>
        </w:rPr>
      </w:pPr>
    </w:p>
    <w:p w:rsidR="00B41623" w:rsidRDefault="00B41623" w:rsidP="00B41623">
      <w:pPr>
        <w:spacing w:after="0"/>
        <w:jc w:val="center"/>
        <w:rPr>
          <w:rFonts w:ascii="Times New Roman" w:hAnsi="Times New Roman" w:cs="Times New Roman"/>
          <w:sz w:val="24"/>
          <w:szCs w:val="24"/>
        </w:rPr>
      </w:pPr>
    </w:p>
    <w:p w:rsidR="00B41623" w:rsidRDefault="00B41623"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D02C0A" w:rsidRDefault="00D02C0A" w:rsidP="00B41623">
      <w:pPr>
        <w:spacing w:after="0"/>
        <w:jc w:val="center"/>
        <w:rPr>
          <w:rFonts w:ascii="Times New Roman" w:hAnsi="Times New Roman" w:cs="Times New Roman"/>
          <w:sz w:val="24"/>
          <w:szCs w:val="24"/>
        </w:rPr>
      </w:pPr>
    </w:p>
    <w:p w:rsidR="004904DE" w:rsidRDefault="004904DE" w:rsidP="00B41623">
      <w:pPr>
        <w:spacing w:after="0"/>
        <w:jc w:val="center"/>
        <w:rPr>
          <w:rFonts w:ascii="Times New Roman" w:hAnsi="Times New Roman" w:cs="Times New Roman"/>
          <w:sz w:val="24"/>
          <w:szCs w:val="24"/>
        </w:rPr>
      </w:pPr>
    </w:p>
    <w:p w:rsidR="00B41623" w:rsidRDefault="00B41623" w:rsidP="00DE253E">
      <w:pPr>
        <w:spacing w:after="0"/>
        <w:jc w:val="center"/>
        <w:rPr>
          <w:rFonts w:ascii="Times New Roman" w:hAnsi="Times New Roman" w:cs="Times New Roman"/>
          <w:sz w:val="24"/>
          <w:szCs w:val="24"/>
        </w:rPr>
      </w:pPr>
      <w:r>
        <w:rPr>
          <w:rFonts w:ascii="Times New Roman" w:hAnsi="Times New Roman" w:cs="Times New Roman"/>
          <w:sz w:val="24"/>
          <w:szCs w:val="24"/>
        </w:rPr>
        <w:t>г. Нижний Новгород</w:t>
      </w:r>
    </w:p>
    <w:p w:rsidR="00B41623" w:rsidRDefault="007D791B" w:rsidP="00A13E3C">
      <w:pPr>
        <w:spacing w:after="0"/>
        <w:jc w:val="center"/>
        <w:rPr>
          <w:rFonts w:ascii="Times New Roman" w:hAnsi="Times New Roman" w:cs="Times New Roman"/>
          <w:sz w:val="24"/>
          <w:szCs w:val="24"/>
        </w:rPr>
      </w:pPr>
      <w:r>
        <w:rPr>
          <w:rFonts w:ascii="Times New Roman" w:hAnsi="Times New Roman" w:cs="Times New Roman"/>
          <w:sz w:val="24"/>
          <w:szCs w:val="24"/>
        </w:rPr>
        <w:t>2019</w:t>
      </w:r>
      <w:r w:rsidR="00B41623">
        <w:rPr>
          <w:rFonts w:ascii="Times New Roman" w:hAnsi="Times New Roman" w:cs="Times New Roman"/>
          <w:sz w:val="24"/>
          <w:szCs w:val="24"/>
        </w:rPr>
        <w:t>г.</w:t>
      </w:r>
    </w:p>
    <w:p w:rsidR="00A52057" w:rsidRDefault="00A52057" w:rsidP="00DB79D8">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B41623" w:rsidRDefault="00DB79D8" w:rsidP="002C6BE3">
      <w:pPr>
        <w:shd w:val="clear" w:color="auto" w:fill="FFFFFF"/>
        <w:tabs>
          <w:tab w:val="left" w:pos="2170"/>
          <w:tab w:val="center" w:pos="4677"/>
        </w:tabs>
        <w:spacing w:after="0" w:line="240" w:lineRule="auto"/>
        <w:jc w:val="center"/>
        <w:rPr>
          <w:rFonts w:ascii="Times New Roman" w:eastAsia="Times New Roman" w:hAnsi="Times New Roman" w:cs="Times New Roman"/>
          <w:b/>
          <w:bCs/>
          <w:color w:val="000000"/>
          <w:sz w:val="28"/>
          <w:szCs w:val="28"/>
          <w:lang w:eastAsia="ru-RU"/>
        </w:rPr>
      </w:pPr>
      <w:r w:rsidRPr="002C6BE3">
        <w:rPr>
          <w:rFonts w:ascii="Times New Roman" w:eastAsia="Times New Roman" w:hAnsi="Times New Roman" w:cs="Times New Roman"/>
          <w:b/>
          <w:bCs/>
          <w:color w:val="000000"/>
          <w:sz w:val="28"/>
          <w:szCs w:val="28"/>
          <w:lang w:eastAsia="ru-RU"/>
        </w:rPr>
        <w:t>ПОЯСНИТЕЛЬНАЯ ЗАПИСКА</w:t>
      </w:r>
    </w:p>
    <w:p w:rsidR="00664017" w:rsidRDefault="00664017" w:rsidP="0066401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64017" w:rsidRPr="00EC19C4" w:rsidRDefault="00664017" w:rsidP="00664017">
      <w:pPr>
        <w:shd w:val="clear" w:color="auto" w:fill="FFFFFF"/>
        <w:spacing w:after="0" w:line="240" w:lineRule="auto"/>
        <w:jc w:val="both"/>
        <w:rPr>
          <w:rFonts w:ascii="Arial" w:eastAsia="Times New Roman" w:hAnsi="Arial" w:cs="Arial"/>
          <w:color w:val="000000"/>
          <w:lang w:eastAsia="ru-RU"/>
        </w:rPr>
      </w:pPr>
      <w:r w:rsidRPr="00EC19C4">
        <w:rPr>
          <w:rFonts w:ascii="Times New Roman" w:eastAsia="Times New Roman" w:hAnsi="Times New Roman" w:cs="Times New Roman"/>
          <w:b/>
          <w:bCs/>
          <w:color w:val="000000"/>
          <w:sz w:val="24"/>
          <w:szCs w:val="24"/>
          <w:lang w:eastAsia="ru-RU"/>
        </w:rPr>
        <w:t>Статус документа</w:t>
      </w:r>
    </w:p>
    <w:p w:rsidR="00FD0A88" w:rsidRPr="00610E03" w:rsidRDefault="00664017" w:rsidP="00FD0A88">
      <w:pPr>
        <w:pStyle w:val="a5"/>
        <w:tabs>
          <w:tab w:val="left" w:pos="2520"/>
        </w:tabs>
        <w:spacing w:after="0" w:line="240" w:lineRule="auto"/>
        <w:rPr>
          <w:rFonts w:ascii="Times New Roman" w:hAnsi="Times New Roman" w:cs="Times New Roman"/>
          <w:b/>
        </w:rPr>
      </w:pPr>
      <w:r w:rsidRPr="00610E03">
        <w:rPr>
          <w:rFonts w:ascii="Times New Roman" w:eastAsia="Times New Roman" w:hAnsi="Times New Roman" w:cs="Times New Roman"/>
          <w:color w:val="000000"/>
          <w:sz w:val="24"/>
          <w:szCs w:val="24"/>
          <w:lang w:eastAsia="ru-RU"/>
        </w:rPr>
        <w:t>Данная рабочая программа составлена на основании:</w:t>
      </w:r>
    </w:p>
    <w:p w:rsidR="00FD0A88" w:rsidRPr="00610E03" w:rsidRDefault="00664017" w:rsidP="00FD0A88">
      <w:pPr>
        <w:pStyle w:val="a5"/>
        <w:numPr>
          <w:ilvl w:val="0"/>
          <w:numId w:val="8"/>
        </w:numPr>
        <w:tabs>
          <w:tab w:val="left" w:pos="2520"/>
        </w:tabs>
        <w:spacing w:after="0" w:line="240" w:lineRule="auto"/>
        <w:rPr>
          <w:rFonts w:ascii="Times New Roman" w:eastAsia="Times New Roman" w:hAnsi="Times New Roman" w:cs="Times New Roman"/>
          <w:color w:val="000000"/>
          <w:sz w:val="24"/>
          <w:szCs w:val="24"/>
          <w:lang w:eastAsia="ru-RU"/>
        </w:rPr>
      </w:pPr>
      <w:r w:rsidRPr="00610E03">
        <w:rPr>
          <w:rFonts w:ascii="Times New Roman" w:eastAsia="Times New Roman" w:hAnsi="Times New Roman" w:cs="Times New Roman"/>
          <w:color w:val="000000"/>
          <w:sz w:val="24"/>
          <w:szCs w:val="24"/>
          <w:lang w:eastAsia="ru-RU"/>
        </w:rPr>
        <w:t>стандарта основного общего образования по географии (базовый уровень);</w:t>
      </w:r>
    </w:p>
    <w:p w:rsidR="00664017" w:rsidRPr="00FD0A88" w:rsidRDefault="00FD0A88" w:rsidP="00FD0A88">
      <w:pPr>
        <w:pStyle w:val="a5"/>
        <w:numPr>
          <w:ilvl w:val="0"/>
          <w:numId w:val="8"/>
        </w:numPr>
        <w:tabs>
          <w:tab w:val="left" w:pos="2520"/>
        </w:tabs>
        <w:spacing w:after="0" w:line="240" w:lineRule="auto"/>
        <w:rPr>
          <w:b/>
        </w:rPr>
      </w:pPr>
      <w:r w:rsidRPr="00610E03">
        <w:rPr>
          <w:rFonts w:ascii="Times New Roman" w:hAnsi="Times New Roman" w:cs="Times New Roman"/>
          <w:color w:val="000000"/>
        </w:rPr>
        <w:t xml:space="preserve">География. Сборник примерных рабочих программ. Предметные линии «Полярная звезда». 5-11 классы. В.П. </w:t>
      </w:r>
      <w:proofErr w:type="spellStart"/>
      <w:r w:rsidRPr="00610E03">
        <w:rPr>
          <w:rFonts w:ascii="Times New Roman" w:hAnsi="Times New Roman" w:cs="Times New Roman"/>
          <w:color w:val="000000"/>
        </w:rPr>
        <w:t>Максаковского</w:t>
      </w:r>
      <w:proofErr w:type="spellEnd"/>
      <w:r w:rsidRPr="00610E03">
        <w:rPr>
          <w:rFonts w:ascii="Times New Roman" w:hAnsi="Times New Roman" w:cs="Times New Roman"/>
          <w:color w:val="000000"/>
        </w:rPr>
        <w:t xml:space="preserve">. 10-11 классы. Базовый уровень: Учеб. Пособие для </w:t>
      </w:r>
      <w:proofErr w:type="spellStart"/>
      <w:r w:rsidRPr="00610E03">
        <w:rPr>
          <w:rFonts w:ascii="Times New Roman" w:hAnsi="Times New Roman" w:cs="Times New Roman"/>
          <w:color w:val="000000"/>
        </w:rPr>
        <w:t>общеобразоват</w:t>
      </w:r>
      <w:proofErr w:type="spellEnd"/>
      <w:r w:rsidRPr="00610E03">
        <w:rPr>
          <w:rFonts w:ascii="Times New Roman" w:hAnsi="Times New Roman" w:cs="Times New Roman"/>
          <w:color w:val="000000"/>
        </w:rPr>
        <w:t xml:space="preserve">. Организаций/ </w:t>
      </w:r>
      <w:proofErr w:type="gramStart"/>
      <w:r w:rsidRPr="00610E03">
        <w:rPr>
          <w:rFonts w:ascii="Times New Roman" w:hAnsi="Times New Roman" w:cs="Times New Roman"/>
          <w:color w:val="000000"/>
        </w:rPr>
        <w:t xml:space="preserve">( </w:t>
      </w:r>
      <w:proofErr w:type="gramEnd"/>
      <w:r w:rsidRPr="00610E03">
        <w:rPr>
          <w:rFonts w:ascii="Times New Roman" w:hAnsi="Times New Roman" w:cs="Times New Roman"/>
          <w:color w:val="000000"/>
        </w:rPr>
        <w:t xml:space="preserve">А.И. Алексеев и др.) – 2-е изд., </w:t>
      </w:r>
      <w:proofErr w:type="spellStart"/>
      <w:r w:rsidRPr="00610E03">
        <w:rPr>
          <w:rFonts w:ascii="Times New Roman" w:hAnsi="Times New Roman" w:cs="Times New Roman"/>
          <w:color w:val="000000"/>
        </w:rPr>
        <w:t>переработ</w:t>
      </w:r>
      <w:proofErr w:type="spellEnd"/>
      <w:r w:rsidRPr="00610E03">
        <w:rPr>
          <w:rFonts w:ascii="Times New Roman" w:hAnsi="Times New Roman" w:cs="Times New Roman"/>
          <w:color w:val="000000"/>
        </w:rPr>
        <w:t>. – М.: Просвещение, 2019.-189 с.                                                                                    </w:t>
      </w:r>
      <w:r w:rsidR="009B69A2" w:rsidRPr="00610E03">
        <w:rPr>
          <w:rFonts w:ascii="Times New Roman" w:eastAsia="Times New Roman" w:hAnsi="Times New Roman" w:cs="Times New Roman"/>
          <w:bCs/>
          <w:sz w:val="24"/>
          <w:szCs w:val="24"/>
          <w:lang w:eastAsia="ru-RU"/>
        </w:rPr>
        <w:t>Учебн</w:t>
      </w:r>
      <w:r w:rsidR="006D11FA" w:rsidRPr="00610E03">
        <w:rPr>
          <w:rFonts w:ascii="Times New Roman" w:eastAsia="Times New Roman" w:hAnsi="Times New Roman" w:cs="Times New Roman"/>
          <w:bCs/>
          <w:sz w:val="24"/>
          <w:szCs w:val="24"/>
          <w:lang w:eastAsia="ru-RU"/>
        </w:rPr>
        <w:t>ик:  География. Россия. 9 класс: учеб</w:t>
      </w:r>
      <w:proofErr w:type="gramStart"/>
      <w:r w:rsidR="006D11FA" w:rsidRPr="00610E03">
        <w:rPr>
          <w:rFonts w:ascii="Times New Roman" w:eastAsia="Times New Roman" w:hAnsi="Times New Roman" w:cs="Times New Roman"/>
          <w:bCs/>
          <w:sz w:val="24"/>
          <w:szCs w:val="24"/>
          <w:lang w:eastAsia="ru-RU"/>
        </w:rPr>
        <w:t>.</w:t>
      </w:r>
      <w:proofErr w:type="gramEnd"/>
      <w:r w:rsidR="006D11FA" w:rsidRPr="00610E03">
        <w:rPr>
          <w:rFonts w:ascii="Times New Roman" w:eastAsia="Times New Roman" w:hAnsi="Times New Roman" w:cs="Times New Roman"/>
          <w:bCs/>
          <w:sz w:val="24"/>
          <w:szCs w:val="24"/>
          <w:lang w:eastAsia="ru-RU"/>
        </w:rPr>
        <w:t xml:space="preserve"> </w:t>
      </w:r>
      <w:proofErr w:type="gramStart"/>
      <w:r w:rsidR="006D11FA" w:rsidRPr="00610E03">
        <w:rPr>
          <w:rFonts w:ascii="Times New Roman" w:eastAsia="Times New Roman" w:hAnsi="Times New Roman" w:cs="Times New Roman"/>
          <w:bCs/>
          <w:sz w:val="24"/>
          <w:szCs w:val="24"/>
          <w:lang w:eastAsia="ru-RU"/>
        </w:rPr>
        <w:t>д</w:t>
      </w:r>
      <w:proofErr w:type="gramEnd"/>
      <w:r w:rsidR="006D11FA" w:rsidRPr="00610E03">
        <w:rPr>
          <w:rFonts w:ascii="Times New Roman" w:eastAsia="Times New Roman" w:hAnsi="Times New Roman" w:cs="Times New Roman"/>
          <w:bCs/>
          <w:sz w:val="24"/>
          <w:szCs w:val="24"/>
          <w:lang w:eastAsia="ru-RU"/>
        </w:rPr>
        <w:t xml:space="preserve">ля  </w:t>
      </w:r>
      <w:proofErr w:type="spellStart"/>
      <w:r w:rsidR="006D11FA" w:rsidRPr="00610E03">
        <w:rPr>
          <w:rFonts w:ascii="Times New Roman" w:eastAsia="Times New Roman" w:hAnsi="Times New Roman" w:cs="Times New Roman"/>
          <w:bCs/>
          <w:sz w:val="24"/>
          <w:szCs w:val="24"/>
          <w:lang w:eastAsia="ru-RU"/>
        </w:rPr>
        <w:t>общеобразоват</w:t>
      </w:r>
      <w:proofErr w:type="spellEnd"/>
      <w:r w:rsidR="006D11FA" w:rsidRPr="00610E03">
        <w:rPr>
          <w:rFonts w:ascii="Times New Roman" w:eastAsia="Times New Roman" w:hAnsi="Times New Roman" w:cs="Times New Roman"/>
          <w:bCs/>
          <w:sz w:val="24"/>
          <w:szCs w:val="24"/>
          <w:lang w:eastAsia="ru-RU"/>
        </w:rPr>
        <w:t>. учреждений</w:t>
      </w:r>
      <w:r w:rsidR="009B69A2" w:rsidRPr="00610E03">
        <w:rPr>
          <w:rFonts w:ascii="Times New Roman" w:eastAsia="Times New Roman" w:hAnsi="Times New Roman" w:cs="Times New Roman"/>
          <w:bCs/>
          <w:sz w:val="24"/>
          <w:szCs w:val="24"/>
          <w:lang w:eastAsia="ru-RU"/>
        </w:rPr>
        <w:t xml:space="preserve"> / </w:t>
      </w:r>
      <w:r w:rsidR="006D11FA" w:rsidRPr="00610E03">
        <w:rPr>
          <w:rFonts w:ascii="Times New Roman" w:eastAsia="Times New Roman" w:hAnsi="Times New Roman" w:cs="Times New Roman"/>
          <w:bCs/>
          <w:sz w:val="24"/>
          <w:szCs w:val="24"/>
          <w:lang w:eastAsia="ru-RU"/>
        </w:rPr>
        <w:t>(</w:t>
      </w:r>
      <w:r w:rsidR="009B69A2" w:rsidRPr="00610E03">
        <w:rPr>
          <w:rFonts w:ascii="Times New Roman" w:eastAsia="Times New Roman" w:hAnsi="Times New Roman" w:cs="Times New Roman"/>
          <w:bCs/>
          <w:sz w:val="24"/>
          <w:szCs w:val="24"/>
          <w:lang w:eastAsia="ru-RU"/>
        </w:rPr>
        <w:t>А.И.Алек</w:t>
      </w:r>
      <w:r w:rsidR="006D11FA" w:rsidRPr="00610E03">
        <w:rPr>
          <w:rFonts w:ascii="Times New Roman" w:eastAsia="Times New Roman" w:hAnsi="Times New Roman" w:cs="Times New Roman"/>
          <w:bCs/>
          <w:sz w:val="24"/>
          <w:szCs w:val="24"/>
          <w:lang w:eastAsia="ru-RU"/>
        </w:rPr>
        <w:t>сеев</w:t>
      </w:r>
      <w:r w:rsidR="009B69A2" w:rsidRPr="00610E03">
        <w:rPr>
          <w:rFonts w:ascii="Times New Roman" w:eastAsia="Times New Roman" w:hAnsi="Times New Roman" w:cs="Times New Roman"/>
          <w:bCs/>
          <w:sz w:val="24"/>
          <w:szCs w:val="24"/>
          <w:lang w:eastAsia="ru-RU"/>
        </w:rPr>
        <w:t xml:space="preserve"> и др. </w:t>
      </w:r>
      <w:r w:rsidR="006D11FA" w:rsidRPr="00610E03">
        <w:rPr>
          <w:rFonts w:ascii="Times New Roman" w:eastAsia="Times New Roman" w:hAnsi="Times New Roman" w:cs="Times New Roman"/>
          <w:bCs/>
          <w:sz w:val="24"/>
          <w:szCs w:val="24"/>
          <w:lang w:eastAsia="ru-RU"/>
        </w:rPr>
        <w:t>).</w:t>
      </w:r>
      <w:r w:rsidR="009B69A2" w:rsidRPr="00610E03">
        <w:rPr>
          <w:rFonts w:ascii="Times New Roman" w:eastAsia="Times New Roman" w:hAnsi="Times New Roman" w:cs="Times New Roman"/>
          <w:bCs/>
          <w:sz w:val="24"/>
          <w:szCs w:val="24"/>
          <w:lang w:eastAsia="ru-RU"/>
        </w:rPr>
        <w:t xml:space="preserve"> –</w:t>
      </w:r>
      <w:r w:rsidR="006D11FA" w:rsidRPr="00610E03">
        <w:rPr>
          <w:rFonts w:ascii="Times New Roman" w:eastAsia="Times New Roman" w:hAnsi="Times New Roman" w:cs="Times New Roman"/>
          <w:bCs/>
          <w:sz w:val="24"/>
          <w:szCs w:val="24"/>
          <w:lang w:eastAsia="ru-RU"/>
        </w:rPr>
        <w:t xml:space="preserve"> 7-е изд., </w:t>
      </w:r>
      <w:proofErr w:type="spellStart"/>
      <w:r w:rsidR="006D11FA" w:rsidRPr="00610E03">
        <w:rPr>
          <w:rFonts w:ascii="Times New Roman" w:eastAsia="Times New Roman" w:hAnsi="Times New Roman" w:cs="Times New Roman"/>
          <w:bCs/>
          <w:sz w:val="24"/>
          <w:szCs w:val="24"/>
          <w:lang w:eastAsia="ru-RU"/>
        </w:rPr>
        <w:t>перераб</w:t>
      </w:r>
      <w:proofErr w:type="spellEnd"/>
      <w:r w:rsidR="006D11FA" w:rsidRPr="00610E03">
        <w:rPr>
          <w:rFonts w:ascii="Times New Roman" w:eastAsia="Times New Roman" w:hAnsi="Times New Roman" w:cs="Times New Roman"/>
          <w:bCs/>
          <w:sz w:val="24"/>
          <w:szCs w:val="24"/>
          <w:lang w:eastAsia="ru-RU"/>
        </w:rPr>
        <w:t>.-</w:t>
      </w:r>
      <w:r w:rsidR="009B69A2" w:rsidRPr="00610E03">
        <w:rPr>
          <w:rFonts w:ascii="Times New Roman" w:eastAsia="Times New Roman" w:hAnsi="Times New Roman" w:cs="Times New Roman"/>
          <w:bCs/>
          <w:sz w:val="24"/>
          <w:szCs w:val="24"/>
          <w:lang w:eastAsia="ru-RU"/>
        </w:rPr>
        <w:t xml:space="preserve"> М.: Просвещение</w:t>
      </w:r>
      <w:r w:rsidR="006D11FA" w:rsidRPr="00610E03">
        <w:rPr>
          <w:rFonts w:ascii="Times New Roman" w:eastAsia="Times New Roman" w:hAnsi="Times New Roman" w:cs="Times New Roman"/>
          <w:bCs/>
          <w:sz w:val="24"/>
          <w:szCs w:val="24"/>
          <w:lang w:eastAsia="ru-RU"/>
        </w:rPr>
        <w:t>, 2019.- 239 с.: ил</w:t>
      </w:r>
      <w:proofErr w:type="gramStart"/>
      <w:r w:rsidR="006D11FA" w:rsidRPr="00610E03">
        <w:rPr>
          <w:rFonts w:ascii="Times New Roman" w:eastAsia="Times New Roman" w:hAnsi="Times New Roman" w:cs="Times New Roman"/>
          <w:bCs/>
          <w:sz w:val="24"/>
          <w:szCs w:val="24"/>
          <w:lang w:eastAsia="ru-RU"/>
        </w:rPr>
        <w:t xml:space="preserve">., </w:t>
      </w:r>
      <w:proofErr w:type="gramEnd"/>
      <w:r w:rsidR="006D11FA" w:rsidRPr="00610E03">
        <w:rPr>
          <w:rFonts w:ascii="Times New Roman" w:eastAsia="Times New Roman" w:hAnsi="Times New Roman" w:cs="Times New Roman"/>
          <w:bCs/>
          <w:sz w:val="24"/>
          <w:szCs w:val="24"/>
          <w:lang w:eastAsia="ru-RU"/>
        </w:rPr>
        <w:t>карт.- (Полярная звезда</w:t>
      </w:r>
      <w:r w:rsidR="006D11FA" w:rsidRPr="00FD0A88">
        <w:rPr>
          <w:rFonts w:ascii="Times New Roman" w:eastAsia="Times New Roman" w:hAnsi="Times New Roman" w:cs="Times New Roman"/>
          <w:bCs/>
          <w:sz w:val="24"/>
          <w:szCs w:val="24"/>
          <w:lang w:eastAsia="ru-RU"/>
        </w:rPr>
        <w:t>).</w:t>
      </w:r>
    </w:p>
    <w:p w:rsidR="00DB79D8" w:rsidRPr="006D11FA" w:rsidRDefault="007D791B" w:rsidP="00B41623">
      <w:pPr>
        <w:shd w:val="clear" w:color="auto" w:fill="FFFFFF"/>
        <w:spacing w:after="0" w:line="240" w:lineRule="auto"/>
        <w:jc w:val="both"/>
        <w:rPr>
          <w:rFonts w:ascii="Calibri" w:eastAsia="Times New Roman" w:hAnsi="Calibri" w:cs="Times New Roman"/>
          <w:lang w:eastAsia="ru-RU"/>
        </w:rPr>
      </w:pPr>
      <w:r w:rsidRPr="006D11FA">
        <w:rPr>
          <w:rFonts w:ascii="Times New Roman" w:eastAsia="Times New Roman" w:hAnsi="Times New Roman" w:cs="Times New Roman"/>
          <w:sz w:val="24"/>
          <w:szCs w:val="24"/>
          <w:lang w:eastAsia="ru-RU"/>
        </w:rPr>
        <w:t>68</w:t>
      </w:r>
      <w:r w:rsidR="00DB79D8" w:rsidRPr="006D11FA">
        <w:rPr>
          <w:rFonts w:ascii="Times New Roman" w:eastAsia="Times New Roman" w:hAnsi="Times New Roman" w:cs="Times New Roman"/>
          <w:sz w:val="24"/>
          <w:szCs w:val="24"/>
          <w:lang w:eastAsia="ru-RU"/>
        </w:rPr>
        <w:t xml:space="preserve"> часов, 2 часа в</w:t>
      </w:r>
      <w:r w:rsidR="00D53E6D" w:rsidRPr="006D11FA">
        <w:rPr>
          <w:rFonts w:ascii="Times New Roman" w:eastAsia="Times New Roman" w:hAnsi="Times New Roman" w:cs="Times New Roman"/>
          <w:sz w:val="24"/>
          <w:szCs w:val="24"/>
          <w:lang w:eastAsia="ru-RU"/>
        </w:rPr>
        <w:t xml:space="preserve"> неделю, </w:t>
      </w:r>
      <w:r w:rsidR="00D02C0A">
        <w:rPr>
          <w:rFonts w:ascii="Times New Roman" w:eastAsia="Times New Roman" w:hAnsi="Times New Roman" w:cs="Times New Roman"/>
          <w:sz w:val="24"/>
          <w:szCs w:val="24"/>
          <w:lang w:eastAsia="ru-RU"/>
        </w:rPr>
        <w:t>7</w:t>
      </w:r>
      <w:r w:rsidR="00DB79D8" w:rsidRPr="006D11FA">
        <w:rPr>
          <w:rFonts w:ascii="Times New Roman" w:eastAsia="Times New Roman" w:hAnsi="Times New Roman" w:cs="Times New Roman"/>
          <w:sz w:val="24"/>
          <w:szCs w:val="24"/>
          <w:lang w:eastAsia="ru-RU"/>
        </w:rPr>
        <w:t xml:space="preserve"> часов – резервное время.</w:t>
      </w:r>
    </w:p>
    <w:p w:rsidR="009B69A2" w:rsidRDefault="009B69A2" w:rsidP="00B41623">
      <w:pPr>
        <w:shd w:val="clear" w:color="auto" w:fill="FFFFFF"/>
        <w:spacing w:after="0" w:line="270" w:lineRule="atLeast"/>
        <w:ind w:right="412"/>
        <w:jc w:val="both"/>
        <w:rPr>
          <w:rFonts w:ascii="Times New Roman" w:eastAsia="Times New Roman" w:hAnsi="Times New Roman" w:cs="Times New Roman"/>
          <w:color w:val="000000"/>
          <w:sz w:val="24"/>
          <w:szCs w:val="24"/>
          <w:lang w:eastAsia="ru-RU"/>
        </w:rPr>
      </w:pPr>
    </w:p>
    <w:p w:rsidR="00DB79D8" w:rsidRDefault="002019E0" w:rsidP="00B41623">
      <w:pPr>
        <w:shd w:val="clear" w:color="auto" w:fill="FFFFFF"/>
        <w:spacing w:after="0" w:line="270" w:lineRule="atLeast"/>
        <w:ind w:right="4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Курс «География России» занимает центральное место в географии. Особая его роль определяется тем, что помимо  научно-ознакомительных функций он сильнейшим образом влияет на становление мировоззрения и личностных качеств учащихся. Курс «География России» завершает блок основного общего образования в средней школе.</w:t>
      </w:r>
    </w:p>
    <w:p w:rsidR="00C91C70" w:rsidRDefault="002019E0" w:rsidP="00C91C70">
      <w:pPr>
        <w:shd w:val="clear" w:color="auto" w:fill="FFFFFF"/>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1C70" w:rsidRPr="00DB79D8">
        <w:rPr>
          <w:rFonts w:ascii="Times New Roman" w:eastAsia="Times New Roman" w:hAnsi="Times New Roman" w:cs="Times New Roman"/>
          <w:color w:val="000000"/>
          <w:sz w:val="24"/>
          <w:szCs w:val="24"/>
          <w:lang w:eastAsia="ru-RU"/>
        </w:rPr>
        <w:t>Организация учебного процесса по географии России предполагает применение комплексного подхода к изучению территории – от изучения природы и освоения территории к изучению использования ресурсов в хозяйстве данного региона</w:t>
      </w:r>
      <w:r w:rsidR="00C91C70">
        <w:rPr>
          <w:rFonts w:ascii="Times New Roman" w:eastAsia="Times New Roman" w:hAnsi="Times New Roman" w:cs="Times New Roman"/>
          <w:color w:val="000000"/>
          <w:sz w:val="24"/>
          <w:szCs w:val="24"/>
          <w:lang w:eastAsia="ru-RU"/>
        </w:rPr>
        <w:t>.</w:t>
      </w:r>
    </w:p>
    <w:p w:rsidR="00C91C70" w:rsidRPr="001553E9" w:rsidRDefault="00C91C70" w:rsidP="00C91C70">
      <w:pPr>
        <w:shd w:val="clear" w:color="auto" w:fill="FFFFFF"/>
        <w:spacing w:after="0" w:line="270" w:lineRule="atLeast"/>
        <w:ind w:right="4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Тема «Хозяйство» из учебника 8 класса перенесена в учебник 9 класса 2019 года, т.к. учащиеся в этом возрасте легче усваивают данную тему, а также уделяется время на изучение населения и хозяйства Нижегородской области.</w:t>
      </w:r>
    </w:p>
    <w:p w:rsidR="00C91C70" w:rsidRPr="00DB79D8" w:rsidRDefault="00C91C70" w:rsidP="00C91C70">
      <w:pPr>
        <w:shd w:val="clear" w:color="auto" w:fill="FFFFFF"/>
        <w:spacing w:after="0" w:line="270" w:lineRule="atLeast"/>
        <w:jc w:val="both"/>
        <w:rPr>
          <w:rFonts w:ascii="Calibri" w:eastAsia="Times New Roman" w:hAnsi="Calibri" w:cs="Times New Roman"/>
          <w:color w:val="000000"/>
          <w:lang w:eastAsia="ru-RU"/>
        </w:rPr>
      </w:pPr>
    </w:p>
    <w:p w:rsidR="001553E9" w:rsidRDefault="00DB79D8" w:rsidP="00C91C70">
      <w:pPr>
        <w:shd w:val="clear" w:color="auto" w:fill="FFFFFF"/>
        <w:spacing w:after="0" w:line="270" w:lineRule="atLeast"/>
        <w:ind w:right="404"/>
        <w:jc w:val="both"/>
        <w:rPr>
          <w:rFonts w:ascii="Times New Roman" w:eastAsia="Times New Roman" w:hAnsi="Times New Roman" w:cs="Times New Roman"/>
          <w:color w:val="000000"/>
          <w:sz w:val="24"/>
          <w:szCs w:val="24"/>
          <w:lang w:eastAsia="ru-RU"/>
        </w:rPr>
      </w:pPr>
      <w:r w:rsidRPr="001553E9">
        <w:rPr>
          <w:rFonts w:ascii="Times New Roman" w:eastAsia="Times New Roman" w:hAnsi="Times New Roman" w:cs="Times New Roman"/>
          <w:b/>
          <w:bCs/>
          <w:iCs/>
          <w:color w:val="000000"/>
          <w:sz w:val="24"/>
          <w:szCs w:val="24"/>
          <w:lang w:eastAsia="ru-RU"/>
        </w:rPr>
        <w:t>Главная цель</w:t>
      </w:r>
      <w:r w:rsidRPr="001553E9">
        <w:rPr>
          <w:rFonts w:ascii="Times New Roman" w:eastAsia="Times New Roman" w:hAnsi="Times New Roman" w:cs="Times New Roman"/>
          <w:b/>
          <w:color w:val="000000"/>
          <w:sz w:val="24"/>
          <w:szCs w:val="24"/>
          <w:lang w:eastAsia="ru-RU"/>
        </w:rPr>
        <w:t> данного</w:t>
      </w:r>
      <w:r w:rsidR="00C91C70">
        <w:rPr>
          <w:rFonts w:ascii="Times New Roman" w:eastAsia="Times New Roman" w:hAnsi="Times New Roman" w:cs="Times New Roman"/>
          <w:b/>
          <w:color w:val="000000"/>
          <w:sz w:val="24"/>
          <w:szCs w:val="24"/>
          <w:lang w:eastAsia="ru-RU"/>
        </w:rPr>
        <w:t xml:space="preserve"> курса</w:t>
      </w:r>
      <w:r w:rsidR="001553E9">
        <w:rPr>
          <w:rFonts w:ascii="Times New Roman" w:eastAsia="Times New Roman" w:hAnsi="Times New Roman" w:cs="Times New Roman"/>
          <w:b/>
          <w:color w:val="000000"/>
          <w:sz w:val="24"/>
          <w:szCs w:val="24"/>
          <w:lang w:eastAsia="ru-RU"/>
        </w:rPr>
        <w:t>:</w:t>
      </w:r>
    </w:p>
    <w:p w:rsidR="00C91C70" w:rsidRDefault="00DB79D8" w:rsidP="00C91C70">
      <w:pPr>
        <w:pStyle w:val="a5"/>
        <w:numPr>
          <w:ilvl w:val="0"/>
          <w:numId w:val="5"/>
        </w:numPr>
        <w:shd w:val="clear" w:color="auto" w:fill="FFFFFF"/>
        <w:spacing w:after="0" w:line="270" w:lineRule="atLeast"/>
        <w:ind w:right="404"/>
        <w:jc w:val="both"/>
        <w:rPr>
          <w:rFonts w:ascii="Times New Roman" w:eastAsia="Times New Roman" w:hAnsi="Times New Roman" w:cs="Times New Roman"/>
          <w:color w:val="000000"/>
          <w:sz w:val="24"/>
          <w:szCs w:val="24"/>
          <w:lang w:eastAsia="ru-RU"/>
        </w:rPr>
      </w:pPr>
      <w:r w:rsidRPr="00C91C70">
        <w:rPr>
          <w:rFonts w:ascii="Times New Roman" w:eastAsia="Times New Roman" w:hAnsi="Times New Roman" w:cs="Times New Roman"/>
          <w:color w:val="000000"/>
          <w:sz w:val="24"/>
          <w:szCs w:val="24"/>
          <w:lang w:eastAsia="ru-RU"/>
        </w:rPr>
        <w:t>формирование целостного представления об особенностях природы, на</w:t>
      </w:r>
      <w:r w:rsidR="00C91C70" w:rsidRPr="00C91C70">
        <w:rPr>
          <w:rFonts w:ascii="Times New Roman" w:eastAsia="Times New Roman" w:hAnsi="Times New Roman" w:cs="Times New Roman"/>
          <w:color w:val="000000"/>
          <w:sz w:val="24"/>
          <w:szCs w:val="24"/>
          <w:lang w:eastAsia="ru-RU"/>
        </w:rPr>
        <w:t>селения, хозяйства нашей Родины;</w:t>
      </w:r>
    </w:p>
    <w:p w:rsidR="00C91C70" w:rsidRDefault="00C91C70" w:rsidP="00C91C70">
      <w:pPr>
        <w:pStyle w:val="a5"/>
        <w:numPr>
          <w:ilvl w:val="0"/>
          <w:numId w:val="5"/>
        </w:numPr>
        <w:shd w:val="clear" w:color="auto" w:fill="FFFFFF"/>
        <w:spacing w:after="0" w:line="270" w:lineRule="atLeast"/>
        <w:ind w:right="4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w:t>
      </w:r>
      <w:r w:rsidR="00DB79D8" w:rsidRPr="00C91C70">
        <w:rPr>
          <w:rFonts w:ascii="Times New Roman" w:eastAsia="Times New Roman" w:hAnsi="Times New Roman" w:cs="Times New Roman"/>
          <w:color w:val="000000"/>
          <w:sz w:val="24"/>
          <w:szCs w:val="24"/>
          <w:lang w:eastAsia="ru-RU"/>
        </w:rPr>
        <w:t>месте России в современном мире, воспитание гражданственности и патриотизма учащихся, уважения к истории и культуре своей</w:t>
      </w:r>
      <w:r w:rsidRPr="00C91C70">
        <w:rPr>
          <w:rFonts w:ascii="Times New Roman" w:eastAsia="Times New Roman" w:hAnsi="Times New Roman" w:cs="Times New Roman"/>
          <w:color w:val="000000"/>
          <w:sz w:val="24"/>
          <w:szCs w:val="24"/>
          <w:lang w:eastAsia="ru-RU"/>
        </w:rPr>
        <w:t xml:space="preserve"> страны и населяющих ее народов;</w:t>
      </w:r>
    </w:p>
    <w:p w:rsidR="00DB79D8" w:rsidRPr="00C91C70" w:rsidRDefault="00DB79D8" w:rsidP="00C91C70">
      <w:pPr>
        <w:pStyle w:val="a5"/>
        <w:numPr>
          <w:ilvl w:val="0"/>
          <w:numId w:val="5"/>
        </w:numPr>
        <w:shd w:val="clear" w:color="auto" w:fill="FFFFFF"/>
        <w:spacing w:after="0" w:line="270" w:lineRule="atLeast"/>
        <w:ind w:right="404"/>
        <w:jc w:val="both"/>
        <w:rPr>
          <w:rFonts w:ascii="Times New Roman" w:eastAsia="Times New Roman" w:hAnsi="Times New Roman" w:cs="Times New Roman"/>
          <w:color w:val="000000"/>
          <w:sz w:val="24"/>
          <w:szCs w:val="24"/>
          <w:lang w:eastAsia="ru-RU"/>
        </w:rPr>
      </w:pPr>
      <w:r w:rsidRPr="00C91C70">
        <w:rPr>
          <w:rFonts w:ascii="Times New Roman" w:eastAsia="Times New Roman" w:hAnsi="Times New Roman" w:cs="Times New Roman"/>
          <w:color w:val="000000"/>
          <w:sz w:val="24"/>
          <w:szCs w:val="24"/>
          <w:lang w:eastAsia="ru-RU"/>
        </w:rPr>
        <w:t>выработка умений и навыков адаптации и социально-ответственного пове</w:t>
      </w:r>
      <w:r w:rsidR="00C91C70" w:rsidRPr="00C91C70">
        <w:rPr>
          <w:rFonts w:ascii="Times New Roman" w:eastAsia="Times New Roman" w:hAnsi="Times New Roman" w:cs="Times New Roman"/>
          <w:color w:val="000000"/>
          <w:sz w:val="24"/>
          <w:szCs w:val="24"/>
          <w:lang w:eastAsia="ru-RU"/>
        </w:rPr>
        <w:t>дения в российском пространстве;</w:t>
      </w:r>
      <w:r w:rsidRPr="00C91C70">
        <w:rPr>
          <w:rFonts w:ascii="Times New Roman" w:eastAsia="Times New Roman" w:hAnsi="Times New Roman" w:cs="Times New Roman"/>
          <w:color w:val="000000"/>
          <w:sz w:val="24"/>
          <w:szCs w:val="24"/>
          <w:lang w:eastAsia="ru-RU"/>
        </w:rPr>
        <w:t xml:space="preserve"> развитие географического мышления.</w:t>
      </w:r>
    </w:p>
    <w:p w:rsidR="00DB79D8" w:rsidRPr="00DB79D8" w:rsidRDefault="00DB79D8" w:rsidP="00B41623">
      <w:pPr>
        <w:shd w:val="clear" w:color="auto" w:fill="FFFFFF"/>
        <w:spacing w:after="0" w:line="270" w:lineRule="atLeast"/>
        <w:jc w:val="both"/>
        <w:rPr>
          <w:rFonts w:ascii="Calibri" w:eastAsia="Times New Roman" w:hAnsi="Calibri" w:cs="Times New Roman"/>
          <w:color w:val="000000"/>
          <w:lang w:eastAsia="ru-RU"/>
        </w:rPr>
      </w:pPr>
      <w:r w:rsidRPr="00CD65CB">
        <w:rPr>
          <w:rFonts w:ascii="Times New Roman" w:eastAsia="Times New Roman" w:hAnsi="Times New Roman" w:cs="Times New Roman"/>
          <w:b/>
          <w:bCs/>
          <w:iCs/>
          <w:color w:val="000000"/>
          <w:sz w:val="24"/>
          <w:szCs w:val="24"/>
          <w:lang w:eastAsia="ru-RU"/>
        </w:rPr>
        <w:t>Основные задачи</w:t>
      </w:r>
      <w:r w:rsidRPr="00DB79D8">
        <w:rPr>
          <w:rFonts w:ascii="Times New Roman" w:eastAsia="Times New Roman" w:hAnsi="Times New Roman" w:cs="Times New Roman"/>
          <w:color w:val="000000"/>
          <w:sz w:val="24"/>
          <w:szCs w:val="24"/>
          <w:lang w:eastAsia="ru-RU"/>
        </w:rPr>
        <w:t> </w:t>
      </w:r>
      <w:r w:rsidRPr="00CD65CB">
        <w:rPr>
          <w:rFonts w:ascii="Times New Roman" w:eastAsia="Times New Roman" w:hAnsi="Times New Roman" w:cs="Times New Roman"/>
          <w:b/>
          <w:color w:val="000000"/>
          <w:sz w:val="24"/>
          <w:szCs w:val="24"/>
          <w:lang w:eastAsia="ru-RU"/>
        </w:rPr>
        <w:t>курса:</w:t>
      </w:r>
    </w:p>
    <w:p w:rsidR="00DB79D8" w:rsidRPr="00DB79D8" w:rsidRDefault="00DB79D8" w:rsidP="00B41623">
      <w:pPr>
        <w:numPr>
          <w:ilvl w:val="0"/>
          <w:numId w:val="1"/>
        </w:numPr>
        <w:shd w:val="clear" w:color="auto" w:fill="FFFFFF"/>
        <w:spacing w:after="0" w:line="240" w:lineRule="auto"/>
        <w:jc w:val="both"/>
        <w:rPr>
          <w:rFonts w:ascii="Calibri" w:eastAsia="Times New Roman" w:hAnsi="Calibri" w:cs="Arial"/>
          <w:color w:val="000000"/>
          <w:lang w:eastAsia="ru-RU"/>
        </w:rPr>
      </w:pPr>
      <w:r w:rsidRPr="00DB79D8">
        <w:rPr>
          <w:rFonts w:ascii="Times New Roman" w:eastAsia="Times New Roman" w:hAnsi="Times New Roman" w:cs="Times New Roman"/>
          <w:color w:val="000000"/>
          <w:sz w:val="24"/>
          <w:szCs w:val="24"/>
          <w:lang w:eastAsia="ru-RU"/>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DB79D8" w:rsidRPr="00DB79D8" w:rsidRDefault="00DB79D8" w:rsidP="00B41623">
      <w:pPr>
        <w:numPr>
          <w:ilvl w:val="0"/>
          <w:numId w:val="1"/>
        </w:numPr>
        <w:shd w:val="clear" w:color="auto" w:fill="FFFFFF"/>
        <w:spacing w:after="0" w:line="240" w:lineRule="auto"/>
        <w:ind w:right="422"/>
        <w:jc w:val="both"/>
        <w:rPr>
          <w:rFonts w:ascii="Calibri" w:eastAsia="Times New Roman" w:hAnsi="Calibri" w:cs="Arial"/>
          <w:color w:val="000000"/>
          <w:lang w:eastAsia="ru-RU"/>
        </w:rPr>
      </w:pPr>
      <w:r w:rsidRPr="00DB79D8">
        <w:rPr>
          <w:rFonts w:ascii="Times New Roman" w:eastAsia="Times New Roman" w:hAnsi="Times New Roman" w:cs="Times New Roman"/>
          <w:color w:val="000000"/>
          <w:sz w:val="24"/>
          <w:szCs w:val="24"/>
          <w:lang w:eastAsia="ru-RU"/>
        </w:rPr>
        <w:t>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DB79D8" w:rsidRPr="00DB79D8" w:rsidRDefault="00DB79D8" w:rsidP="00B41623">
      <w:pPr>
        <w:numPr>
          <w:ilvl w:val="0"/>
          <w:numId w:val="1"/>
        </w:numPr>
        <w:shd w:val="clear" w:color="auto" w:fill="FFFFFF"/>
        <w:spacing w:after="0" w:line="240" w:lineRule="auto"/>
        <w:jc w:val="both"/>
        <w:rPr>
          <w:rFonts w:ascii="Calibri" w:eastAsia="Times New Roman" w:hAnsi="Calibri" w:cs="Arial"/>
          <w:color w:val="000000"/>
          <w:lang w:eastAsia="ru-RU"/>
        </w:rPr>
      </w:pPr>
      <w:r w:rsidRPr="00DB79D8">
        <w:rPr>
          <w:rFonts w:ascii="Times New Roman" w:eastAsia="Times New Roman" w:hAnsi="Times New Roman" w:cs="Times New Roman"/>
          <w:color w:val="000000"/>
          <w:sz w:val="24"/>
          <w:szCs w:val="24"/>
          <w:lang w:eastAsia="ru-RU"/>
        </w:rPr>
        <w:t>   вооружить школьников необходимыми практическими умениями и навыками самостоятельной работы с различными источниками</w:t>
      </w:r>
      <w:r w:rsidRPr="00DB79D8">
        <w:rPr>
          <w:rFonts w:ascii="Times New Roman" w:eastAsia="Times New Roman" w:hAnsi="Times New Roman" w:cs="Times New Roman"/>
          <w:color w:val="000000"/>
          <w:sz w:val="24"/>
          <w:szCs w:val="24"/>
          <w:lang w:eastAsia="ru-RU"/>
        </w:rPr>
        <w:br/>
        <w:t>географической информации как классическими (картами, статистическими материалами и др.), так и современными (компьютерными), а также</w:t>
      </w:r>
      <w:r w:rsidRPr="00DB79D8">
        <w:rPr>
          <w:rFonts w:ascii="Times New Roman" w:eastAsia="Times New Roman" w:hAnsi="Times New Roman" w:cs="Times New Roman"/>
          <w:color w:val="000000"/>
          <w:sz w:val="24"/>
          <w:szCs w:val="24"/>
          <w:lang w:eastAsia="ru-RU"/>
        </w:rPr>
        <w:br/>
        <w:t>умениями прогностическими, природоохранными и поведенческими;</w:t>
      </w:r>
    </w:p>
    <w:p w:rsidR="00DB79D8" w:rsidRPr="00DB79D8" w:rsidRDefault="00DB79D8" w:rsidP="00B41623">
      <w:pPr>
        <w:numPr>
          <w:ilvl w:val="0"/>
          <w:numId w:val="1"/>
        </w:numPr>
        <w:shd w:val="clear" w:color="auto" w:fill="FFFFFF"/>
        <w:spacing w:after="0" w:line="240" w:lineRule="auto"/>
        <w:ind w:right="422"/>
        <w:jc w:val="both"/>
        <w:rPr>
          <w:rFonts w:ascii="Calibri" w:eastAsia="Times New Roman" w:hAnsi="Calibri" w:cs="Arial"/>
          <w:color w:val="000000"/>
          <w:lang w:eastAsia="ru-RU"/>
        </w:rPr>
      </w:pPr>
      <w:r w:rsidRPr="00DB79D8">
        <w:rPr>
          <w:rFonts w:ascii="Times New Roman" w:eastAsia="Times New Roman" w:hAnsi="Times New Roman" w:cs="Times New Roman"/>
          <w:color w:val="000000"/>
          <w:sz w:val="24"/>
          <w:szCs w:val="24"/>
          <w:lang w:eastAsia="ru-RU"/>
        </w:rPr>
        <w:t>   развивать представление о своем географическом регионе, в котором локализуется, и развиваются как общепланетарные, так и специфические процессы и явления;</w:t>
      </w:r>
    </w:p>
    <w:p w:rsidR="00DB79D8" w:rsidRPr="00DB79D8" w:rsidRDefault="00DB79D8" w:rsidP="00B41623">
      <w:pPr>
        <w:numPr>
          <w:ilvl w:val="0"/>
          <w:numId w:val="1"/>
        </w:numPr>
        <w:shd w:val="clear" w:color="auto" w:fill="FFFFFF"/>
        <w:spacing w:after="0" w:line="240" w:lineRule="auto"/>
        <w:jc w:val="both"/>
        <w:rPr>
          <w:rFonts w:ascii="Calibri" w:eastAsia="Times New Roman" w:hAnsi="Calibri" w:cs="Arial"/>
          <w:color w:val="000000"/>
          <w:lang w:eastAsia="ru-RU"/>
        </w:rPr>
      </w:pPr>
      <w:r w:rsidRPr="00DB79D8">
        <w:rPr>
          <w:rFonts w:ascii="Times New Roman" w:eastAsia="Times New Roman" w:hAnsi="Times New Roman" w:cs="Times New Roman"/>
          <w:color w:val="000000"/>
          <w:sz w:val="24"/>
          <w:szCs w:val="24"/>
          <w:lang w:eastAsia="ru-RU"/>
        </w:rPr>
        <w:lastRenderedPageBreak/>
        <w:t>   создать образ своего родного края, научить сравнивать его с другими регионами России и с различными регионами мира</w:t>
      </w:r>
    </w:p>
    <w:p w:rsidR="002019E0" w:rsidRPr="002019E0" w:rsidRDefault="00647D7A" w:rsidP="002019E0">
      <w:pPr>
        <w:shd w:val="clear" w:color="auto" w:fill="FFFFFF"/>
        <w:ind w:left="360" w:right="50"/>
        <w:jc w:val="both"/>
        <w:rPr>
          <w:rFonts w:ascii="Times New Roman" w:hAnsi="Times New Roman" w:cs="Times New Roman"/>
          <w:b/>
          <w:bCs/>
          <w:color w:val="000000"/>
          <w:sz w:val="24"/>
          <w:szCs w:val="24"/>
          <w:bdr w:val="none" w:sz="0" w:space="0" w:color="auto" w:frame="1"/>
        </w:rPr>
      </w:pPr>
      <w:r w:rsidRPr="002019E0">
        <w:rPr>
          <w:rFonts w:ascii="Times New Roman" w:hAnsi="Times New Roman" w:cs="Times New Roman"/>
          <w:b/>
          <w:bCs/>
          <w:color w:val="000000"/>
          <w:sz w:val="24"/>
          <w:szCs w:val="24"/>
          <w:bdr w:val="none" w:sz="0" w:space="0" w:color="auto" w:frame="1"/>
        </w:rPr>
        <w:t xml:space="preserve">2.Планируемые результаты освоения </w:t>
      </w:r>
      <w:proofErr w:type="gramStart"/>
      <w:r w:rsidRPr="002019E0">
        <w:rPr>
          <w:rFonts w:ascii="Times New Roman" w:hAnsi="Times New Roman" w:cs="Times New Roman"/>
          <w:b/>
          <w:bCs/>
          <w:color w:val="000000"/>
          <w:sz w:val="24"/>
          <w:szCs w:val="24"/>
          <w:bdr w:val="none" w:sz="0" w:space="0" w:color="auto" w:frame="1"/>
        </w:rPr>
        <w:t>обучающимися</w:t>
      </w:r>
      <w:proofErr w:type="gramEnd"/>
      <w:r w:rsidRPr="002019E0">
        <w:rPr>
          <w:rFonts w:ascii="Times New Roman" w:hAnsi="Times New Roman" w:cs="Times New Roman"/>
          <w:b/>
          <w:bCs/>
          <w:color w:val="000000"/>
          <w:sz w:val="24"/>
          <w:szCs w:val="24"/>
          <w:bdr w:val="none" w:sz="0" w:space="0" w:color="auto" w:frame="1"/>
        </w:rPr>
        <w:t xml:space="preserve"> образовательной программы основного общего образования</w:t>
      </w:r>
    </w:p>
    <w:p w:rsidR="00BE4650" w:rsidRPr="002019E0" w:rsidRDefault="00BE4650" w:rsidP="002019E0">
      <w:pPr>
        <w:pStyle w:val="a5"/>
        <w:shd w:val="clear" w:color="auto" w:fill="FFFFFF"/>
        <w:ind w:right="50"/>
        <w:jc w:val="both"/>
        <w:rPr>
          <w:rFonts w:ascii="Times New Roman" w:hAnsi="Times New Roman" w:cs="Times New Roman"/>
          <w:b/>
          <w:bCs/>
          <w:color w:val="000000"/>
          <w:sz w:val="24"/>
          <w:szCs w:val="24"/>
          <w:bdr w:val="none" w:sz="0" w:space="0" w:color="auto" w:frame="1"/>
        </w:rPr>
      </w:pPr>
      <w:r w:rsidRPr="002019E0">
        <w:rPr>
          <w:rFonts w:ascii="Times New Roman" w:hAnsi="Times New Roman" w:cs="Times New Roman"/>
          <w:b/>
          <w:sz w:val="24"/>
          <w:szCs w:val="24"/>
        </w:rPr>
        <w:t>Выпускник научится:</w:t>
      </w:r>
    </w:p>
    <w:p w:rsidR="00BE4650" w:rsidRPr="00DB79D8" w:rsidRDefault="002019E0" w:rsidP="00BE465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BE4650" w:rsidRPr="00DB79D8">
        <w:rPr>
          <w:rFonts w:ascii="Times New Roman" w:eastAsia="Times New Roman" w:hAnsi="Times New Roman" w:cs="Times New Roman"/>
          <w:color w:val="000000"/>
          <w:sz w:val="24"/>
          <w:szCs w:val="24"/>
          <w:lang w:eastAsia="ru-RU"/>
        </w:rPr>
        <w:t>Требования направлены на реализацию деятельностного,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 xml:space="preserve">     В результате ученик 9 класса должен:</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1.Называть и показывать:</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основные отрасли хозяйства, отраслевые комплексы, крупнейшие промышленные центры;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основные транспортные магистрали и крупные транспортные узлы;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географические районы, их территориальный состав;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отрасли местной промышленности.</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2.Описывать</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природные ресурсы;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периоды формирования хозяйства России;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особенности отраслей;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традиционные отрасли хозяйства коренных народов в национально-территориальных образованиях;</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экономические связи районов;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состав и структуру отраслевых комплексов;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основные грузоперевозки  и пассажиропотоки.</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3.Объяснять:</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различия в освоении территории;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влияние разных факторов на формирование географической структуры районов;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размещение главных центров производства;</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сельскохозяйственную специализацию территории;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структуру ввоза и вывоза;</w:t>
      </w:r>
    </w:p>
    <w:p w:rsidR="00BE4650" w:rsidRDefault="00BE4650" w:rsidP="00BE46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79D8">
        <w:rPr>
          <w:rFonts w:ascii="Times New Roman" w:eastAsia="Times New Roman" w:hAnsi="Times New Roman" w:cs="Times New Roman"/>
          <w:color w:val="000000"/>
          <w:sz w:val="24"/>
          <w:szCs w:val="24"/>
          <w:lang w:eastAsia="ru-RU"/>
        </w:rPr>
        <w:t>современные социально-экономические и экологические проблемы территорий.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p>
    <w:p w:rsidR="00BE4650" w:rsidRDefault="00BE4650" w:rsidP="00BE46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B79D8">
        <w:rPr>
          <w:rFonts w:ascii="Times New Roman" w:eastAsia="Times New Roman" w:hAnsi="Times New Roman" w:cs="Times New Roman"/>
          <w:b/>
          <w:bCs/>
          <w:color w:val="000000"/>
          <w:sz w:val="24"/>
          <w:szCs w:val="24"/>
          <w:lang w:eastAsia="ru-RU"/>
        </w:rPr>
        <w:t>Критерии оценки знаний и умений выпускников основной школы:</w:t>
      </w:r>
    </w:p>
    <w:p w:rsidR="00BE4650" w:rsidRPr="00DB79D8" w:rsidRDefault="00BE4650" w:rsidP="00BE4650">
      <w:pPr>
        <w:shd w:val="clear" w:color="auto" w:fill="FFFFFF"/>
        <w:spacing w:after="0" w:line="240" w:lineRule="auto"/>
        <w:jc w:val="center"/>
        <w:rPr>
          <w:rFonts w:ascii="Calibri" w:eastAsia="Times New Roman" w:hAnsi="Calibri" w:cs="Times New Roman"/>
          <w:color w:val="000000"/>
          <w:lang w:eastAsia="ru-RU"/>
        </w:rPr>
      </w:pP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Ответ выпускника оценивается по пятибалльной шкале. При оценивании ответов и выставлении отметки можно руководствоваться следующими примерными критериями, которые носят рекомендательный характер.</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color w:val="000000"/>
          <w:sz w:val="24"/>
          <w:szCs w:val="24"/>
          <w:lang w:eastAsia="ru-RU"/>
        </w:rPr>
        <w:t>        </w:t>
      </w:r>
      <w:r w:rsidRPr="00BE4650">
        <w:rPr>
          <w:rFonts w:ascii="Times New Roman" w:eastAsia="Times New Roman" w:hAnsi="Times New Roman" w:cs="Times New Roman"/>
          <w:b/>
          <w:bCs/>
          <w:iCs/>
          <w:color w:val="000000"/>
          <w:sz w:val="24"/>
          <w:szCs w:val="24"/>
          <w:lang w:eastAsia="ru-RU"/>
        </w:rPr>
        <w:t>Устный ответ.</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 xml:space="preserve">        Оценка "5" ставится</w:t>
      </w:r>
      <w:r w:rsidRPr="00DB79D8">
        <w:rPr>
          <w:rFonts w:ascii="Times New Roman" w:eastAsia="Times New Roman" w:hAnsi="Times New Roman" w:cs="Times New Roman"/>
          <w:color w:val="000000"/>
          <w:sz w:val="24"/>
          <w:szCs w:val="24"/>
          <w:lang w:eastAsia="ru-RU"/>
        </w:rPr>
        <w:t>, если ученик:</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w:t>
      </w:r>
      <w:r w:rsidRPr="00DB79D8">
        <w:rPr>
          <w:rFonts w:ascii="Times New Roman" w:eastAsia="Times New Roman" w:hAnsi="Times New Roman" w:cs="Times New Roman"/>
          <w:color w:val="000000"/>
          <w:sz w:val="24"/>
          <w:szCs w:val="24"/>
          <w:lang w:eastAsia="ru-RU"/>
        </w:rPr>
        <w:lastRenderedPageBreak/>
        <w:t>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хорошее знание карты и использование ее, верное решение географических задач.</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Оценка "4"</w:t>
      </w:r>
      <w:r w:rsidRPr="00DB79D8">
        <w:rPr>
          <w:rFonts w:ascii="Times New Roman" w:eastAsia="Times New Roman" w:hAnsi="Times New Roman" w:cs="Times New Roman"/>
          <w:color w:val="000000"/>
          <w:sz w:val="24"/>
          <w:szCs w:val="24"/>
          <w:lang w:eastAsia="ru-RU"/>
        </w:rPr>
        <w:t> ставится, если ученик:</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Умеет самостоятельно выделять главные положения в изученном материале; на основании фактов и примеров обобщать, делать выводы.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В основном правильно даны определения понятий и использованы научные термины;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Ответ самостоятельный;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Наличие неточностей в изложении географического материала;</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Связное и последовательное изложение; при помощи наводящих вопросов учителя восполняются сделанные пропуски;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Наличие конкретных представлений и элементарных реальных понятий изучаемых географических явлений;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Понимание основных географических взаимосвязей;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Знание карты и умение ей пользоваться;</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При решении географических задач сделаны второстепенные ошибки.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w:t>
      </w:r>
      <w:r w:rsidRPr="00BE4650">
        <w:rPr>
          <w:rFonts w:ascii="Times New Roman" w:eastAsia="Times New Roman" w:hAnsi="Times New Roman" w:cs="Times New Roman"/>
          <w:b/>
          <w:color w:val="000000"/>
          <w:sz w:val="24"/>
          <w:szCs w:val="24"/>
          <w:lang w:eastAsia="ru-RU"/>
        </w:rPr>
        <w:t>Оценка "3"</w:t>
      </w:r>
      <w:r w:rsidRPr="00DB79D8">
        <w:rPr>
          <w:rFonts w:ascii="Times New Roman" w:eastAsia="Times New Roman" w:hAnsi="Times New Roman" w:cs="Times New Roman"/>
          <w:color w:val="000000"/>
          <w:sz w:val="24"/>
          <w:szCs w:val="24"/>
          <w:lang w:eastAsia="ru-RU"/>
        </w:rPr>
        <w:t xml:space="preserve"> ставится, если ученик:</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xml:space="preserve">Материал излагает </w:t>
      </w:r>
      <w:proofErr w:type="spellStart"/>
      <w:r w:rsidRPr="00DB79D8">
        <w:rPr>
          <w:rFonts w:ascii="Times New Roman" w:eastAsia="Times New Roman" w:hAnsi="Times New Roman" w:cs="Times New Roman"/>
          <w:color w:val="000000"/>
          <w:sz w:val="24"/>
          <w:szCs w:val="24"/>
          <w:lang w:eastAsia="ru-RU"/>
        </w:rPr>
        <w:t>несистематизированно</w:t>
      </w:r>
      <w:proofErr w:type="spellEnd"/>
      <w:r w:rsidRPr="00DB79D8">
        <w:rPr>
          <w:rFonts w:ascii="Times New Roman" w:eastAsia="Times New Roman" w:hAnsi="Times New Roman" w:cs="Times New Roman"/>
          <w:color w:val="000000"/>
          <w:sz w:val="24"/>
          <w:szCs w:val="24"/>
          <w:lang w:eastAsia="ru-RU"/>
        </w:rPr>
        <w:t>, фрагментарно, не всегда последовательно;</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xml:space="preserve">Показывает </w:t>
      </w:r>
      <w:proofErr w:type="gramStart"/>
      <w:r w:rsidRPr="00DB79D8">
        <w:rPr>
          <w:rFonts w:ascii="Times New Roman" w:eastAsia="Times New Roman" w:hAnsi="Times New Roman" w:cs="Times New Roman"/>
          <w:color w:val="000000"/>
          <w:sz w:val="24"/>
          <w:szCs w:val="24"/>
          <w:lang w:eastAsia="ru-RU"/>
        </w:rPr>
        <w:t>недостаточную</w:t>
      </w:r>
      <w:proofErr w:type="gramEnd"/>
      <w:r w:rsidRPr="00DB79D8">
        <w:rPr>
          <w:rFonts w:ascii="Times New Roman" w:eastAsia="Times New Roman" w:hAnsi="Times New Roman" w:cs="Times New Roman"/>
          <w:color w:val="000000"/>
          <w:sz w:val="24"/>
          <w:szCs w:val="24"/>
          <w:lang w:eastAsia="ru-RU"/>
        </w:rPr>
        <w:t xml:space="preserve">  сформированность отдельных знаний и умений; выводы и обобщения аргументирует слабо, допускает в них ошибки.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Допустил ошибки и неточности в использовании научной терминологии, определения понятий дал недостаточно четкие;</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Не использовал в качестве доказательства выводы и обобщения из наблюдений, фактов, опытов или допустил ошибки при их изложении;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B79D8">
        <w:rPr>
          <w:rFonts w:ascii="Times New Roman" w:eastAsia="Times New Roman" w:hAnsi="Times New Roman" w:cs="Times New Roman"/>
          <w:color w:val="000000"/>
          <w:sz w:val="24"/>
          <w:szCs w:val="24"/>
          <w:lang w:eastAsia="ru-RU"/>
        </w:rPr>
        <w:t>важное  значение</w:t>
      </w:r>
      <w:proofErr w:type="gramEnd"/>
      <w:r w:rsidRPr="00DB79D8">
        <w:rPr>
          <w:rFonts w:ascii="Times New Roman" w:eastAsia="Times New Roman" w:hAnsi="Times New Roman" w:cs="Times New Roman"/>
          <w:color w:val="000000"/>
          <w:sz w:val="24"/>
          <w:szCs w:val="24"/>
          <w:lang w:eastAsia="ru-RU"/>
        </w:rPr>
        <w:t xml:space="preserve"> в этом тексте;</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Скудны географические представления, преобладают формалистические знания;</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Знание карты недостаточное, показ на ней сбивчивый;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Только при помощи наводящих вопросов ученик улавливает географические связи.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"2" ставится</w:t>
      </w:r>
      <w:r w:rsidRPr="00DB79D8">
        <w:rPr>
          <w:rFonts w:ascii="Times New Roman" w:eastAsia="Times New Roman" w:hAnsi="Times New Roman" w:cs="Times New Roman"/>
          <w:color w:val="000000"/>
          <w:sz w:val="24"/>
          <w:szCs w:val="24"/>
          <w:lang w:eastAsia="ru-RU"/>
        </w:rPr>
        <w:t>, если ученик:</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Не усвоил и не раскрыл основное содержание материала;</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Не делает выводов и обобщений.</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Не знает и не понимает значительную или основную часть программного материала в пределах поставленных вопросов;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Имеет слабо сформированные и неполные знания и не умеет применять их к решению конкретных вопросов и задач по образцу;</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При ответе (на один вопрос) допускает более двух грубых ошибок, которые не может исправить даже при помощи учителя.</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Имеются грубые ошибки  в использовании карты.</w:t>
      </w:r>
    </w:p>
    <w:p w:rsidR="00BE4650"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w:t>
      </w:r>
    </w:p>
    <w:p w:rsidR="00BE4650" w:rsidRDefault="00BE4650" w:rsidP="00BE465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47A8D">
        <w:rPr>
          <w:rFonts w:ascii="Times New Roman" w:eastAsia="Times New Roman" w:hAnsi="Times New Roman" w:cs="Times New Roman"/>
          <w:b/>
          <w:bCs/>
          <w:iCs/>
          <w:color w:val="000000"/>
          <w:sz w:val="24"/>
          <w:szCs w:val="24"/>
          <w:lang w:eastAsia="ru-RU"/>
        </w:rPr>
        <w:t>Оценка качества выполнения</w:t>
      </w:r>
      <w:r w:rsidRPr="00747A8D">
        <w:rPr>
          <w:rFonts w:ascii="Times New Roman" w:eastAsia="Times New Roman" w:hAnsi="Times New Roman" w:cs="Times New Roman"/>
          <w:b/>
          <w:color w:val="000000"/>
          <w:sz w:val="24"/>
          <w:szCs w:val="24"/>
          <w:lang w:eastAsia="ru-RU"/>
        </w:rPr>
        <w:t>практических  работ по географии.</w:t>
      </w:r>
    </w:p>
    <w:p w:rsidR="00BE4650" w:rsidRPr="00747A8D" w:rsidRDefault="00BE4650" w:rsidP="00BE4650">
      <w:pPr>
        <w:shd w:val="clear" w:color="auto" w:fill="FFFFFF"/>
        <w:spacing w:after="0" w:line="240" w:lineRule="auto"/>
        <w:jc w:val="center"/>
        <w:rPr>
          <w:rFonts w:ascii="Calibri" w:eastAsia="Times New Roman" w:hAnsi="Calibri" w:cs="Times New Roman"/>
          <w:color w:val="000000"/>
          <w:lang w:eastAsia="ru-RU"/>
        </w:rPr>
      </w:pP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 xml:space="preserve">        Отметка "5"</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и самостоятельных работ теоретические знания, практические умения и навыки.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Работа оформлена аккуратно, в оптимальной для фиксации результатов форме.</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Форма фиксации материалов может быть предложена учителем или выбрана самими учащимися.</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Отметка "4"</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Практическая или самостоятельная работа выполнена учащимися в полном объеме и самостоятельно.</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Допускаются неточности и небрежность в оформлении результатов работы.</w:t>
      </w: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t xml:space="preserve">     Отметка "3"</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E4650" w:rsidRDefault="00BE4650" w:rsidP="00BE465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BE4650" w:rsidRPr="00BE4650" w:rsidRDefault="00BE4650" w:rsidP="00BE4650">
      <w:pPr>
        <w:shd w:val="clear" w:color="auto" w:fill="FFFFFF"/>
        <w:spacing w:after="0" w:line="240" w:lineRule="auto"/>
        <w:jc w:val="both"/>
        <w:rPr>
          <w:rFonts w:ascii="Calibri" w:eastAsia="Times New Roman" w:hAnsi="Calibri" w:cs="Times New Roman"/>
          <w:b/>
          <w:color w:val="000000"/>
          <w:lang w:eastAsia="ru-RU"/>
        </w:rPr>
      </w:pPr>
      <w:r w:rsidRPr="00BE4650">
        <w:rPr>
          <w:rFonts w:ascii="Times New Roman" w:eastAsia="Times New Roman" w:hAnsi="Times New Roman" w:cs="Times New Roman"/>
          <w:b/>
          <w:color w:val="000000"/>
          <w:sz w:val="24"/>
          <w:szCs w:val="24"/>
          <w:lang w:eastAsia="ru-RU"/>
        </w:rPr>
        <w:lastRenderedPageBreak/>
        <w:t xml:space="preserve">  Отметка "2"</w:t>
      </w:r>
    </w:p>
    <w:p w:rsidR="00BE4650" w:rsidRDefault="00BE4650" w:rsidP="00BE46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79D8">
        <w:rPr>
          <w:rFonts w:ascii="Times New Roman" w:eastAsia="Times New Roman" w:hAnsi="Times New Roman" w:cs="Times New Roman"/>
          <w:color w:val="000000"/>
          <w:sz w:val="24"/>
          <w:szCs w:val="24"/>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p>
    <w:p w:rsidR="00BE4650" w:rsidRDefault="00BE4650" w:rsidP="00BE46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B79D8">
        <w:rPr>
          <w:rFonts w:ascii="Times New Roman" w:eastAsia="Times New Roman" w:hAnsi="Times New Roman" w:cs="Times New Roman"/>
          <w:b/>
          <w:bCs/>
          <w:color w:val="000000"/>
          <w:sz w:val="24"/>
          <w:szCs w:val="24"/>
          <w:lang w:eastAsia="ru-RU"/>
        </w:rPr>
        <w:t>Оценка умений работать с картой и другими источниками географических знаний.</w:t>
      </w:r>
    </w:p>
    <w:p w:rsidR="00BE4650" w:rsidRPr="00DB79D8" w:rsidRDefault="00BE4650" w:rsidP="00BE4650">
      <w:pPr>
        <w:shd w:val="clear" w:color="auto" w:fill="FFFFFF"/>
        <w:spacing w:after="0" w:line="240" w:lineRule="auto"/>
        <w:jc w:val="center"/>
        <w:rPr>
          <w:rFonts w:ascii="Calibri" w:eastAsia="Times New Roman" w:hAnsi="Calibri" w:cs="Times New Roman"/>
          <w:color w:val="000000"/>
          <w:lang w:eastAsia="ru-RU"/>
        </w:rPr>
      </w:pP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Отметка «5»</w:t>
      </w:r>
      <w:r w:rsidRPr="00DB79D8">
        <w:rPr>
          <w:rFonts w:ascii="Times New Roman" w:eastAsia="Times New Roman" w:hAnsi="Times New Roman" w:cs="Times New Roman"/>
          <w:color w:val="000000"/>
          <w:sz w:val="24"/>
          <w:szCs w:val="24"/>
          <w:lang w:eastAsia="ru-RU"/>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Отметка «4»</w:t>
      </w:r>
      <w:r w:rsidRPr="00DB79D8">
        <w:rPr>
          <w:rFonts w:ascii="Times New Roman" w:eastAsia="Times New Roman" w:hAnsi="Times New Roman" w:cs="Times New Roman"/>
          <w:color w:val="000000"/>
          <w:sz w:val="24"/>
          <w:szCs w:val="24"/>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Отметка «3»</w:t>
      </w:r>
      <w:r w:rsidRPr="00DB79D8">
        <w:rPr>
          <w:rFonts w:ascii="Times New Roman" w:eastAsia="Times New Roman" w:hAnsi="Times New Roman" w:cs="Times New Roman"/>
          <w:color w:val="000000"/>
          <w:sz w:val="24"/>
          <w:szCs w:val="24"/>
          <w:lang w:eastAsia="ru-RU"/>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BE4650">
        <w:rPr>
          <w:rFonts w:ascii="Times New Roman" w:eastAsia="Times New Roman" w:hAnsi="Times New Roman" w:cs="Times New Roman"/>
          <w:b/>
          <w:color w:val="000000"/>
          <w:sz w:val="24"/>
          <w:szCs w:val="24"/>
          <w:lang w:eastAsia="ru-RU"/>
        </w:rPr>
        <w:t>Отметка «2»</w:t>
      </w:r>
      <w:r w:rsidRPr="00DB79D8">
        <w:rPr>
          <w:rFonts w:ascii="Times New Roman" w:eastAsia="Times New Roman" w:hAnsi="Times New Roman" w:cs="Times New Roman"/>
          <w:color w:val="000000"/>
          <w:sz w:val="24"/>
          <w:szCs w:val="24"/>
          <w:lang w:eastAsia="ru-RU"/>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w:t>
      </w:r>
    </w:p>
    <w:p w:rsidR="00BE4650" w:rsidRDefault="00BE4650" w:rsidP="00BE465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B79D8">
        <w:rPr>
          <w:rFonts w:ascii="Times New Roman" w:eastAsia="Times New Roman" w:hAnsi="Times New Roman" w:cs="Times New Roman"/>
          <w:b/>
          <w:bCs/>
          <w:color w:val="000000"/>
          <w:sz w:val="24"/>
          <w:szCs w:val="24"/>
          <w:lang w:eastAsia="ru-RU"/>
        </w:rPr>
        <w:t>Требования к выполнению практических работ на контурной карте.</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xml:space="preserve">1. Чтобы не перегружать контурную карту, мелкие объекты обозначаются цифрами с последующим их пояснением за рамками карты </w:t>
      </w:r>
      <w:proofErr w:type="gramStart"/>
      <w:r w:rsidRPr="00DB79D8">
        <w:rPr>
          <w:rFonts w:ascii="Times New Roman" w:eastAsia="Times New Roman" w:hAnsi="Times New Roman" w:cs="Times New Roman"/>
          <w:color w:val="000000"/>
          <w:sz w:val="24"/>
          <w:szCs w:val="24"/>
          <w:lang w:eastAsia="ru-RU"/>
        </w:rPr>
        <w:t xml:space="preserve">( </w:t>
      </w:r>
      <w:proofErr w:type="gramEnd"/>
      <w:r w:rsidRPr="00DB79D8">
        <w:rPr>
          <w:rFonts w:ascii="Times New Roman" w:eastAsia="Times New Roman" w:hAnsi="Times New Roman" w:cs="Times New Roman"/>
          <w:color w:val="000000"/>
          <w:sz w:val="24"/>
          <w:szCs w:val="24"/>
          <w:lang w:eastAsia="ru-RU"/>
        </w:rPr>
        <w:t>в графе: «условные знаки»).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DB79D8">
        <w:rPr>
          <w:rFonts w:ascii="Times New Roman" w:eastAsia="Times New Roman" w:hAnsi="Times New Roman" w:cs="Times New Roman"/>
          <w:color w:val="000000"/>
          <w:sz w:val="24"/>
          <w:szCs w:val="24"/>
          <w:lang w:eastAsia="ru-RU"/>
        </w:rPr>
        <w:t xml:space="preserve">( </w:t>
      </w:r>
      <w:proofErr w:type="gramEnd"/>
      <w:r w:rsidRPr="00DB79D8">
        <w:rPr>
          <w:rFonts w:ascii="Times New Roman" w:eastAsia="Times New Roman" w:hAnsi="Times New Roman" w:cs="Times New Roman"/>
          <w:color w:val="000000"/>
          <w:sz w:val="24"/>
          <w:szCs w:val="24"/>
          <w:lang w:eastAsia="ru-RU"/>
        </w:rPr>
        <w:t>это нужно для ориентира и удобства, а также для правильности нанесения объектов).</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DB79D8">
        <w:rPr>
          <w:rFonts w:ascii="Times New Roman" w:eastAsia="Times New Roman" w:hAnsi="Times New Roman" w:cs="Times New Roman"/>
          <w:color w:val="000000"/>
          <w:sz w:val="24"/>
          <w:szCs w:val="24"/>
          <w:lang w:eastAsia="ru-RU"/>
        </w:rPr>
        <w:t>лл в сл</w:t>
      </w:r>
      <w:proofErr w:type="gramEnd"/>
      <w:r w:rsidRPr="00DB79D8">
        <w:rPr>
          <w:rFonts w:ascii="Times New Roman" w:eastAsia="Times New Roman" w:hAnsi="Times New Roman" w:cs="Times New Roman"/>
          <w:color w:val="000000"/>
          <w:sz w:val="24"/>
          <w:szCs w:val="24"/>
          <w:lang w:eastAsia="ru-RU"/>
        </w:rPr>
        <w:t>учае добавления в работу излишней информации)</w:t>
      </w:r>
    </w:p>
    <w:p w:rsidR="00BE4650" w:rsidRPr="00DB79D8" w:rsidRDefault="00BE4650" w:rsidP="00BE4650">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5. Географические названия объектов подписывайте с заглавной буквы.</w:t>
      </w:r>
    </w:p>
    <w:p w:rsidR="00850789" w:rsidRDefault="00BE4650" w:rsidP="00BE46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79D8">
        <w:rPr>
          <w:rFonts w:ascii="Times New Roman" w:eastAsia="Times New Roman" w:hAnsi="Times New Roman" w:cs="Times New Roman"/>
          <w:color w:val="000000"/>
          <w:sz w:val="24"/>
          <w:szCs w:val="24"/>
          <w:lang w:eastAsia="ru-RU"/>
        </w:rPr>
        <w:t xml:space="preserve">6. </w:t>
      </w:r>
      <w:proofErr w:type="gramStart"/>
      <w:r w:rsidRPr="00DB79D8">
        <w:rPr>
          <w:rFonts w:ascii="Times New Roman" w:eastAsia="Times New Roman" w:hAnsi="Times New Roman" w:cs="Times New Roman"/>
          <w:color w:val="000000"/>
          <w:sz w:val="24"/>
          <w:szCs w:val="24"/>
          <w:lang w:eastAsia="ru-RU"/>
        </w:rPr>
        <w:t xml:space="preserve">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w:t>
      </w:r>
      <w:proofErr w:type="gramEnd"/>
    </w:p>
    <w:p w:rsidR="00850789" w:rsidRPr="00D02C0A" w:rsidRDefault="00BE4650" w:rsidP="00D02C0A">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баллов).</w:t>
      </w:r>
    </w:p>
    <w:p w:rsidR="00850789" w:rsidRDefault="00850789" w:rsidP="00850789">
      <w:pPr>
        <w:shd w:val="clear" w:color="auto" w:fill="FFFFFF"/>
        <w:spacing w:after="0" w:line="240" w:lineRule="auto"/>
        <w:jc w:val="center"/>
        <w:rPr>
          <w:rFonts w:ascii="Calibri" w:eastAsia="Times New Roman" w:hAnsi="Calibri" w:cs="Times New Roman"/>
          <w:color w:val="000000"/>
          <w:lang w:eastAsia="ru-RU"/>
        </w:rPr>
      </w:pPr>
    </w:p>
    <w:p w:rsidR="00DB79D8" w:rsidRPr="00BE4650" w:rsidRDefault="00DB79D8" w:rsidP="00D02C0A">
      <w:pPr>
        <w:shd w:val="clear" w:color="auto" w:fill="FFFFFF"/>
        <w:spacing w:after="0" w:line="240" w:lineRule="auto"/>
        <w:jc w:val="center"/>
        <w:rPr>
          <w:rFonts w:ascii="Calibri" w:eastAsia="Times New Roman" w:hAnsi="Calibri" w:cs="Times New Roman"/>
          <w:color w:val="000000"/>
          <w:lang w:eastAsia="ru-RU"/>
        </w:rPr>
      </w:pPr>
      <w:r w:rsidRPr="00DB79D8">
        <w:rPr>
          <w:rFonts w:ascii="Times New Roman" w:eastAsia="Times New Roman" w:hAnsi="Times New Roman" w:cs="Times New Roman"/>
          <w:b/>
          <w:bCs/>
          <w:color w:val="000000"/>
          <w:sz w:val="28"/>
          <w:lang w:eastAsia="ru-RU"/>
        </w:rPr>
        <w:t>Содержание курса</w:t>
      </w:r>
    </w:p>
    <w:p w:rsidR="00DC24D6" w:rsidRDefault="00DC24D6" w:rsidP="00C91C70">
      <w:pPr>
        <w:shd w:val="clear" w:color="auto" w:fill="FFFFFF"/>
        <w:spacing w:after="0" w:line="270" w:lineRule="atLeast"/>
        <w:jc w:val="center"/>
        <w:rPr>
          <w:rFonts w:ascii="Times New Roman" w:eastAsia="Times New Roman" w:hAnsi="Times New Roman" w:cs="Times New Roman"/>
          <w:b/>
          <w:bCs/>
          <w:color w:val="000000"/>
          <w:sz w:val="28"/>
          <w:lang w:eastAsia="ru-RU"/>
        </w:rPr>
      </w:pPr>
    </w:p>
    <w:p w:rsidR="00DC24D6" w:rsidRPr="00DC24D6" w:rsidRDefault="00D02C0A" w:rsidP="00DC24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24D6" w:rsidRPr="00DC24D6">
        <w:rPr>
          <w:rFonts w:ascii="Times New Roman" w:eastAsia="Times New Roman" w:hAnsi="Times New Roman" w:cs="Times New Roman"/>
          <w:sz w:val="24"/>
          <w:szCs w:val="24"/>
          <w:lang w:eastAsia="ru-RU"/>
        </w:rPr>
        <w:t>Важной задачей освоения учебного предмета «География» является развитие у обучающихся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DC24D6" w:rsidRPr="00DC24D6" w:rsidRDefault="00DC24D6" w:rsidP="00DC24D6">
      <w:pPr>
        <w:spacing w:after="0" w:line="240" w:lineRule="auto"/>
        <w:jc w:val="both"/>
        <w:rPr>
          <w:rFonts w:ascii="Times New Roman" w:eastAsia="Times New Roman" w:hAnsi="Times New Roman" w:cs="Times New Roman"/>
          <w:sz w:val="24"/>
          <w:szCs w:val="24"/>
          <w:lang w:eastAsia="ru-RU"/>
        </w:rPr>
      </w:pPr>
      <w:r w:rsidRPr="00DC24D6">
        <w:rPr>
          <w:rFonts w:ascii="Times New Roman" w:eastAsia="Times New Roman" w:hAnsi="Times New Roman" w:cs="Times New Roman"/>
          <w:sz w:val="24"/>
          <w:szCs w:val="24"/>
          <w:lang w:eastAsia="ru-RU"/>
        </w:rPr>
        <w:t xml:space="preserve">       География синтезирует элементы </w:t>
      </w:r>
      <w:proofErr w:type="gramStart"/>
      <w:r w:rsidRPr="00DC24D6">
        <w:rPr>
          <w:rFonts w:ascii="Times New Roman" w:eastAsia="Times New Roman" w:hAnsi="Times New Roman" w:cs="Times New Roman"/>
          <w:sz w:val="24"/>
          <w:szCs w:val="24"/>
          <w:lang w:eastAsia="ru-RU"/>
        </w:rPr>
        <w:t>общественно-научного</w:t>
      </w:r>
      <w:proofErr w:type="gramEnd"/>
      <w:r w:rsidRPr="00DC24D6">
        <w:rPr>
          <w:rFonts w:ascii="Times New Roman" w:eastAsia="Times New Roman" w:hAnsi="Times New Roman" w:cs="Times New Roman"/>
          <w:sz w:val="24"/>
          <w:szCs w:val="24"/>
          <w:lang w:eastAsia="ru-RU"/>
        </w:rPr>
        <w:t xml:space="preserve"> и естественно-</w:t>
      </w:r>
    </w:p>
    <w:p w:rsidR="00DC24D6" w:rsidRPr="00DC24D6" w:rsidRDefault="00DC24D6" w:rsidP="00DC24D6">
      <w:pPr>
        <w:spacing w:after="0" w:line="240" w:lineRule="auto"/>
        <w:jc w:val="both"/>
        <w:rPr>
          <w:rFonts w:ascii="Times New Roman" w:eastAsia="Times New Roman" w:hAnsi="Times New Roman" w:cs="Times New Roman"/>
          <w:sz w:val="24"/>
          <w:szCs w:val="24"/>
          <w:lang w:eastAsia="ru-RU"/>
        </w:rPr>
      </w:pPr>
      <w:r w:rsidRPr="00DC24D6">
        <w:rPr>
          <w:rFonts w:ascii="Times New Roman" w:eastAsia="Times New Roman" w:hAnsi="Times New Roman" w:cs="Times New Roman"/>
          <w:sz w:val="24"/>
          <w:szCs w:val="24"/>
          <w:lang w:eastAsia="ru-RU"/>
        </w:rPr>
        <w:t xml:space="preserve">научного знания, поэтому содержание учебного предмета «География» насыщенно экологическими, этнографическими, социальными, экономическими аспектами, </w:t>
      </w:r>
      <w:r w:rsidRPr="00DC24D6">
        <w:rPr>
          <w:rFonts w:ascii="Times New Roman" w:eastAsia="Times New Roman" w:hAnsi="Times New Roman" w:cs="Times New Roman"/>
          <w:sz w:val="24"/>
          <w:szCs w:val="24"/>
          <w:lang w:eastAsia="ru-RU"/>
        </w:rPr>
        <w:lastRenderedPageBreak/>
        <w:t>необходимыми для развития представлений о взаимосвязи естественных и общественных дисциплин, природы и общества в целом.</w:t>
      </w:r>
    </w:p>
    <w:p w:rsidR="00DC24D6" w:rsidRPr="00DC24D6" w:rsidRDefault="00DC24D6" w:rsidP="00DC24D6">
      <w:pPr>
        <w:spacing w:after="0" w:line="240" w:lineRule="auto"/>
        <w:jc w:val="both"/>
        <w:rPr>
          <w:rFonts w:ascii="Times New Roman" w:eastAsia="Times New Roman" w:hAnsi="Times New Roman" w:cs="Times New Roman"/>
          <w:sz w:val="24"/>
          <w:szCs w:val="24"/>
          <w:lang w:eastAsia="ru-RU"/>
        </w:rPr>
      </w:pPr>
      <w:r w:rsidRPr="00DC24D6">
        <w:rPr>
          <w:rFonts w:ascii="Times New Roman" w:eastAsia="Times New Roman" w:hAnsi="Times New Roman" w:cs="Times New Roman"/>
          <w:sz w:val="24"/>
          <w:szCs w:val="24"/>
          <w:lang w:eastAsia="ru-RU"/>
        </w:rPr>
        <w:t xml:space="preserve">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C24D6" w:rsidRDefault="00DC24D6" w:rsidP="00DC24D6">
      <w:pPr>
        <w:shd w:val="clear" w:color="auto" w:fill="FFFFFF"/>
        <w:spacing w:after="0" w:line="270" w:lineRule="atLeast"/>
        <w:rPr>
          <w:rFonts w:ascii="Times New Roman" w:eastAsia="Times New Roman" w:hAnsi="Times New Roman" w:cs="Times New Roman"/>
          <w:b/>
          <w:bCs/>
          <w:color w:val="000000"/>
          <w:sz w:val="28"/>
          <w:lang w:eastAsia="ru-RU"/>
        </w:rPr>
      </w:pPr>
    </w:p>
    <w:p w:rsidR="00140DA0" w:rsidRPr="00140DA0" w:rsidRDefault="00140DA0" w:rsidP="00140DA0">
      <w:pPr>
        <w:shd w:val="clear" w:color="auto" w:fill="FFFFFF"/>
        <w:tabs>
          <w:tab w:val="left" w:pos="10348"/>
        </w:tabs>
        <w:spacing w:after="0" w:line="240" w:lineRule="auto"/>
        <w:ind w:left="17" w:right="28" w:firstLine="834"/>
        <w:jc w:val="center"/>
        <w:rPr>
          <w:rFonts w:ascii="Times New Roman" w:eastAsia="Times New Roman" w:hAnsi="Times New Roman" w:cs="Times New Roman"/>
          <w:b/>
          <w:sz w:val="24"/>
          <w:szCs w:val="24"/>
          <w:lang w:eastAsia="ru-RU"/>
        </w:rPr>
      </w:pPr>
      <w:r w:rsidRPr="00140DA0">
        <w:rPr>
          <w:rFonts w:ascii="Times New Roman" w:eastAsia="Times New Roman" w:hAnsi="Times New Roman" w:cs="Times New Roman"/>
          <w:b/>
          <w:sz w:val="24"/>
          <w:szCs w:val="24"/>
          <w:lang w:eastAsia="ru-RU"/>
        </w:rPr>
        <w:t>Содержание курса9 класса по программе</w:t>
      </w:r>
    </w:p>
    <w:p w:rsidR="00DC24D6" w:rsidRPr="00DB79D8" w:rsidRDefault="00DC24D6" w:rsidP="00140DA0">
      <w:pPr>
        <w:shd w:val="clear" w:color="auto" w:fill="FFFFFF"/>
        <w:spacing w:after="0" w:line="270" w:lineRule="atLeast"/>
        <w:rPr>
          <w:rFonts w:ascii="Calibri" w:eastAsia="Times New Roman" w:hAnsi="Calibri" w:cs="Times New Roman"/>
          <w:color w:val="000000"/>
          <w:lang w:eastAsia="ru-RU"/>
        </w:rPr>
      </w:pPr>
    </w:p>
    <w:p w:rsidR="00DB79D8" w:rsidRPr="00FA644F" w:rsidRDefault="00DB79D8" w:rsidP="00B41623">
      <w:pPr>
        <w:shd w:val="clear" w:color="auto" w:fill="FFFFFF"/>
        <w:spacing w:after="0" w:line="240" w:lineRule="auto"/>
        <w:jc w:val="both"/>
        <w:rPr>
          <w:rFonts w:ascii="Calibri" w:eastAsia="Times New Roman" w:hAnsi="Calibri" w:cs="Times New Roman"/>
          <w:color w:val="000000"/>
          <w:lang w:eastAsia="ru-RU"/>
        </w:rPr>
      </w:pPr>
    </w:p>
    <w:tbl>
      <w:tblPr>
        <w:tblStyle w:val="a6"/>
        <w:tblW w:w="0" w:type="auto"/>
        <w:tblLook w:val="04A0"/>
      </w:tblPr>
      <w:tblGrid>
        <w:gridCol w:w="534"/>
        <w:gridCol w:w="5846"/>
        <w:gridCol w:w="3191"/>
      </w:tblGrid>
      <w:tr w:rsidR="00140DA0" w:rsidTr="00140DA0">
        <w:tc>
          <w:tcPr>
            <w:tcW w:w="534" w:type="dxa"/>
          </w:tcPr>
          <w:p w:rsidR="00140DA0" w:rsidRPr="00140DA0" w:rsidRDefault="00140DA0" w:rsidP="00140DA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846" w:type="dxa"/>
          </w:tcPr>
          <w:p w:rsidR="00140DA0" w:rsidRDefault="00140DA0" w:rsidP="00140DA0">
            <w:pPr>
              <w:jc w:val="center"/>
              <w:rPr>
                <w:rFonts w:ascii="Times New Roman" w:eastAsia="Times New Roman" w:hAnsi="Times New Roman" w:cs="Times New Roman"/>
                <w:color w:val="000000"/>
                <w:sz w:val="24"/>
                <w:szCs w:val="24"/>
                <w:lang w:val="en-US" w:eastAsia="ru-RU"/>
              </w:rPr>
            </w:pPr>
            <w:r w:rsidRPr="00140DA0">
              <w:rPr>
                <w:rFonts w:ascii="Times New Roman" w:eastAsia="Times New Roman" w:hAnsi="Times New Roman" w:cs="Times New Roman"/>
                <w:b/>
                <w:sz w:val="24"/>
                <w:szCs w:val="24"/>
                <w:lang w:eastAsia="ru-RU"/>
              </w:rPr>
              <w:t>Название раздела</w:t>
            </w:r>
          </w:p>
        </w:tc>
        <w:tc>
          <w:tcPr>
            <w:tcW w:w="3191" w:type="dxa"/>
          </w:tcPr>
          <w:p w:rsidR="00140DA0" w:rsidRDefault="00140DA0" w:rsidP="00140DA0">
            <w:pPr>
              <w:jc w:val="center"/>
              <w:rPr>
                <w:rFonts w:ascii="Times New Roman" w:eastAsia="Times New Roman" w:hAnsi="Times New Roman" w:cs="Times New Roman"/>
                <w:color w:val="000000"/>
                <w:sz w:val="24"/>
                <w:szCs w:val="24"/>
                <w:lang w:val="en-US" w:eastAsia="ru-RU"/>
              </w:rPr>
            </w:pPr>
            <w:r w:rsidRPr="00140DA0">
              <w:rPr>
                <w:rFonts w:ascii="Times New Roman" w:eastAsia="Times New Roman" w:hAnsi="Times New Roman" w:cs="Times New Roman"/>
                <w:b/>
                <w:sz w:val="24"/>
                <w:szCs w:val="24"/>
                <w:lang w:eastAsia="ru-RU"/>
              </w:rPr>
              <w:t>Количество часов</w:t>
            </w:r>
          </w:p>
        </w:tc>
      </w:tr>
      <w:tr w:rsidR="009C6F69" w:rsidTr="00140DA0">
        <w:tc>
          <w:tcPr>
            <w:tcW w:w="534" w:type="dxa"/>
          </w:tcPr>
          <w:p w:rsidR="009C6F69" w:rsidRPr="00140DA0" w:rsidRDefault="009C6F69"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46" w:type="dxa"/>
          </w:tcPr>
          <w:p w:rsidR="009C6F69" w:rsidRPr="00AA424A" w:rsidRDefault="009C6F69" w:rsidP="009C6F69">
            <w:pPr>
              <w:rPr>
                <w:rFonts w:ascii="Times New Roman" w:hAnsi="Times New Roman" w:cs="Times New Roman"/>
                <w:sz w:val="24"/>
                <w:szCs w:val="24"/>
              </w:rPr>
            </w:pPr>
            <w:r w:rsidRPr="00AA424A">
              <w:rPr>
                <w:rFonts w:ascii="Times New Roman" w:hAnsi="Times New Roman" w:cs="Times New Roman"/>
                <w:sz w:val="24"/>
                <w:szCs w:val="24"/>
              </w:rPr>
              <w:t>Хозяйство России</w:t>
            </w:r>
          </w:p>
        </w:tc>
        <w:tc>
          <w:tcPr>
            <w:tcW w:w="3191" w:type="dxa"/>
          </w:tcPr>
          <w:p w:rsidR="009C6F69" w:rsidRPr="009C6F69" w:rsidRDefault="009C6F69"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9C6F69" w:rsidTr="00140DA0">
        <w:tc>
          <w:tcPr>
            <w:tcW w:w="534" w:type="dxa"/>
          </w:tcPr>
          <w:p w:rsidR="009C6F69" w:rsidRPr="00140DA0" w:rsidRDefault="009C6F69" w:rsidP="00B41623">
            <w:pPr>
              <w:jc w:val="both"/>
              <w:rPr>
                <w:rFonts w:ascii="Times New Roman" w:eastAsia="Times New Roman" w:hAnsi="Times New Roman" w:cs="Times New Roman"/>
                <w:color w:val="000000"/>
                <w:sz w:val="24"/>
                <w:szCs w:val="24"/>
                <w:lang w:eastAsia="ru-RU"/>
              </w:rPr>
            </w:pPr>
          </w:p>
        </w:tc>
        <w:tc>
          <w:tcPr>
            <w:tcW w:w="5846" w:type="dxa"/>
          </w:tcPr>
          <w:p w:rsidR="009C6F69" w:rsidRPr="00AA424A" w:rsidRDefault="009C6F69" w:rsidP="009C6F69">
            <w:pPr>
              <w:rPr>
                <w:rFonts w:ascii="Times New Roman" w:hAnsi="Times New Roman" w:cs="Times New Roman"/>
                <w:sz w:val="24"/>
                <w:szCs w:val="24"/>
              </w:rPr>
            </w:pPr>
            <w:r w:rsidRPr="00AA424A">
              <w:rPr>
                <w:rFonts w:ascii="Times New Roman" w:hAnsi="Times New Roman" w:cs="Times New Roman"/>
                <w:sz w:val="24"/>
                <w:szCs w:val="24"/>
              </w:rPr>
              <w:t>Регионы России:</w:t>
            </w:r>
          </w:p>
        </w:tc>
        <w:tc>
          <w:tcPr>
            <w:tcW w:w="3191" w:type="dxa"/>
          </w:tcPr>
          <w:p w:rsidR="009C6F69" w:rsidRPr="009C6F69" w:rsidRDefault="009C6F69" w:rsidP="00AA424A">
            <w:pPr>
              <w:jc w:val="center"/>
              <w:rPr>
                <w:rFonts w:ascii="Times New Roman" w:eastAsia="Times New Roman" w:hAnsi="Times New Roman" w:cs="Times New Roman"/>
                <w:color w:val="000000"/>
                <w:sz w:val="24"/>
                <w:szCs w:val="24"/>
                <w:lang w:eastAsia="ru-RU"/>
              </w:rPr>
            </w:pPr>
          </w:p>
        </w:tc>
      </w:tr>
      <w:tr w:rsidR="00AA424A" w:rsidTr="00140DA0">
        <w:tc>
          <w:tcPr>
            <w:tcW w:w="534" w:type="dxa"/>
          </w:tcPr>
          <w:p w:rsidR="00AA424A" w:rsidRPr="00140DA0" w:rsidRDefault="00AA424A" w:rsidP="00B41623">
            <w:pPr>
              <w:jc w:val="both"/>
              <w:rPr>
                <w:rFonts w:ascii="Times New Roman" w:eastAsia="Times New Roman" w:hAnsi="Times New Roman" w:cs="Times New Roman"/>
                <w:color w:val="000000"/>
                <w:sz w:val="24"/>
                <w:szCs w:val="24"/>
                <w:lang w:eastAsia="ru-RU"/>
              </w:rPr>
            </w:pPr>
          </w:p>
        </w:tc>
        <w:tc>
          <w:tcPr>
            <w:tcW w:w="5846" w:type="dxa"/>
          </w:tcPr>
          <w:p w:rsidR="00AA424A" w:rsidRPr="00AA424A" w:rsidRDefault="00AA424A" w:rsidP="009C6F69">
            <w:pPr>
              <w:rPr>
                <w:rFonts w:ascii="Times New Roman" w:hAnsi="Times New Roman" w:cs="Times New Roman"/>
                <w:sz w:val="24"/>
                <w:szCs w:val="24"/>
              </w:rPr>
            </w:pPr>
            <w:r w:rsidRPr="00AA424A">
              <w:rPr>
                <w:rFonts w:ascii="Times New Roman" w:hAnsi="Times New Roman" w:cs="Times New Roman"/>
                <w:sz w:val="24"/>
                <w:szCs w:val="24"/>
              </w:rPr>
              <w:t>Европейская Россия</w:t>
            </w:r>
          </w:p>
        </w:tc>
        <w:tc>
          <w:tcPr>
            <w:tcW w:w="3191" w:type="dxa"/>
          </w:tcPr>
          <w:p w:rsidR="00AA424A" w:rsidRDefault="00AA424A"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9C6F69" w:rsidTr="00140DA0">
        <w:tc>
          <w:tcPr>
            <w:tcW w:w="534" w:type="dxa"/>
          </w:tcPr>
          <w:p w:rsidR="009C6F69" w:rsidRPr="00140DA0" w:rsidRDefault="00BB2710"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846" w:type="dxa"/>
          </w:tcPr>
          <w:p w:rsidR="009C6F69" w:rsidRPr="00AA424A" w:rsidRDefault="00BB2710" w:rsidP="00B41623">
            <w:pPr>
              <w:jc w:val="both"/>
              <w:rPr>
                <w:rFonts w:ascii="Times New Roman" w:eastAsia="Times New Roman" w:hAnsi="Times New Roman" w:cs="Times New Roman"/>
                <w:color w:val="000000"/>
                <w:sz w:val="24"/>
                <w:szCs w:val="24"/>
                <w:lang w:eastAsia="ru-RU"/>
              </w:rPr>
            </w:pPr>
            <w:r w:rsidRPr="00AA424A">
              <w:rPr>
                <w:rFonts w:ascii="Times New Roman" w:hAnsi="Times New Roman" w:cs="Times New Roman"/>
                <w:sz w:val="24"/>
                <w:szCs w:val="24"/>
              </w:rPr>
              <w:t>Тема № 1. «Центральная Россия»</w:t>
            </w:r>
          </w:p>
        </w:tc>
        <w:tc>
          <w:tcPr>
            <w:tcW w:w="3191" w:type="dxa"/>
          </w:tcPr>
          <w:p w:rsidR="009C6F69" w:rsidRPr="009C6F69" w:rsidRDefault="00BB2710"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9C6F69" w:rsidTr="00140DA0">
        <w:tc>
          <w:tcPr>
            <w:tcW w:w="534" w:type="dxa"/>
          </w:tcPr>
          <w:p w:rsidR="009C6F69" w:rsidRPr="00140DA0" w:rsidRDefault="00BB2710"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846" w:type="dxa"/>
          </w:tcPr>
          <w:p w:rsidR="009C6F69" w:rsidRPr="00AA424A" w:rsidRDefault="00BB2710" w:rsidP="00B41623">
            <w:pPr>
              <w:jc w:val="both"/>
              <w:rPr>
                <w:rFonts w:ascii="Times New Roman" w:eastAsia="Times New Roman" w:hAnsi="Times New Roman" w:cs="Times New Roman"/>
                <w:color w:val="000000"/>
                <w:sz w:val="24"/>
                <w:szCs w:val="24"/>
                <w:lang w:val="en-US" w:eastAsia="ru-RU"/>
              </w:rPr>
            </w:pPr>
            <w:r w:rsidRPr="00AA424A">
              <w:rPr>
                <w:rFonts w:ascii="Times New Roman" w:hAnsi="Times New Roman" w:cs="Times New Roman"/>
                <w:sz w:val="24"/>
                <w:szCs w:val="24"/>
              </w:rPr>
              <w:t>Тема № 2. «Северо–Запад»</w:t>
            </w:r>
          </w:p>
        </w:tc>
        <w:tc>
          <w:tcPr>
            <w:tcW w:w="3191" w:type="dxa"/>
          </w:tcPr>
          <w:p w:rsidR="009C6F69" w:rsidRPr="00BB2710" w:rsidRDefault="00BB2710"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B2710" w:rsidTr="00140DA0">
        <w:tc>
          <w:tcPr>
            <w:tcW w:w="534" w:type="dxa"/>
          </w:tcPr>
          <w:p w:rsidR="00BB2710" w:rsidRPr="00140DA0" w:rsidRDefault="00BB2710"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846" w:type="dxa"/>
          </w:tcPr>
          <w:p w:rsidR="00BB2710" w:rsidRPr="00AA424A" w:rsidRDefault="00BB2710" w:rsidP="006D11FA">
            <w:pPr>
              <w:rPr>
                <w:rFonts w:ascii="Times New Roman" w:hAnsi="Times New Roman" w:cs="Times New Roman"/>
                <w:sz w:val="24"/>
                <w:szCs w:val="24"/>
              </w:rPr>
            </w:pPr>
            <w:r w:rsidRPr="00AA424A">
              <w:rPr>
                <w:rFonts w:ascii="Times New Roman" w:hAnsi="Times New Roman" w:cs="Times New Roman"/>
                <w:sz w:val="24"/>
                <w:szCs w:val="24"/>
              </w:rPr>
              <w:t>Тема № 3. «Европейский Север»</w:t>
            </w:r>
          </w:p>
        </w:tc>
        <w:tc>
          <w:tcPr>
            <w:tcW w:w="3191" w:type="dxa"/>
          </w:tcPr>
          <w:p w:rsidR="00BB2710" w:rsidRPr="00BB2710" w:rsidRDefault="00BB2710"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2710" w:rsidTr="00140DA0">
        <w:tc>
          <w:tcPr>
            <w:tcW w:w="534" w:type="dxa"/>
          </w:tcPr>
          <w:p w:rsidR="00BB2710" w:rsidRDefault="00BB2710"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846" w:type="dxa"/>
          </w:tcPr>
          <w:p w:rsidR="00BB2710" w:rsidRPr="00AA424A" w:rsidRDefault="00BB2710" w:rsidP="006D11FA">
            <w:pPr>
              <w:rPr>
                <w:rFonts w:ascii="Times New Roman" w:hAnsi="Times New Roman" w:cs="Times New Roman"/>
                <w:sz w:val="24"/>
                <w:szCs w:val="24"/>
              </w:rPr>
            </w:pPr>
            <w:r w:rsidRPr="00AA424A">
              <w:rPr>
                <w:rFonts w:ascii="Times New Roman" w:hAnsi="Times New Roman" w:cs="Times New Roman"/>
                <w:sz w:val="24"/>
                <w:szCs w:val="24"/>
              </w:rPr>
              <w:t>Тема № 4. Европейский Юг</w:t>
            </w:r>
          </w:p>
        </w:tc>
        <w:tc>
          <w:tcPr>
            <w:tcW w:w="3191" w:type="dxa"/>
          </w:tcPr>
          <w:p w:rsidR="00BB2710" w:rsidRDefault="00BB2710"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2710" w:rsidTr="00140DA0">
        <w:tc>
          <w:tcPr>
            <w:tcW w:w="534" w:type="dxa"/>
          </w:tcPr>
          <w:p w:rsidR="00BB2710" w:rsidRDefault="00BB2710"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846" w:type="dxa"/>
          </w:tcPr>
          <w:p w:rsidR="00BB2710" w:rsidRPr="00AA424A" w:rsidRDefault="00BB2710" w:rsidP="006D11FA">
            <w:pPr>
              <w:rPr>
                <w:rFonts w:ascii="Times New Roman" w:hAnsi="Times New Roman" w:cs="Times New Roman"/>
                <w:sz w:val="24"/>
                <w:szCs w:val="24"/>
              </w:rPr>
            </w:pPr>
            <w:r w:rsidRPr="00AA424A">
              <w:rPr>
                <w:rFonts w:ascii="Times New Roman" w:hAnsi="Times New Roman" w:cs="Times New Roman"/>
                <w:sz w:val="24"/>
                <w:szCs w:val="24"/>
              </w:rPr>
              <w:t>Тема № 5. «Поволжье»</w:t>
            </w:r>
          </w:p>
        </w:tc>
        <w:tc>
          <w:tcPr>
            <w:tcW w:w="3191" w:type="dxa"/>
          </w:tcPr>
          <w:p w:rsidR="00BB2710" w:rsidRDefault="00BB2710"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B2710" w:rsidTr="00140DA0">
        <w:tc>
          <w:tcPr>
            <w:tcW w:w="534" w:type="dxa"/>
          </w:tcPr>
          <w:p w:rsidR="00BB2710" w:rsidRDefault="00BB2710"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846" w:type="dxa"/>
          </w:tcPr>
          <w:p w:rsidR="00BB2710" w:rsidRPr="00AA424A" w:rsidRDefault="00BB2710" w:rsidP="006D11FA">
            <w:pPr>
              <w:rPr>
                <w:rFonts w:ascii="Times New Roman" w:hAnsi="Times New Roman" w:cs="Times New Roman"/>
                <w:sz w:val="24"/>
                <w:szCs w:val="24"/>
              </w:rPr>
            </w:pPr>
            <w:r w:rsidRPr="00AA424A">
              <w:rPr>
                <w:rFonts w:ascii="Times New Roman" w:hAnsi="Times New Roman" w:cs="Times New Roman"/>
                <w:sz w:val="24"/>
                <w:szCs w:val="24"/>
              </w:rPr>
              <w:t>Тема № 6. «Урал»</w:t>
            </w:r>
          </w:p>
        </w:tc>
        <w:tc>
          <w:tcPr>
            <w:tcW w:w="3191" w:type="dxa"/>
          </w:tcPr>
          <w:p w:rsidR="00BB2710" w:rsidRDefault="00BB2710"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B2710" w:rsidTr="00140DA0">
        <w:tc>
          <w:tcPr>
            <w:tcW w:w="534" w:type="dxa"/>
          </w:tcPr>
          <w:p w:rsidR="00BB2710" w:rsidRDefault="00BB2710" w:rsidP="00B41623">
            <w:pPr>
              <w:jc w:val="both"/>
              <w:rPr>
                <w:rFonts w:ascii="Times New Roman" w:eastAsia="Times New Roman" w:hAnsi="Times New Roman" w:cs="Times New Roman"/>
                <w:color w:val="000000"/>
                <w:sz w:val="24"/>
                <w:szCs w:val="24"/>
                <w:lang w:eastAsia="ru-RU"/>
              </w:rPr>
            </w:pPr>
          </w:p>
        </w:tc>
        <w:tc>
          <w:tcPr>
            <w:tcW w:w="5846" w:type="dxa"/>
          </w:tcPr>
          <w:p w:rsidR="00BB2710" w:rsidRPr="00AA424A" w:rsidRDefault="00BB2710" w:rsidP="006D11FA">
            <w:pPr>
              <w:rPr>
                <w:rFonts w:ascii="Times New Roman" w:hAnsi="Times New Roman" w:cs="Times New Roman"/>
                <w:sz w:val="24"/>
                <w:szCs w:val="24"/>
              </w:rPr>
            </w:pPr>
            <w:r w:rsidRPr="00AA424A">
              <w:rPr>
                <w:rFonts w:ascii="Times New Roman" w:hAnsi="Times New Roman" w:cs="Times New Roman"/>
                <w:sz w:val="24"/>
                <w:szCs w:val="24"/>
              </w:rPr>
              <w:t>Азиатская Россия</w:t>
            </w:r>
          </w:p>
        </w:tc>
        <w:tc>
          <w:tcPr>
            <w:tcW w:w="3191" w:type="dxa"/>
          </w:tcPr>
          <w:p w:rsidR="00BB2710" w:rsidRDefault="00AA424A"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BB2710" w:rsidTr="00140DA0">
        <w:tc>
          <w:tcPr>
            <w:tcW w:w="534" w:type="dxa"/>
          </w:tcPr>
          <w:p w:rsidR="00BB2710" w:rsidRDefault="00AA424A"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846" w:type="dxa"/>
          </w:tcPr>
          <w:p w:rsidR="00BB2710" w:rsidRPr="00AA424A" w:rsidRDefault="00AA424A" w:rsidP="006D11FA">
            <w:pPr>
              <w:rPr>
                <w:rFonts w:ascii="Times New Roman" w:hAnsi="Times New Roman" w:cs="Times New Roman"/>
                <w:sz w:val="24"/>
                <w:szCs w:val="24"/>
              </w:rPr>
            </w:pPr>
            <w:r w:rsidRPr="00AA424A">
              <w:rPr>
                <w:rFonts w:ascii="Times New Roman" w:hAnsi="Times New Roman" w:cs="Times New Roman"/>
                <w:sz w:val="24"/>
                <w:szCs w:val="24"/>
              </w:rPr>
              <w:t>Тема № 7. «Сибирь».</w:t>
            </w:r>
          </w:p>
        </w:tc>
        <w:tc>
          <w:tcPr>
            <w:tcW w:w="3191" w:type="dxa"/>
          </w:tcPr>
          <w:p w:rsidR="00BB2710" w:rsidRDefault="00AA424A"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AA424A" w:rsidTr="00140DA0">
        <w:tc>
          <w:tcPr>
            <w:tcW w:w="534" w:type="dxa"/>
          </w:tcPr>
          <w:p w:rsidR="00AA424A" w:rsidRDefault="00AA424A"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846" w:type="dxa"/>
          </w:tcPr>
          <w:p w:rsidR="00AA424A" w:rsidRPr="00AA424A" w:rsidRDefault="00AA424A" w:rsidP="006D11FA">
            <w:pPr>
              <w:rPr>
                <w:rFonts w:ascii="Times New Roman" w:hAnsi="Times New Roman" w:cs="Times New Roman"/>
                <w:sz w:val="24"/>
                <w:szCs w:val="24"/>
              </w:rPr>
            </w:pPr>
            <w:r w:rsidRPr="00AA424A">
              <w:rPr>
                <w:rFonts w:ascii="Times New Roman" w:hAnsi="Times New Roman" w:cs="Times New Roman"/>
                <w:sz w:val="24"/>
                <w:szCs w:val="24"/>
              </w:rPr>
              <w:t>Тема № 8. « Дальний Восток»</w:t>
            </w:r>
          </w:p>
        </w:tc>
        <w:tc>
          <w:tcPr>
            <w:tcW w:w="3191" w:type="dxa"/>
          </w:tcPr>
          <w:p w:rsidR="00AA424A" w:rsidRDefault="00AA424A"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AA424A" w:rsidTr="00140DA0">
        <w:tc>
          <w:tcPr>
            <w:tcW w:w="534" w:type="dxa"/>
          </w:tcPr>
          <w:p w:rsidR="00AA424A" w:rsidRDefault="00AA424A"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846" w:type="dxa"/>
          </w:tcPr>
          <w:p w:rsidR="00AA424A" w:rsidRPr="00AA424A" w:rsidRDefault="00AA424A" w:rsidP="006D11FA">
            <w:pPr>
              <w:rPr>
                <w:rFonts w:ascii="Times New Roman" w:hAnsi="Times New Roman" w:cs="Times New Roman"/>
                <w:sz w:val="24"/>
                <w:szCs w:val="24"/>
              </w:rPr>
            </w:pPr>
            <w:r w:rsidRPr="00AA424A">
              <w:rPr>
                <w:rFonts w:ascii="Times New Roman" w:hAnsi="Times New Roman" w:cs="Times New Roman"/>
                <w:sz w:val="24"/>
                <w:szCs w:val="24"/>
              </w:rPr>
              <w:t>Заключение</w:t>
            </w:r>
          </w:p>
        </w:tc>
        <w:tc>
          <w:tcPr>
            <w:tcW w:w="3191" w:type="dxa"/>
          </w:tcPr>
          <w:p w:rsidR="00AA424A" w:rsidRDefault="00AA424A"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A424A" w:rsidTr="00140DA0">
        <w:tc>
          <w:tcPr>
            <w:tcW w:w="534" w:type="dxa"/>
          </w:tcPr>
          <w:p w:rsidR="00AA424A" w:rsidRDefault="00AA424A" w:rsidP="00B4162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846" w:type="dxa"/>
          </w:tcPr>
          <w:p w:rsidR="00AA424A" w:rsidRPr="00AA424A" w:rsidRDefault="00AA424A" w:rsidP="006D11FA">
            <w:pPr>
              <w:rPr>
                <w:rFonts w:ascii="Times New Roman" w:hAnsi="Times New Roman" w:cs="Times New Roman"/>
                <w:sz w:val="24"/>
                <w:szCs w:val="24"/>
              </w:rPr>
            </w:pPr>
            <w:r w:rsidRPr="00AA424A">
              <w:rPr>
                <w:rFonts w:ascii="Times New Roman" w:hAnsi="Times New Roman" w:cs="Times New Roman"/>
                <w:sz w:val="24"/>
                <w:szCs w:val="24"/>
              </w:rPr>
              <w:t>Промежуточная аттестация. Тест.</w:t>
            </w:r>
          </w:p>
        </w:tc>
        <w:tc>
          <w:tcPr>
            <w:tcW w:w="3191" w:type="dxa"/>
          </w:tcPr>
          <w:p w:rsidR="00AA424A" w:rsidRDefault="00AA424A" w:rsidP="00AA424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140DA0" w:rsidRPr="00FA644F" w:rsidRDefault="00140DA0" w:rsidP="00B41623">
      <w:pPr>
        <w:shd w:val="clear" w:color="auto" w:fill="FFFFFF"/>
        <w:spacing w:after="0" w:line="240" w:lineRule="auto"/>
        <w:jc w:val="both"/>
        <w:rPr>
          <w:rFonts w:ascii="Calibri" w:eastAsia="Times New Roman" w:hAnsi="Calibri" w:cs="Times New Roman"/>
          <w:color w:val="000000"/>
          <w:lang w:eastAsia="ru-RU"/>
        </w:rPr>
      </w:pPr>
    </w:p>
    <w:p w:rsidR="00850789" w:rsidRPr="00850789" w:rsidRDefault="00850789" w:rsidP="00850789">
      <w:pPr>
        <w:spacing w:after="0" w:line="240" w:lineRule="auto"/>
        <w:ind w:firstLine="708"/>
        <w:jc w:val="both"/>
        <w:rPr>
          <w:rFonts w:ascii="Times New Roman" w:eastAsia="Times New Roman" w:hAnsi="Times New Roman" w:cs="Times New Roman"/>
          <w:sz w:val="24"/>
          <w:szCs w:val="24"/>
          <w:lang w:eastAsia="ru-RU"/>
        </w:rPr>
      </w:pPr>
      <w:r w:rsidRPr="00850789">
        <w:rPr>
          <w:rFonts w:ascii="Times New Roman" w:eastAsia="Times New Roman" w:hAnsi="Times New Roman" w:cs="Times New Roman"/>
          <w:sz w:val="24"/>
          <w:szCs w:val="24"/>
          <w:lang w:eastAsia="ru-RU"/>
        </w:rPr>
        <w:t>В рабочую программу внесены следующие изменения:</w:t>
      </w:r>
    </w:p>
    <w:p w:rsidR="00140DA0" w:rsidRPr="00850789" w:rsidRDefault="00140DA0" w:rsidP="00B41623">
      <w:pPr>
        <w:shd w:val="clear" w:color="auto" w:fill="FFFFFF"/>
        <w:spacing w:after="0" w:line="240" w:lineRule="auto"/>
        <w:jc w:val="both"/>
        <w:rPr>
          <w:rFonts w:ascii="Calibri" w:eastAsia="Times New Roman" w:hAnsi="Calibri" w:cs="Times New Roman"/>
          <w:color w:val="000000"/>
          <w:lang w:eastAsia="ru-RU"/>
        </w:rPr>
      </w:pPr>
    </w:p>
    <w:p w:rsidR="00A1671B" w:rsidRDefault="00A1671B" w:rsidP="00A1671B">
      <w:pPr>
        <w:jc w:val="both"/>
        <w:rPr>
          <w:rFonts w:ascii="Times New Roman" w:hAnsi="Times New Roman" w:cs="Times New Roman"/>
          <w:sz w:val="24"/>
          <w:szCs w:val="24"/>
        </w:rPr>
      </w:pPr>
      <w:r w:rsidRPr="00A1671B">
        <w:rPr>
          <w:rFonts w:ascii="Times New Roman" w:eastAsia="Times New Roman" w:hAnsi="Times New Roman" w:cs="Times New Roman"/>
          <w:color w:val="000000"/>
          <w:sz w:val="24"/>
          <w:szCs w:val="24"/>
          <w:lang w:eastAsia="ru-RU"/>
        </w:rPr>
        <w:t>1. Раздел</w:t>
      </w:r>
      <w:r>
        <w:rPr>
          <w:rFonts w:ascii="Times New Roman" w:eastAsia="Times New Roman" w:hAnsi="Times New Roman" w:cs="Times New Roman"/>
          <w:color w:val="000000"/>
          <w:sz w:val="24"/>
          <w:szCs w:val="24"/>
          <w:lang w:eastAsia="ru-RU"/>
        </w:rPr>
        <w:t xml:space="preserve"> «</w:t>
      </w:r>
      <w:r w:rsidRPr="00AA424A">
        <w:rPr>
          <w:rFonts w:ascii="Times New Roman" w:hAnsi="Times New Roman" w:cs="Times New Roman"/>
          <w:sz w:val="24"/>
          <w:szCs w:val="24"/>
        </w:rPr>
        <w:t>Хозяйство России</w:t>
      </w:r>
      <w:r>
        <w:rPr>
          <w:rFonts w:ascii="Times New Roman" w:hAnsi="Times New Roman" w:cs="Times New Roman"/>
          <w:sz w:val="24"/>
          <w:szCs w:val="24"/>
        </w:rPr>
        <w:t>» увеличен на 7 часов. Больше времени уделено практическим работам.</w:t>
      </w:r>
    </w:p>
    <w:p w:rsidR="00A1671B" w:rsidRDefault="00A1671B" w:rsidP="00A1671B">
      <w:pPr>
        <w:jc w:val="both"/>
        <w:rPr>
          <w:rFonts w:ascii="Times New Roman" w:hAnsi="Times New Roman" w:cs="Times New Roman"/>
          <w:sz w:val="24"/>
          <w:szCs w:val="24"/>
        </w:rPr>
      </w:pPr>
      <w:r>
        <w:rPr>
          <w:rFonts w:ascii="Times New Roman" w:hAnsi="Times New Roman" w:cs="Times New Roman"/>
          <w:sz w:val="24"/>
          <w:szCs w:val="24"/>
        </w:rPr>
        <w:t>2. Раздел  «Регионы России» увеличен на 7 часов.</w:t>
      </w:r>
      <w:r w:rsidR="003F5EDA">
        <w:rPr>
          <w:rFonts w:ascii="Times New Roman" w:hAnsi="Times New Roman" w:cs="Times New Roman"/>
          <w:sz w:val="24"/>
          <w:szCs w:val="24"/>
        </w:rPr>
        <w:t xml:space="preserve"> Увеличена практическая часть. Отведено время на изучение хозяйства Нижегородской области.</w:t>
      </w:r>
    </w:p>
    <w:p w:rsidR="00FA644F" w:rsidRPr="00D02C0A" w:rsidRDefault="003F5EDA" w:rsidP="00D02C0A">
      <w:pPr>
        <w:jc w:val="both"/>
        <w:rPr>
          <w:rFonts w:ascii="Times New Roman" w:hAnsi="Times New Roman" w:cs="Times New Roman"/>
          <w:sz w:val="24"/>
          <w:szCs w:val="24"/>
        </w:rPr>
      </w:pPr>
      <w:r>
        <w:rPr>
          <w:rFonts w:ascii="Times New Roman" w:hAnsi="Times New Roman" w:cs="Times New Roman"/>
          <w:sz w:val="24"/>
          <w:szCs w:val="24"/>
        </w:rPr>
        <w:t>Увеличение часов в разделах произошло за счёт изменения программы 9 класса в соответствии с новым учебником 2019 года.</w:t>
      </w:r>
    </w:p>
    <w:p w:rsidR="00FA644F" w:rsidRPr="00FA644F" w:rsidRDefault="00FA644F" w:rsidP="00FA644F">
      <w:pPr>
        <w:spacing w:after="0" w:line="240" w:lineRule="auto"/>
        <w:jc w:val="center"/>
        <w:rPr>
          <w:rFonts w:ascii="Times New Roman" w:eastAsia="Times New Roman" w:hAnsi="Times New Roman" w:cs="Times New Roman"/>
          <w:sz w:val="24"/>
          <w:szCs w:val="24"/>
          <w:lang w:eastAsia="ru-RU"/>
        </w:rPr>
      </w:pPr>
      <w:r w:rsidRPr="00FA644F">
        <w:rPr>
          <w:rFonts w:ascii="Times New Roman" w:eastAsia="Times New Roman" w:hAnsi="Times New Roman" w:cs="Times New Roman"/>
          <w:b/>
          <w:sz w:val="24"/>
          <w:szCs w:val="24"/>
          <w:lang w:eastAsia="ru-RU"/>
        </w:rPr>
        <w:t>«География России»</w:t>
      </w:r>
    </w:p>
    <w:p w:rsidR="00140DA0" w:rsidRDefault="00FA644F" w:rsidP="00FA644F">
      <w:pPr>
        <w:shd w:val="clear" w:color="auto" w:fill="FFFFFF"/>
        <w:spacing w:after="0" w:line="240" w:lineRule="auto"/>
        <w:jc w:val="center"/>
        <w:rPr>
          <w:rFonts w:ascii="Times New Roman" w:eastAsia="Times New Roman" w:hAnsi="Times New Roman" w:cs="Times New Roman"/>
          <w:b/>
          <w:sz w:val="24"/>
          <w:szCs w:val="24"/>
          <w:lang w:eastAsia="ru-RU"/>
        </w:rPr>
      </w:pPr>
      <w:r w:rsidRPr="00FA644F">
        <w:rPr>
          <w:rFonts w:ascii="Times New Roman" w:eastAsia="Times New Roman" w:hAnsi="Times New Roman" w:cs="Times New Roman"/>
          <w:b/>
          <w:sz w:val="24"/>
          <w:szCs w:val="24"/>
          <w:lang w:eastAsia="ru-RU"/>
        </w:rPr>
        <w:t>Содержание программы</w:t>
      </w:r>
    </w:p>
    <w:p w:rsidR="00FA644F" w:rsidRDefault="00FA644F" w:rsidP="00FA644F">
      <w:pPr>
        <w:shd w:val="clear" w:color="auto" w:fill="FFFFFF"/>
        <w:spacing w:after="0" w:line="240" w:lineRule="auto"/>
        <w:jc w:val="center"/>
        <w:rPr>
          <w:rFonts w:ascii="Times New Roman" w:eastAsia="Times New Roman" w:hAnsi="Times New Roman" w:cs="Times New Roman"/>
          <w:b/>
          <w:sz w:val="24"/>
          <w:szCs w:val="24"/>
          <w:lang w:eastAsia="ru-RU"/>
        </w:rPr>
      </w:pPr>
    </w:p>
    <w:p w:rsidR="00593948" w:rsidRPr="00593948" w:rsidRDefault="00593948" w:rsidP="00593948">
      <w:pPr>
        <w:rPr>
          <w:rFonts w:ascii="Times New Roman" w:eastAsia="Calibri" w:hAnsi="Times New Roman" w:cs="Times New Roman"/>
          <w:sz w:val="24"/>
          <w:szCs w:val="24"/>
        </w:rPr>
      </w:pPr>
      <w:r w:rsidRPr="00593948">
        <w:rPr>
          <w:rFonts w:ascii="Times New Roman" w:eastAsia="Times New Roman" w:hAnsi="Times New Roman" w:cs="Times New Roman"/>
          <w:b/>
          <w:bCs/>
          <w:iCs/>
          <w:color w:val="000000"/>
          <w:sz w:val="24"/>
          <w:szCs w:val="24"/>
          <w:bdr w:val="none" w:sz="0" w:space="0" w:color="auto" w:frame="1"/>
          <w:lang w:eastAsia="ru-RU"/>
        </w:rPr>
        <w:t>Тема 1. </w:t>
      </w:r>
      <w:r w:rsidRPr="00593948">
        <w:rPr>
          <w:rFonts w:ascii="Times New Roman" w:eastAsia="Times New Roman" w:hAnsi="Times New Roman" w:cs="Times New Roman"/>
          <w:b/>
          <w:bCs/>
          <w:color w:val="000000"/>
          <w:sz w:val="24"/>
          <w:szCs w:val="24"/>
          <w:bdr w:val="none" w:sz="0" w:space="0" w:color="auto" w:frame="1"/>
          <w:lang w:eastAsia="ru-RU"/>
        </w:rPr>
        <w:t>Хозяйство </w:t>
      </w:r>
      <w:r>
        <w:rPr>
          <w:rFonts w:ascii="Times New Roman" w:eastAsia="Times New Roman" w:hAnsi="Times New Roman" w:cs="Times New Roman"/>
          <w:b/>
          <w:bCs/>
          <w:iCs/>
          <w:color w:val="000000"/>
          <w:sz w:val="24"/>
          <w:szCs w:val="24"/>
          <w:bdr w:val="none" w:sz="0" w:space="0" w:color="auto" w:frame="1"/>
          <w:lang w:eastAsia="ru-RU"/>
        </w:rPr>
        <w:t>(19</w:t>
      </w:r>
      <w:r w:rsidRPr="00593948">
        <w:rPr>
          <w:rFonts w:ascii="Times New Roman" w:eastAsia="Times New Roman" w:hAnsi="Times New Roman" w:cs="Times New Roman"/>
          <w:b/>
          <w:bCs/>
          <w:iCs/>
          <w:color w:val="000000"/>
          <w:sz w:val="24"/>
          <w:szCs w:val="24"/>
          <w:bdr w:val="none" w:sz="0" w:space="0" w:color="auto" w:frame="1"/>
          <w:lang w:eastAsia="ru-RU"/>
        </w:rPr>
        <w:t xml:space="preserve"> ч.)</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 xml:space="preserve">        Особенности хозяйства России. Природно-ресурсный, человеческий и производственный капиталы страны. </w:t>
      </w:r>
      <w:r w:rsidRPr="00593948">
        <w:rPr>
          <w:rFonts w:ascii="Times New Roman" w:eastAsia="Times New Roman" w:hAnsi="Times New Roman" w:cs="Times New Roman"/>
          <w:sz w:val="24"/>
          <w:szCs w:val="24"/>
          <w:lang w:eastAsia="ru-RU"/>
        </w:rPr>
        <w:t>Понятия «экономика» и «хозяйство». Экономические ресурсы. Отрасль экономики. Отраслевая, функциональная и территориальная структуры хозяйства страны, факторы их формирования и развития. Секторы экономики. Цикличность развития хозяйства. «Циклы Кондратьева».</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sz w:val="24"/>
          <w:szCs w:val="24"/>
          <w:lang w:eastAsia="ru-RU"/>
        </w:rPr>
        <w:t>Национальная экономика России, её особенности. Отраслевая структура хозяйства и качество населения страны – важнейшие показатели уровня её экономического развития. Исторические этапы развития хозяйства России. Проблемы и перспективы развития экономики страны.</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lastRenderedPageBreak/>
        <w:t>Формирование коммуникативной компетентности в сотрудничестве со сверстниками в творческом виде деятельности. Формирование основ экологического сознания</w:t>
      </w:r>
      <w:r w:rsidRPr="00593948">
        <w:rPr>
          <w:rFonts w:ascii="Times New Roman" w:eastAsia="Times New Roman" w:hAnsi="Times New Roman" w:cs="Times New Roman"/>
          <w:sz w:val="24"/>
          <w:szCs w:val="24"/>
          <w:lang w:eastAsia="ru-RU"/>
        </w:rPr>
        <w:t>. Подготовка проекта  «Что мы оставим потомкам».</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 xml:space="preserve">Топливно-энергетический комплекс(ТЭК). </w:t>
      </w:r>
      <w:r w:rsidRPr="00593948">
        <w:rPr>
          <w:rFonts w:ascii="Times New Roman" w:eastAsia="Times New Roman" w:hAnsi="Times New Roman" w:cs="Times New Roman"/>
          <w:sz w:val="24"/>
          <w:szCs w:val="24"/>
          <w:lang w:eastAsia="ru-RU"/>
        </w:rPr>
        <w:t xml:space="preserve">Состав, место, значение  в хозяйстве страны. </w:t>
      </w:r>
      <w:proofErr w:type="gramStart"/>
      <w:r w:rsidRPr="00593948">
        <w:rPr>
          <w:rFonts w:ascii="Times New Roman" w:eastAsia="Times New Roman" w:hAnsi="Times New Roman" w:cs="Times New Roman"/>
          <w:sz w:val="24"/>
          <w:szCs w:val="24"/>
          <w:lang w:eastAsia="ru-RU"/>
        </w:rPr>
        <w:t>Топливно- энергетический</w:t>
      </w:r>
      <w:proofErr w:type="gramEnd"/>
      <w:r w:rsidRPr="00593948">
        <w:rPr>
          <w:rFonts w:ascii="Times New Roman" w:eastAsia="Times New Roman" w:hAnsi="Times New Roman" w:cs="Times New Roman"/>
          <w:sz w:val="24"/>
          <w:szCs w:val="24"/>
          <w:lang w:eastAsia="ru-RU"/>
        </w:rPr>
        <w:t xml:space="preserve"> баланс. Межотраслевой комплекс. Современные проблемы ТЭК. ТЭК и  охрана окружающей среды. </w:t>
      </w:r>
      <w:r w:rsidRPr="00593948">
        <w:rPr>
          <w:rFonts w:ascii="Times New Roman" w:eastAsia="Times New Roman" w:hAnsi="Times New Roman" w:cs="Times New Roman"/>
          <w:b/>
          <w:sz w:val="24"/>
          <w:szCs w:val="24"/>
          <w:lang w:eastAsia="ru-RU"/>
        </w:rPr>
        <w:t>Угольная промышленность</w:t>
      </w:r>
      <w:r w:rsidRPr="00593948">
        <w:rPr>
          <w:rFonts w:ascii="Times New Roman" w:eastAsia="Times New Roman" w:hAnsi="Times New Roman" w:cs="Times New Roman"/>
          <w:sz w:val="24"/>
          <w:szCs w:val="24"/>
          <w:lang w:eastAsia="ru-RU"/>
        </w:rPr>
        <w:t>. Карта каменноугольных и буроугольных бассейнов России. Перспективные районы добычи. Значение угольной промышленности в хозяйстве России. Технико-экономические показатели добычи угля, его стоимость.</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Нефтяная промышленность</w:t>
      </w:r>
      <w:r w:rsidRPr="00593948">
        <w:rPr>
          <w:rFonts w:ascii="Times New Roman" w:eastAsia="Times New Roman" w:hAnsi="Times New Roman" w:cs="Times New Roman"/>
          <w:sz w:val="24"/>
          <w:szCs w:val="24"/>
          <w:lang w:eastAsia="ru-RU"/>
        </w:rPr>
        <w:t>. Значение нефти в современном мире. Роль нефти во внешней торговле. Россия  - один из крупнейших производителей нефти. Карта нефтеносных провинций России. Главные районы добычи нефти.  Система трубопроводов. Экологические проблемы отрасли.</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Газовая промышленность</w:t>
      </w:r>
      <w:r w:rsidRPr="00593948">
        <w:rPr>
          <w:rFonts w:ascii="Times New Roman" w:eastAsia="Times New Roman" w:hAnsi="Times New Roman" w:cs="Times New Roman"/>
          <w:sz w:val="24"/>
          <w:szCs w:val="24"/>
          <w:lang w:eastAsia="ru-RU"/>
        </w:rPr>
        <w:t>. Россия – одна из крупных газодобывающих стран. Роль газа во внешней торговле.  Особенности размещения газовой промышленности. Крупнейшие разрабатываемые месторождения газа.  Основные газопроводы. Перспективы развития газовой промышленности. Экологические проблемы отрасли.</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Электроэнергетика</w:t>
      </w:r>
      <w:r w:rsidRPr="00593948">
        <w:rPr>
          <w:rFonts w:ascii="Times New Roman" w:eastAsia="Times New Roman" w:hAnsi="Times New Roman" w:cs="Times New Roman"/>
          <w:sz w:val="24"/>
          <w:szCs w:val="24"/>
          <w:lang w:eastAsia="ru-RU"/>
        </w:rPr>
        <w:t>.  Роль электроэнергетики в хозяйстве страны. Типы электростанций, доля в производстве электроэнергии.  Особенности строительства и  размещения электростанций. Единая энергосистема страны. Перспективы развития. Карта электроэнергетики.</w:t>
      </w:r>
    </w:p>
    <w:p w:rsidR="00593948" w:rsidRPr="00593948" w:rsidRDefault="00593948" w:rsidP="00593948">
      <w:pPr>
        <w:spacing w:after="0" w:line="240" w:lineRule="auto"/>
        <w:jc w:val="both"/>
        <w:rPr>
          <w:rFonts w:ascii="Times New Roman" w:eastAsia="Times New Roman" w:hAnsi="Times New Roman" w:cs="Times New Roman"/>
          <w:b/>
          <w:sz w:val="24"/>
          <w:szCs w:val="24"/>
          <w:lang w:eastAsia="ru-RU"/>
        </w:rPr>
      </w:pPr>
      <w:r w:rsidRPr="00593948">
        <w:rPr>
          <w:rFonts w:ascii="Times New Roman" w:eastAsia="Times New Roman" w:hAnsi="Times New Roman" w:cs="Times New Roman"/>
          <w:b/>
          <w:sz w:val="24"/>
          <w:szCs w:val="24"/>
          <w:lang w:eastAsia="ru-RU"/>
        </w:rPr>
        <w:t>Металлургия</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Металлургический комплекс</w:t>
      </w:r>
      <w:r w:rsidRPr="00593948">
        <w:rPr>
          <w:rFonts w:ascii="Times New Roman" w:eastAsia="Times New Roman" w:hAnsi="Times New Roman" w:cs="Times New Roman"/>
          <w:sz w:val="24"/>
          <w:szCs w:val="24"/>
          <w:lang w:eastAsia="ru-RU"/>
        </w:rPr>
        <w:t xml:space="preserve">.  Состав, место, значение в хозяйстве страны. Типы заводов </w:t>
      </w:r>
      <w:r w:rsidRPr="00593948">
        <w:rPr>
          <w:rFonts w:ascii="Times New Roman" w:eastAsia="Times New Roman" w:hAnsi="Times New Roman" w:cs="Times New Roman"/>
          <w:b/>
          <w:sz w:val="24"/>
          <w:szCs w:val="24"/>
          <w:lang w:eastAsia="ru-RU"/>
        </w:rPr>
        <w:t>чёрной металлургии</w:t>
      </w:r>
      <w:r w:rsidRPr="00593948">
        <w:rPr>
          <w:rFonts w:ascii="Times New Roman" w:eastAsia="Times New Roman" w:hAnsi="Times New Roman" w:cs="Times New Roman"/>
          <w:sz w:val="24"/>
          <w:szCs w:val="24"/>
          <w:lang w:eastAsia="ru-RU"/>
        </w:rPr>
        <w:t xml:space="preserve"> и факторы их размещения, промышленные центры. Карта чёрной металлургии. Специфические факторы чёрной металлургии. Способы плавки, сырьё, продукция. Руды чёрных металлов. Состав шихты. Виды проката. Базы чёрной металлургии России. Влияние металлургического производства на состояние окружающей среды и здоровье человека.</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Цветная металлургия</w:t>
      </w:r>
      <w:r w:rsidRPr="00593948">
        <w:rPr>
          <w:rFonts w:ascii="Times New Roman" w:eastAsia="Times New Roman" w:hAnsi="Times New Roman" w:cs="Times New Roman"/>
          <w:sz w:val="24"/>
          <w:szCs w:val="24"/>
          <w:lang w:eastAsia="ru-RU"/>
        </w:rPr>
        <w:t>. Классификация руд цветных металлов. Способы производства. Специфические факторы цветной металлургии.   Проблемы и перспективы развития отрасли. Карта металлургии: главные промышленные центры  цветной металлургии (алюминия, никеля, меди, свинца, цинка).</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Машиностроительный комплекс.</w:t>
      </w:r>
      <w:r w:rsidRPr="00593948">
        <w:rPr>
          <w:rFonts w:ascii="Times New Roman" w:eastAsia="Times New Roman" w:hAnsi="Times New Roman" w:cs="Times New Roman"/>
          <w:sz w:val="24"/>
          <w:szCs w:val="24"/>
          <w:lang w:eastAsia="ru-RU"/>
        </w:rPr>
        <w:t xml:space="preserve"> Состав, место и значение в хозяйстве. Специализация. Кооперирование. Связи с другими отраслями. Отрасли тяжёлого и лёгкого машиностроения, их отличительные особенности и факторы размещения.  Карта машиностроения.</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Лесохимический комплекс</w:t>
      </w:r>
      <w:r w:rsidRPr="00593948">
        <w:rPr>
          <w:rFonts w:ascii="Times New Roman" w:eastAsia="Times New Roman" w:hAnsi="Times New Roman" w:cs="Times New Roman"/>
          <w:sz w:val="24"/>
          <w:szCs w:val="24"/>
          <w:lang w:eastAsia="ru-RU"/>
        </w:rPr>
        <w:t xml:space="preserve">. </w:t>
      </w:r>
      <w:r w:rsidRPr="00593948">
        <w:rPr>
          <w:rFonts w:ascii="Times New Roman" w:eastAsia="Times New Roman" w:hAnsi="Times New Roman" w:cs="Times New Roman"/>
          <w:b/>
          <w:sz w:val="24"/>
          <w:szCs w:val="24"/>
          <w:lang w:eastAsia="ru-RU"/>
        </w:rPr>
        <w:t>Химическая промышленность</w:t>
      </w:r>
      <w:r w:rsidRPr="00593948">
        <w:rPr>
          <w:rFonts w:ascii="Times New Roman" w:eastAsia="Times New Roman" w:hAnsi="Times New Roman" w:cs="Times New Roman"/>
          <w:sz w:val="24"/>
          <w:szCs w:val="24"/>
          <w:lang w:eastAsia="ru-RU"/>
        </w:rPr>
        <w:t>. Место и значение в хозяйстве страны.  Состав отраслей, их природное сырьё и продукция. Факторы размещения предприятий химической промышленности. Взаимосвязь химической промышленности и других отраслей хозяйства по составу отраслей и продукции. Перспективы развития. Карта химической промышленности России. Центры производства минеральных удобрений. Воздействие химической промышленности на окружающую среду. Пути решения экологических проблем.</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Лесная промышленность</w:t>
      </w:r>
      <w:r w:rsidRPr="00593948">
        <w:rPr>
          <w:rFonts w:ascii="Times New Roman" w:eastAsia="Times New Roman" w:hAnsi="Times New Roman" w:cs="Times New Roman"/>
          <w:sz w:val="24"/>
          <w:szCs w:val="24"/>
          <w:lang w:eastAsia="ru-RU"/>
        </w:rPr>
        <w:t>. Лесопромышленный комплекс. Состав, место, значение отрасли. Лесопромышленные базы на территории страны. ЦБК и факторы  их размещения. Продукция  лесной промышленности. Крупные центры  целлюлозно-бумажной промышленности. Воздействие комплекса на окружающую среду.</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 xml:space="preserve">Сельское хозяйство. </w:t>
      </w:r>
      <w:r w:rsidRPr="00593948">
        <w:rPr>
          <w:rFonts w:ascii="Times New Roman" w:eastAsia="Times New Roman" w:hAnsi="Times New Roman" w:cs="Times New Roman"/>
          <w:sz w:val="24"/>
          <w:szCs w:val="24"/>
          <w:lang w:eastAsia="ru-RU"/>
        </w:rPr>
        <w:t>Состав, место, значение в хозяйстве. Земельные ресурсы. Сельскохозяйственные угодья: состав и назначение. Главные сельскохозяйственные районы России</w:t>
      </w:r>
      <w:r w:rsidRPr="00593948">
        <w:rPr>
          <w:rFonts w:ascii="Times New Roman" w:eastAsia="Times New Roman" w:hAnsi="Times New Roman" w:cs="Times New Roman"/>
          <w:b/>
          <w:sz w:val="24"/>
          <w:szCs w:val="24"/>
          <w:lang w:eastAsia="ru-RU"/>
        </w:rPr>
        <w:t>. Растениеводство</w:t>
      </w:r>
      <w:r w:rsidRPr="00593948">
        <w:rPr>
          <w:rFonts w:ascii="Times New Roman" w:eastAsia="Times New Roman" w:hAnsi="Times New Roman" w:cs="Times New Roman"/>
          <w:sz w:val="24"/>
          <w:szCs w:val="24"/>
          <w:lang w:eastAsia="ru-RU"/>
        </w:rPr>
        <w:t xml:space="preserve">. Особенности зернового хозяйства. Главные районы возделывания зерновых культур. Технические культуры. Районы возделывания зерновых </w:t>
      </w:r>
      <w:r w:rsidRPr="00593948">
        <w:rPr>
          <w:rFonts w:ascii="Times New Roman" w:eastAsia="Times New Roman" w:hAnsi="Times New Roman" w:cs="Times New Roman"/>
          <w:sz w:val="24"/>
          <w:szCs w:val="24"/>
          <w:lang w:eastAsia="ru-RU"/>
        </w:rPr>
        <w:lastRenderedPageBreak/>
        <w:t>культур. Характеристика отрасли растениеводства. Сельское хозяйство и охрана окружающей среды.</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Животноводство</w:t>
      </w:r>
      <w:r w:rsidRPr="00593948">
        <w:rPr>
          <w:rFonts w:ascii="Times New Roman" w:eastAsia="Times New Roman" w:hAnsi="Times New Roman" w:cs="Times New Roman"/>
          <w:sz w:val="24"/>
          <w:szCs w:val="24"/>
          <w:lang w:eastAsia="ru-RU"/>
        </w:rPr>
        <w:t xml:space="preserve">. Отраслевой состав. Особенности животноводства в России. Отрасли специализации скотоводства. Свиноводство. Овцеводство. Сравнение сельскохозяйственного производства России и некоторых стран мира. </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Агропромышленный комплекс</w:t>
      </w:r>
      <w:r w:rsidRPr="00593948">
        <w:rPr>
          <w:rFonts w:ascii="Times New Roman" w:eastAsia="Times New Roman" w:hAnsi="Times New Roman" w:cs="Times New Roman"/>
          <w:sz w:val="24"/>
          <w:szCs w:val="24"/>
          <w:lang w:eastAsia="ru-RU"/>
        </w:rPr>
        <w:t>. Состав, место, значение в хозяйстве.  АПК, взаимосвязь его составных частей. АПК Нижегородской области.  Формы собственности в сельском хозяйстве. Карта сельского хозяйства. Пищевая промышленность. Состав, место, значение в хозяйстве. Связь  с другими отраслями.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значение в хозяйстве. История развития лёгкой промышленности. Факторы размещения предприятий. География важнейших отраслей основные  районы и центры.  Лёгкая промышленность и охрана окружающей среды.</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Транспорт</w:t>
      </w:r>
      <w:r w:rsidRPr="00593948">
        <w:rPr>
          <w:rFonts w:ascii="Times New Roman" w:eastAsia="Times New Roman" w:hAnsi="Times New Roman" w:cs="Times New Roman"/>
          <w:sz w:val="24"/>
          <w:szCs w:val="24"/>
          <w:lang w:eastAsia="ru-RU"/>
        </w:rPr>
        <w:t>. Состав, место, значение в хозяйстве. Виды транспорта, их особенности и взаимосвязь.</w:t>
      </w:r>
      <w:proofErr w:type="gramStart"/>
      <w:r w:rsidRPr="00593948">
        <w:rPr>
          <w:rFonts w:ascii="Times New Roman" w:eastAsia="Times New Roman" w:hAnsi="Times New Roman" w:cs="Times New Roman"/>
          <w:sz w:val="24"/>
          <w:szCs w:val="24"/>
          <w:lang w:eastAsia="ru-RU"/>
        </w:rPr>
        <w:t xml:space="preserve"> .</w:t>
      </w:r>
      <w:proofErr w:type="gramEnd"/>
      <w:r w:rsidRPr="00593948">
        <w:rPr>
          <w:rFonts w:ascii="Times New Roman" w:eastAsia="Times New Roman" w:hAnsi="Times New Roman" w:cs="Times New Roman"/>
          <w:sz w:val="24"/>
          <w:szCs w:val="24"/>
          <w:lang w:eastAsia="ru-RU"/>
        </w:rPr>
        <w:t xml:space="preserve"> Транспортная сеть. Проблемы транспортного комплекса. Грузооборот и пассажирооборот. Сухопутный транспорт.  Железнодорожный, автомобильный, трубопроводный транспорт: его особенности и основные транспортные магистрали.  Карты транспорта России. </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sz w:val="24"/>
          <w:szCs w:val="24"/>
          <w:lang w:eastAsia="ru-RU"/>
        </w:rPr>
        <w:t>Водный транспорт, его виды, место, значение в хозяйстве, недостатки и преимущества. Объём и характер перевозимых грузов. Главные морские порты. Особенности авиационного транспорта. Основные узлы авиасообщений. Проблемы развития авиационного транспорта. Воздействие на окружающую среду. Транспортные магистрали. Транспорт и экологические проблемы. Транспорт своего региона.</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 xml:space="preserve">Сфера услуг. </w:t>
      </w:r>
      <w:r w:rsidRPr="00593948">
        <w:rPr>
          <w:rFonts w:ascii="Times New Roman" w:eastAsia="Times New Roman" w:hAnsi="Times New Roman" w:cs="Times New Roman"/>
          <w:sz w:val="24"/>
          <w:szCs w:val="24"/>
          <w:lang w:eastAsia="ru-RU"/>
        </w:rPr>
        <w:t xml:space="preserve">Социальная инфраструктура как часть инфраструктурного комплекса. Состав, место, значение в хозяйстве страны. Виды услуг. Территориальное (географическое) разделение труда. Особенности организации обслуживания в городах и сельской местности. Наука – новый вид ресурса. </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sz w:val="24"/>
          <w:szCs w:val="24"/>
          <w:lang w:eastAsia="ru-RU"/>
        </w:rPr>
        <w:t>Сфера обслуживания своего региона, её особенности. Отрасли, образующие сферу услуг своего региона. Особенности размещения предприятий сферы услуг.</w:t>
      </w:r>
    </w:p>
    <w:p w:rsidR="00593948" w:rsidRPr="00593948" w:rsidRDefault="00593948" w:rsidP="00593948">
      <w:pPr>
        <w:spacing w:after="0" w:line="240" w:lineRule="auto"/>
        <w:jc w:val="both"/>
        <w:rPr>
          <w:rFonts w:ascii="Times New Roman" w:eastAsia="Times New Roman" w:hAnsi="Times New Roman" w:cs="Times New Roman"/>
          <w:sz w:val="24"/>
          <w:szCs w:val="24"/>
          <w:lang w:eastAsia="ru-RU"/>
        </w:rPr>
      </w:pPr>
      <w:r w:rsidRPr="00593948">
        <w:rPr>
          <w:rFonts w:ascii="Times New Roman" w:eastAsia="Times New Roman" w:hAnsi="Times New Roman" w:cs="Times New Roman"/>
          <w:b/>
          <w:sz w:val="24"/>
          <w:szCs w:val="24"/>
          <w:lang w:eastAsia="ru-RU"/>
        </w:rPr>
        <w:t>Информация и связь</w:t>
      </w:r>
      <w:r w:rsidRPr="00593948">
        <w:rPr>
          <w:rFonts w:ascii="Times New Roman" w:eastAsia="Times New Roman" w:hAnsi="Times New Roman" w:cs="Times New Roman"/>
          <w:sz w:val="24"/>
          <w:szCs w:val="24"/>
          <w:lang w:eastAsia="ru-RU"/>
        </w:rPr>
        <w:t>. Роль и значение в современной экономике. Виды связи. Формирование информационного пространства. Информационная инфраструктура, её состав. Достоверность информации. Информационная безопасность. Качество и структура информационных продуктов и услуг. Территориальная организация общества. Влияние системы связи на  территориальную организацию общества.</w:t>
      </w:r>
    </w:p>
    <w:p w:rsidR="00593948" w:rsidRPr="00593948" w:rsidRDefault="00593948" w:rsidP="00593948">
      <w:pPr>
        <w:spacing w:after="0" w:line="240" w:lineRule="auto"/>
        <w:jc w:val="both"/>
        <w:rPr>
          <w:rFonts w:ascii="Times New Roman" w:eastAsia="Times New Roman" w:hAnsi="Times New Roman" w:cs="Times New Roman"/>
          <w:b/>
          <w:sz w:val="24"/>
          <w:szCs w:val="24"/>
          <w:lang w:eastAsia="ru-RU"/>
        </w:rPr>
      </w:pPr>
      <w:r w:rsidRPr="00593948">
        <w:rPr>
          <w:rFonts w:ascii="Times New Roman" w:eastAsia="Times New Roman" w:hAnsi="Times New Roman" w:cs="Times New Roman"/>
          <w:b/>
          <w:sz w:val="24"/>
          <w:szCs w:val="24"/>
          <w:lang w:eastAsia="ru-RU"/>
        </w:rPr>
        <w:t>Практикум</w:t>
      </w:r>
    </w:p>
    <w:p w:rsidR="00593948" w:rsidRDefault="00593948" w:rsidP="00D02C0A">
      <w:pPr>
        <w:spacing w:line="240" w:lineRule="auto"/>
        <w:jc w:val="both"/>
        <w:rPr>
          <w:rFonts w:ascii="Times New Roman" w:hAnsi="Times New Roman" w:cs="Times New Roman"/>
          <w:sz w:val="24"/>
          <w:szCs w:val="24"/>
        </w:rPr>
      </w:pPr>
      <w:r w:rsidRPr="00A839C2">
        <w:rPr>
          <w:rFonts w:ascii="Times New Roman" w:hAnsi="Times New Roman" w:cs="Times New Roman"/>
          <w:sz w:val="24"/>
          <w:szCs w:val="24"/>
        </w:rPr>
        <w:t xml:space="preserve"> № 1. Выбрать тему и написать план проекта.</w:t>
      </w:r>
    </w:p>
    <w:p w:rsidR="00593948" w:rsidRPr="00A839C2" w:rsidRDefault="00593948" w:rsidP="00D02C0A">
      <w:pPr>
        <w:spacing w:line="240" w:lineRule="auto"/>
        <w:jc w:val="both"/>
      </w:pPr>
      <w:r w:rsidRPr="00A839C2">
        <w:rPr>
          <w:rFonts w:ascii="Times New Roman" w:hAnsi="Times New Roman" w:cs="Times New Roman"/>
          <w:sz w:val="24"/>
          <w:szCs w:val="24"/>
        </w:rPr>
        <w:t xml:space="preserve"> № 2.  </w:t>
      </w:r>
      <w:proofErr w:type="gramStart"/>
      <w:r w:rsidRPr="00A839C2">
        <w:rPr>
          <w:rFonts w:ascii="Times New Roman" w:hAnsi="Times New Roman" w:cs="Times New Roman"/>
          <w:sz w:val="24"/>
          <w:szCs w:val="24"/>
        </w:rPr>
        <w:t>На к/к России обозначить города с главными центрами металлургических заводов.</w:t>
      </w:r>
      <w:proofErr w:type="gramEnd"/>
    </w:p>
    <w:p w:rsidR="00593948" w:rsidRDefault="002136B9" w:rsidP="00D02C0A">
      <w:pPr>
        <w:spacing w:line="240" w:lineRule="auto"/>
        <w:jc w:val="both"/>
        <w:rPr>
          <w:rFonts w:ascii="Times New Roman" w:hAnsi="Times New Roman" w:cs="Times New Roman"/>
          <w:sz w:val="24"/>
          <w:szCs w:val="24"/>
        </w:rPr>
      </w:pPr>
      <w:r w:rsidRPr="00A839C2">
        <w:rPr>
          <w:rFonts w:ascii="Times New Roman" w:hAnsi="Times New Roman" w:cs="Times New Roman"/>
          <w:sz w:val="24"/>
          <w:szCs w:val="24"/>
        </w:rPr>
        <w:t xml:space="preserve">№ 3.  </w:t>
      </w:r>
      <w:proofErr w:type="gramStart"/>
      <w:r w:rsidRPr="00A839C2">
        <w:rPr>
          <w:rFonts w:ascii="Times New Roman" w:hAnsi="Times New Roman" w:cs="Times New Roman"/>
          <w:sz w:val="24"/>
          <w:szCs w:val="24"/>
        </w:rPr>
        <w:t xml:space="preserve">На к/к России обозначить города с главными центрами </w:t>
      </w:r>
      <w:proofErr w:type="spellStart"/>
      <w:r w:rsidRPr="00A839C2">
        <w:rPr>
          <w:rFonts w:ascii="Times New Roman" w:hAnsi="Times New Roman" w:cs="Times New Roman"/>
          <w:sz w:val="24"/>
          <w:szCs w:val="24"/>
        </w:rPr>
        <w:t>алюминевой</w:t>
      </w:r>
      <w:proofErr w:type="spellEnd"/>
      <w:r w:rsidRPr="00A839C2">
        <w:rPr>
          <w:rFonts w:ascii="Times New Roman" w:hAnsi="Times New Roman" w:cs="Times New Roman"/>
          <w:sz w:val="24"/>
          <w:szCs w:val="24"/>
        </w:rPr>
        <w:t>, медной, никелевой, свинцовой, цинковой промышленности</w:t>
      </w:r>
      <w:r>
        <w:rPr>
          <w:rFonts w:ascii="Times New Roman" w:hAnsi="Times New Roman" w:cs="Times New Roman"/>
          <w:sz w:val="24"/>
          <w:szCs w:val="24"/>
        </w:rPr>
        <w:t>.</w:t>
      </w:r>
      <w:proofErr w:type="gramEnd"/>
    </w:p>
    <w:p w:rsidR="002136B9" w:rsidRDefault="002136B9" w:rsidP="00D02C0A">
      <w:pPr>
        <w:spacing w:line="240" w:lineRule="auto"/>
        <w:jc w:val="both"/>
        <w:rPr>
          <w:rFonts w:ascii="Times New Roman" w:hAnsi="Times New Roman" w:cs="Times New Roman"/>
          <w:sz w:val="24"/>
          <w:szCs w:val="24"/>
        </w:rPr>
      </w:pPr>
      <w:r w:rsidRPr="00A839C2">
        <w:rPr>
          <w:rFonts w:ascii="Times New Roman" w:hAnsi="Times New Roman" w:cs="Times New Roman"/>
          <w:sz w:val="24"/>
          <w:szCs w:val="24"/>
        </w:rPr>
        <w:t xml:space="preserve"> №4.  </w:t>
      </w:r>
      <w:proofErr w:type="gramStart"/>
      <w:r w:rsidRPr="00A839C2">
        <w:rPr>
          <w:rFonts w:ascii="Times New Roman" w:hAnsi="Times New Roman" w:cs="Times New Roman"/>
          <w:sz w:val="24"/>
          <w:szCs w:val="24"/>
        </w:rPr>
        <w:t xml:space="preserve">Используя карту «Машиностроение России», выписать центры автомобилестроения, тракторостроения, станкостроения, приборостроения, робототехники, </w:t>
      </w:r>
      <w:proofErr w:type="spellStart"/>
      <w:r w:rsidRPr="00A839C2">
        <w:rPr>
          <w:rFonts w:ascii="Times New Roman" w:hAnsi="Times New Roman" w:cs="Times New Roman"/>
          <w:sz w:val="24"/>
          <w:szCs w:val="24"/>
        </w:rPr>
        <w:t>нанотехнологий</w:t>
      </w:r>
      <w:proofErr w:type="spellEnd"/>
      <w:r w:rsidRPr="00A839C2">
        <w:rPr>
          <w:rFonts w:ascii="Times New Roman" w:hAnsi="Times New Roman" w:cs="Times New Roman"/>
          <w:sz w:val="24"/>
          <w:szCs w:val="24"/>
        </w:rPr>
        <w:t>, авиастроения</w:t>
      </w:r>
      <w:r>
        <w:rPr>
          <w:rFonts w:ascii="Times New Roman" w:hAnsi="Times New Roman" w:cs="Times New Roman"/>
          <w:sz w:val="24"/>
          <w:szCs w:val="24"/>
        </w:rPr>
        <w:t>.</w:t>
      </w:r>
      <w:proofErr w:type="gramEnd"/>
    </w:p>
    <w:p w:rsidR="002136B9" w:rsidRDefault="002136B9" w:rsidP="00D02C0A">
      <w:pPr>
        <w:spacing w:line="240" w:lineRule="auto"/>
        <w:jc w:val="both"/>
        <w:rPr>
          <w:rFonts w:ascii="Times New Roman" w:hAnsi="Times New Roman" w:cs="Times New Roman"/>
          <w:sz w:val="24"/>
          <w:szCs w:val="24"/>
        </w:rPr>
      </w:pPr>
      <w:r w:rsidRPr="00A839C2">
        <w:rPr>
          <w:rFonts w:ascii="Times New Roman" w:hAnsi="Times New Roman" w:cs="Times New Roman"/>
          <w:sz w:val="24"/>
          <w:szCs w:val="24"/>
        </w:rPr>
        <w:t>№5.  По карте химической промышленности России определите крупные центры и виды отраслей в них. Составьте список</w:t>
      </w:r>
      <w:r>
        <w:rPr>
          <w:rFonts w:ascii="Times New Roman" w:hAnsi="Times New Roman" w:cs="Times New Roman"/>
          <w:sz w:val="24"/>
          <w:szCs w:val="24"/>
        </w:rPr>
        <w:t>.</w:t>
      </w:r>
    </w:p>
    <w:p w:rsidR="002136B9" w:rsidRPr="002136B9" w:rsidRDefault="002136B9" w:rsidP="00D02C0A">
      <w:pPr>
        <w:spacing w:line="240" w:lineRule="auto"/>
        <w:rPr>
          <w:rFonts w:ascii="Times New Roman" w:eastAsiaTheme="minorEastAsia" w:hAnsi="Times New Roman" w:cs="Times New Roman"/>
          <w:sz w:val="24"/>
          <w:szCs w:val="24"/>
          <w:lang w:eastAsia="ru-RU"/>
        </w:rPr>
      </w:pPr>
      <w:r w:rsidRPr="002136B9">
        <w:rPr>
          <w:rFonts w:ascii="Times New Roman" w:eastAsiaTheme="minorEastAsia" w:hAnsi="Times New Roman" w:cs="Times New Roman"/>
          <w:sz w:val="24"/>
          <w:szCs w:val="24"/>
          <w:lang w:eastAsia="ru-RU"/>
        </w:rPr>
        <w:t>№6.     Составить таблицу видов растениеводства России сперечислением культур, входящих в них.</w:t>
      </w:r>
    </w:p>
    <w:p w:rsidR="00140DA0" w:rsidRDefault="002136B9" w:rsidP="00D02C0A">
      <w:pPr>
        <w:shd w:val="clear" w:color="auto" w:fill="FFFFFF"/>
        <w:spacing w:after="0" w:line="240" w:lineRule="auto"/>
        <w:jc w:val="both"/>
        <w:rPr>
          <w:rFonts w:ascii="Times New Roman" w:hAnsi="Times New Roman" w:cs="Times New Roman"/>
          <w:sz w:val="24"/>
          <w:szCs w:val="24"/>
        </w:rPr>
      </w:pPr>
      <w:r w:rsidRPr="00A839C2">
        <w:rPr>
          <w:rFonts w:ascii="Times New Roman" w:hAnsi="Times New Roman" w:cs="Times New Roman"/>
          <w:sz w:val="24"/>
          <w:szCs w:val="24"/>
        </w:rPr>
        <w:lastRenderedPageBreak/>
        <w:t>№7.    Нак/к России обозначьте и подпишите главные морские порты, авиа порты, железные дороги страны.</w:t>
      </w:r>
    </w:p>
    <w:p w:rsidR="007E409D" w:rsidRPr="00850789" w:rsidRDefault="007E409D" w:rsidP="00B41623">
      <w:pPr>
        <w:shd w:val="clear" w:color="auto" w:fill="FFFFFF"/>
        <w:spacing w:after="0" w:line="240" w:lineRule="auto"/>
        <w:jc w:val="both"/>
        <w:rPr>
          <w:rFonts w:ascii="Calibri" w:eastAsia="Times New Roman" w:hAnsi="Calibri" w:cs="Times New Roman"/>
          <w:color w:val="000000"/>
          <w:lang w:eastAsia="ru-RU"/>
        </w:rPr>
      </w:pPr>
    </w:p>
    <w:p w:rsidR="007E409D" w:rsidRDefault="007E409D" w:rsidP="007E409D">
      <w:pPr>
        <w:jc w:val="center"/>
        <w:rPr>
          <w:rFonts w:ascii="Times New Roman" w:hAnsi="Times New Roman" w:cs="Times New Roman"/>
          <w:b/>
          <w:sz w:val="24"/>
          <w:szCs w:val="24"/>
        </w:rPr>
      </w:pPr>
      <w:proofErr w:type="gramStart"/>
      <w:r>
        <w:rPr>
          <w:rFonts w:ascii="Times New Roman" w:hAnsi="Times New Roman" w:cs="Times New Roman"/>
          <w:b/>
          <w:sz w:val="24"/>
          <w:szCs w:val="24"/>
        </w:rPr>
        <w:t>Регионы России (39 ч.</w:t>
      </w:r>
      <w:proofErr w:type="gramEnd"/>
    </w:p>
    <w:p w:rsidR="00DB79D8" w:rsidRPr="007E409D" w:rsidRDefault="007E409D" w:rsidP="007E409D">
      <w:pPr>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 xml:space="preserve">ЕВРОПЕЙСКАЯ РОССИЯ </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7E409D">
        <w:rPr>
          <w:rFonts w:ascii="Times New Roman" w:eastAsia="Times New Roman" w:hAnsi="Times New Roman" w:cs="Times New Roman"/>
          <w:b/>
          <w:bCs/>
          <w:iCs/>
          <w:color w:val="000000"/>
          <w:sz w:val="24"/>
          <w:szCs w:val="24"/>
          <w:lang w:eastAsia="ru-RU"/>
        </w:rPr>
        <w:t>Тема 1. </w:t>
      </w:r>
      <w:r w:rsidRPr="007E409D">
        <w:rPr>
          <w:rFonts w:ascii="Times New Roman" w:eastAsia="Times New Roman" w:hAnsi="Times New Roman" w:cs="Times New Roman"/>
          <w:b/>
          <w:color w:val="000000"/>
          <w:sz w:val="24"/>
          <w:szCs w:val="24"/>
          <w:lang w:eastAsia="ru-RU"/>
        </w:rPr>
        <w:t>Центральная Россия</w:t>
      </w:r>
      <w:r w:rsidRPr="007E409D">
        <w:rPr>
          <w:rFonts w:ascii="Times New Roman" w:eastAsia="Times New Roman" w:hAnsi="Times New Roman" w:cs="Times New Roman"/>
          <w:b/>
          <w:iCs/>
          <w:color w:val="000000"/>
          <w:sz w:val="24"/>
          <w:szCs w:val="24"/>
          <w:lang w:eastAsia="ru-RU"/>
        </w:rPr>
        <w:t> (</w:t>
      </w:r>
      <w:r w:rsidR="007E409D" w:rsidRPr="007E409D">
        <w:rPr>
          <w:rFonts w:ascii="Times New Roman" w:eastAsia="Times New Roman" w:hAnsi="Times New Roman" w:cs="Times New Roman"/>
          <w:b/>
          <w:bCs/>
          <w:iCs/>
          <w:color w:val="000000"/>
          <w:sz w:val="24"/>
          <w:szCs w:val="24"/>
          <w:lang w:eastAsia="ru-RU"/>
        </w:rPr>
        <w:t>11</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iCs/>
          <w:color w:val="000000"/>
          <w:sz w:val="24"/>
          <w:szCs w:val="24"/>
          <w:lang w:eastAsia="ru-RU"/>
        </w:rPr>
        <w:t>)</w:t>
      </w:r>
    </w:p>
    <w:p w:rsidR="00DB79D8"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Пространство Центральной России. Состав территории. Своеобразие географического положения. Особенности природы. Природные ресурсы. Крупнейшие реки.</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Волго-Вятский район. Своеобразие района. Москва — столица России. Московская агломерация. Функции Москвы. Подмосковье.  Центрально-Черноземный район. Особенности и проблемы. Специализация хозяйства.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w:t>
      </w: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4 и 5). Работаем с текстом. Готовимся к дискуссии.</w:t>
      </w:r>
    </w:p>
    <w:p w:rsidR="00DB79D8" w:rsidRDefault="00DB79D8" w:rsidP="00B4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19E0">
        <w:rPr>
          <w:rFonts w:ascii="Times New Roman" w:eastAsia="Times New Roman" w:hAnsi="Times New Roman" w:cs="Times New Roman"/>
          <w:b/>
          <w:iCs/>
          <w:color w:val="000000"/>
          <w:sz w:val="24"/>
          <w:szCs w:val="24"/>
          <w:lang w:eastAsia="ru-RU"/>
        </w:rPr>
        <w:t>Практикум</w:t>
      </w:r>
    </w:p>
    <w:p w:rsidR="002019E0" w:rsidRDefault="002019E0" w:rsidP="00D02C0A">
      <w:pPr>
        <w:spacing w:line="240" w:lineRule="auto"/>
        <w:jc w:val="both"/>
      </w:pPr>
      <w:proofErr w:type="gramStart"/>
      <w:r w:rsidRPr="00A839C2">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A839C2">
        <w:rPr>
          <w:rFonts w:ascii="Times New Roman" w:hAnsi="Times New Roman" w:cs="Times New Roman"/>
          <w:sz w:val="24"/>
          <w:szCs w:val="24"/>
        </w:rPr>
        <w:t>«Изображение на к/к состава и границ экономических районов  Центральной России».</w:t>
      </w:r>
      <w:proofErr w:type="gramEnd"/>
    </w:p>
    <w:p w:rsidR="002019E0" w:rsidRPr="002019E0" w:rsidRDefault="002019E0" w:rsidP="00D02C0A">
      <w:pPr>
        <w:spacing w:line="240" w:lineRule="auto"/>
        <w:jc w:val="both"/>
      </w:pPr>
      <w:r w:rsidRPr="00A839C2">
        <w:rPr>
          <w:rFonts w:ascii="Times New Roman" w:hAnsi="Times New Roman" w:cs="Times New Roman"/>
          <w:sz w:val="24"/>
          <w:szCs w:val="24"/>
        </w:rPr>
        <w:t>№9. «Составление схемы Золотого кольца России».</w:t>
      </w:r>
    </w:p>
    <w:p w:rsidR="002019E0" w:rsidRDefault="002019E0" w:rsidP="00D02C0A">
      <w:pPr>
        <w:spacing w:line="240" w:lineRule="auto"/>
        <w:rPr>
          <w:rFonts w:ascii="Times New Roman" w:hAnsi="Times New Roman" w:cs="Times New Roman"/>
          <w:sz w:val="24"/>
          <w:szCs w:val="24"/>
        </w:rPr>
      </w:pPr>
      <w:r w:rsidRPr="00A839C2">
        <w:rPr>
          <w:rFonts w:ascii="Times New Roman" w:hAnsi="Times New Roman" w:cs="Times New Roman"/>
          <w:sz w:val="24"/>
          <w:szCs w:val="24"/>
        </w:rPr>
        <w:t>№ 10-1</w:t>
      </w:r>
      <w:r>
        <w:rPr>
          <w:rFonts w:ascii="Times New Roman" w:hAnsi="Times New Roman" w:cs="Times New Roman"/>
          <w:sz w:val="24"/>
          <w:szCs w:val="24"/>
        </w:rPr>
        <w:t xml:space="preserve"> </w:t>
      </w:r>
      <w:r w:rsidRPr="00A839C2">
        <w:rPr>
          <w:rFonts w:ascii="Times New Roman" w:hAnsi="Times New Roman" w:cs="Times New Roman"/>
          <w:sz w:val="24"/>
          <w:szCs w:val="24"/>
        </w:rPr>
        <w:t>«Промышленность экономических р</w:t>
      </w:r>
      <w:r>
        <w:rPr>
          <w:rFonts w:ascii="Times New Roman" w:hAnsi="Times New Roman" w:cs="Times New Roman"/>
          <w:sz w:val="24"/>
          <w:szCs w:val="24"/>
        </w:rPr>
        <w:t>айонов Центральной России»</w:t>
      </w:r>
      <w:proofErr w:type="gramStart"/>
      <w:r>
        <w:rPr>
          <w:rFonts w:ascii="Times New Roman" w:hAnsi="Times New Roman" w:cs="Times New Roman"/>
          <w:sz w:val="24"/>
          <w:szCs w:val="24"/>
        </w:rPr>
        <w:t xml:space="preserve"> .</w:t>
      </w:r>
      <w:proofErr w:type="gramEnd"/>
    </w:p>
    <w:p w:rsidR="002019E0" w:rsidRDefault="002019E0" w:rsidP="00D02C0A">
      <w:pPr>
        <w:spacing w:line="240" w:lineRule="auto"/>
        <w:rPr>
          <w:rFonts w:ascii="Times New Roman" w:hAnsi="Times New Roman" w:cs="Times New Roman"/>
          <w:sz w:val="24"/>
          <w:szCs w:val="24"/>
        </w:rPr>
      </w:pPr>
      <w:proofErr w:type="gramStart"/>
      <w:r w:rsidRPr="00A839C2">
        <w:rPr>
          <w:rFonts w:ascii="Times New Roman" w:hAnsi="Times New Roman" w:cs="Times New Roman"/>
          <w:sz w:val="24"/>
          <w:szCs w:val="24"/>
        </w:rPr>
        <w:t>Пр</w:t>
      </w:r>
      <w:proofErr w:type="gramEnd"/>
      <w:r w:rsidRPr="00A839C2">
        <w:rPr>
          <w:rFonts w:ascii="Times New Roman" w:hAnsi="Times New Roman" w:cs="Times New Roman"/>
          <w:sz w:val="24"/>
          <w:szCs w:val="24"/>
        </w:rPr>
        <w:t>№</w:t>
      </w:r>
      <w:r>
        <w:rPr>
          <w:rFonts w:ascii="Times New Roman" w:hAnsi="Times New Roman" w:cs="Times New Roman"/>
          <w:sz w:val="24"/>
          <w:szCs w:val="24"/>
        </w:rPr>
        <w:t>11</w:t>
      </w:r>
      <w:r w:rsidRPr="00A839C2">
        <w:rPr>
          <w:rFonts w:ascii="Times New Roman" w:hAnsi="Times New Roman" w:cs="Times New Roman"/>
          <w:sz w:val="24"/>
          <w:szCs w:val="24"/>
        </w:rPr>
        <w:t xml:space="preserve">   Составление таблицы </w:t>
      </w:r>
      <w:r>
        <w:rPr>
          <w:rFonts w:ascii="Times New Roman" w:hAnsi="Times New Roman" w:cs="Times New Roman"/>
          <w:sz w:val="24"/>
          <w:szCs w:val="24"/>
        </w:rPr>
        <w:t>«</w:t>
      </w:r>
      <w:proofErr w:type="spellStart"/>
      <w:r>
        <w:rPr>
          <w:rFonts w:ascii="Times New Roman" w:hAnsi="Times New Roman" w:cs="Times New Roman"/>
          <w:sz w:val="24"/>
          <w:szCs w:val="24"/>
        </w:rPr>
        <w:t>Наукограды</w:t>
      </w:r>
      <w:proofErr w:type="spellEnd"/>
      <w:r>
        <w:rPr>
          <w:rFonts w:ascii="Times New Roman" w:hAnsi="Times New Roman" w:cs="Times New Roman"/>
          <w:sz w:val="24"/>
          <w:szCs w:val="24"/>
        </w:rPr>
        <w:t xml:space="preserve"> Центральной России».</w:t>
      </w:r>
    </w:p>
    <w:p w:rsidR="002019E0" w:rsidRDefault="002019E0" w:rsidP="00D02C0A">
      <w:pPr>
        <w:spacing w:line="240" w:lineRule="auto"/>
        <w:rPr>
          <w:rFonts w:ascii="Times New Roman" w:hAnsi="Times New Roman" w:cs="Times New Roman"/>
          <w:sz w:val="24"/>
          <w:szCs w:val="24"/>
        </w:rPr>
      </w:pPr>
      <w:r w:rsidRPr="00A839C2">
        <w:rPr>
          <w:rFonts w:ascii="Times New Roman" w:hAnsi="Times New Roman" w:cs="Times New Roman"/>
          <w:sz w:val="24"/>
          <w:szCs w:val="24"/>
        </w:rPr>
        <w:t xml:space="preserve"> № 10-2</w:t>
      </w:r>
      <w:r>
        <w:rPr>
          <w:rFonts w:ascii="Times New Roman" w:hAnsi="Times New Roman" w:cs="Times New Roman"/>
          <w:sz w:val="24"/>
          <w:szCs w:val="24"/>
        </w:rPr>
        <w:t xml:space="preserve"> </w:t>
      </w:r>
      <w:r w:rsidRPr="00A839C2">
        <w:rPr>
          <w:rFonts w:ascii="Times New Roman" w:hAnsi="Times New Roman" w:cs="Times New Roman"/>
          <w:sz w:val="24"/>
          <w:szCs w:val="24"/>
        </w:rPr>
        <w:t>«Промышленность экономических районов Центральной России» (к/к).</w:t>
      </w:r>
    </w:p>
    <w:p w:rsidR="002019E0" w:rsidRDefault="002019E0" w:rsidP="00D02C0A">
      <w:pPr>
        <w:spacing w:line="240" w:lineRule="auto"/>
        <w:rPr>
          <w:rFonts w:ascii="Times New Roman" w:hAnsi="Times New Roman" w:cs="Times New Roman"/>
          <w:sz w:val="24"/>
          <w:szCs w:val="24"/>
        </w:rPr>
      </w:pPr>
      <w:r w:rsidRPr="00A839C2">
        <w:rPr>
          <w:rFonts w:ascii="Times New Roman" w:hAnsi="Times New Roman" w:cs="Times New Roman"/>
          <w:sz w:val="24"/>
          <w:szCs w:val="24"/>
        </w:rPr>
        <w:t>№ 10-3</w:t>
      </w:r>
      <w:r>
        <w:rPr>
          <w:rFonts w:ascii="Times New Roman" w:hAnsi="Times New Roman" w:cs="Times New Roman"/>
          <w:sz w:val="24"/>
          <w:szCs w:val="24"/>
        </w:rPr>
        <w:t xml:space="preserve"> </w:t>
      </w:r>
      <w:r w:rsidRPr="00A839C2">
        <w:rPr>
          <w:rFonts w:ascii="Times New Roman" w:hAnsi="Times New Roman" w:cs="Times New Roman"/>
          <w:sz w:val="24"/>
          <w:szCs w:val="24"/>
        </w:rPr>
        <w:t>«Промышленность экономических районов Центральной России» (к/к).</w:t>
      </w:r>
    </w:p>
    <w:p w:rsidR="002019E0" w:rsidRDefault="002019E0" w:rsidP="00D02C0A">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A839C2">
        <w:rPr>
          <w:rFonts w:ascii="Times New Roman" w:hAnsi="Times New Roman" w:cs="Times New Roman"/>
          <w:sz w:val="24"/>
          <w:szCs w:val="24"/>
        </w:rPr>
        <w:t>«Народные промыслы Центральной России». Презентации. Проекты.</w:t>
      </w:r>
    </w:p>
    <w:p w:rsidR="008239FD" w:rsidRDefault="002019E0" w:rsidP="00D02C0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13</w:t>
      </w:r>
      <w:r w:rsidRPr="00A839C2">
        <w:rPr>
          <w:rFonts w:ascii="Times New Roman" w:hAnsi="Times New Roman" w:cs="Times New Roman"/>
          <w:sz w:val="24"/>
          <w:szCs w:val="24"/>
        </w:rPr>
        <w:t xml:space="preserve"> «На к/к Нижегородской области подписать города и обозначить народные промыслы».</w:t>
      </w:r>
      <w:proofErr w:type="gramEnd"/>
    </w:p>
    <w:p w:rsidR="00DB79D8" w:rsidRPr="008239FD" w:rsidRDefault="00DB79D8" w:rsidP="008239FD">
      <w:pPr>
        <w:rPr>
          <w:rFonts w:ascii="Times New Roman" w:hAnsi="Times New Roman" w:cs="Times New Roman"/>
          <w:sz w:val="24"/>
          <w:szCs w:val="24"/>
        </w:rPr>
      </w:pPr>
      <w:r w:rsidRPr="007E409D">
        <w:rPr>
          <w:rFonts w:ascii="Times New Roman" w:eastAsia="Times New Roman" w:hAnsi="Times New Roman" w:cs="Times New Roman"/>
          <w:b/>
          <w:color w:val="000000"/>
          <w:sz w:val="24"/>
          <w:szCs w:val="24"/>
          <w:lang w:eastAsia="ru-RU"/>
        </w:rPr>
        <w:t> </w:t>
      </w:r>
      <w:r w:rsidRPr="007E409D">
        <w:rPr>
          <w:rFonts w:ascii="Times New Roman" w:eastAsia="Times New Roman" w:hAnsi="Times New Roman" w:cs="Times New Roman"/>
          <w:b/>
          <w:bCs/>
          <w:iCs/>
          <w:color w:val="000000"/>
          <w:sz w:val="24"/>
          <w:szCs w:val="24"/>
          <w:lang w:eastAsia="ru-RU"/>
        </w:rPr>
        <w:t>Тема 2. </w:t>
      </w:r>
      <w:r w:rsidRPr="007E409D">
        <w:rPr>
          <w:rFonts w:ascii="Times New Roman" w:eastAsia="Times New Roman" w:hAnsi="Times New Roman" w:cs="Times New Roman"/>
          <w:b/>
          <w:color w:val="000000"/>
          <w:sz w:val="24"/>
          <w:szCs w:val="24"/>
          <w:lang w:eastAsia="ru-RU"/>
        </w:rPr>
        <w:t>Северо-Запад (</w:t>
      </w:r>
      <w:r w:rsidR="007E409D">
        <w:rPr>
          <w:rFonts w:ascii="Times New Roman" w:eastAsia="Times New Roman" w:hAnsi="Times New Roman" w:cs="Times New Roman"/>
          <w:b/>
          <w:bCs/>
          <w:iCs/>
          <w:color w:val="000000"/>
          <w:sz w:val="24"/>
          <w:szCs w:val="24"/>
          <w:lang w:eastAsia="ru-RU"/>
        </w:rPr>
        <w:t>4</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color w:val="000000"/>
          <w:sz w:val="24"/>
          <w:szCs w:val="24"/>
          <w:lang w:eastAsia="ru-RU"/>
        </w:rPr>
        <w:t>)</w:t>
      </w:r>
    </w:p>
    <w:p w:rsidR="00DB79D8"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Географическое положение. Состав и соседи района. Природа района. Оценка природно-ресурсного потенциала. Этапы освоения территории. Древние города Северо-Запада</w:t>
      </w:r>
      <w:proofErr w:type="gramStart"/>
      <w:r w:rsidR="00DB79D8" w:rsidRPr="00DB79D8">
        <w:rPr>
          <w:rFonts w:ascii="Times New Roman" w:eastAsia="Times New Roman" w:hAnsi="Times New Roman" w:cs="Times New Roman"/>
          <w:color w:val="000000"/>
          <w:sz w:val="24"/>
          <w:szCs w:val="24"/>
          <w:lang w:eastAsia="ru-RU"/>
        </w:rPr>
        <w:t xml:space="preserve">:. </w:t>
      </w:r>
      <w:proofErr w:type="gramEnd"/>
      <w:r w:rsidR="00DB79D8" w:rsidRPr="00DB79D8">
        <w:rPr>
          <w:rFonts w:ascii="Times New Roman" w:eastAsia="Times New Roman" w:hAnsi="Times New Roman" w:cs="Times New Roman"/>
          <w:color w:val="000000"/>
          <w:sz w:val="24"/>
          <w:szCs w:val="24"/>
          <w:lang w:eastAsia="ru-RU"/>
        </w:rPr>
        <w:t>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Санкт-Петербург. Особенности планировки и облика. Промышленность, наука, культура. Экологические проблемы города.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6). Создаем электронную презентацию «Санкт-Петербург — вторая столица России».</w:t>
      </w:r>
    </w:p>
    <w:p w:rsidR="008239FD" w:rsidRDefault="00DB79D8" w:rsidP="00B41623">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DB79D8">
        <w:rPr>
          <w:rFonts w:ascii="Times New Roman" w:eastAsia="Times New Roman" w:hAnsi="Times New Roman" w:cs="Times New Roman"/>
          <w:color w:val="000000"/>
          <w:sz w:val="24"/>
          <w:szCs w:val="24"/>
          <w:lang w:eastAsia="ru-RU"/>
        </w:rPr>
        <w:t> </w:t>
      </w:r>
      <w:r w:rsidRPr="008239FD">
        <w:rPr>
          <w:rFonts w:ascii="Times New Roman" w:eastAsia="Times New Roman" w:hAnsi="Times New Roman" w:cs="Times New Roman"/>
          <w:b/>
          <w:iCs/>
          <w:color w:val="000000"/>
          <w:sz w:val="24"/>
          <w:szCs w:val="24"/>
          <w:lang w:eastAsia="ru-RU"/>
        </w:rPr>
        <w:t>Практикум</w:t>
      </w:r>
    </w:p>
    <w:p w:rsidR="008239FD" w:rsidRDefault="00DB79D8" w:rsidP="00B41623">
      <w:pPr>
        <w:shd w:val="clear" w:color="auto" w:fill="FFFFFF"/>
        <w:spacing w:after="0" w:line="240" w:lineRule="auto"/>
        <w:jc w:val="both"/>
        <w:rPr>
          <w:rFonts w:ascii="Times New Roman" w:hAnsi="Times New Roman" w:cs="Times New Roman"/>
          <w:sz w:val="24"/>
          <w:szCs w:val="24"/>
        </w:rPr>
      </w:pPr>
      <w:r w:rsidRPr="008239FD">
        <w:rPr>
          <w:rFonts w:ascii="Times New Roman" w:eastAsia="Times New Roman" w:hAnsi="Times New Roman" w:cs="Times New Roman"/>
          <w:b/>
          <w:i/>
          <w:iCs/>
          <w:color w:val="000000"/>
          <w:sz w:val="24"/>
          <w:szCs w:val="24"/>
          <w:lang w:eastAsia="ru-RU"/>
        </w:rPr>
        <w:lastRenderedPageBreak/>
        <w:t> </w:t>
      </w:r>
      <w:r w:rsidR="008239FD" w:rsidRPr="00A839C2">
        <w:rPr>
          <w:rFonts w:ascii="Times New Roman" w:hAnsi="Times New Roman" w:cs="Times New Roman"/>
          <w:sz w:val="24"/>
          <w:szCs w:val="24"/>
        </w:rPr>
        <w:t>№14. «Месторождения полезных ископаемых и отрасли специализации Северо-Западного экономического района».  Конспект.</w:t>
      </w:r>
    </w:p>
    <w:p w:rsidR="008239FD" w:rsidRPr="008239FD" w:rsidRDefault="008239FD" w:rsidP="00B4162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839C2">
        <w:rPr>
          <w:rFonts w:ascii="Times New Roman" w:hAnsi="Times New Roman" w:cs="Times New Roman"/>
          <w:sz w:val="24"/>
          <w:szCs w:val="24"/>
        </w:rPr>
        <w:t>№ 15. Санкт- Петербург в системе  мировых культурных ценностей. Сообщения с презентациями. Проекты</w:t>
      </w:r>
      <w:r>
        <w:rPr>
          <w:rFonts w:ascii="Times New Roman" w:hAnsi="Times New Roman" w:cs="Times New Roman"/>
          <w:sz w:val="24"/>
          <w:szCs w:val="24"/>
        </w:rPr>
        <w:t>.</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7E409D">
        <w:rPr>
          <w:rFonts w:ascii="Times New Roman" w:eastAsia="Times New Roman" w:hAnsi="Times New Roman" w:cs="Times New Roman"/>
          <w:b/>
          <w:color w:val="000000"/>
          <w:sz w:val="24"/>
          <w:szCs w:val="24"/>
          <w:lang w:eastAsia="ru-RU"/>
        </w:rPr>
        <w:t> </w:t>
      </w:r>
      <w:r w:rsidRPr="007E409D">
        <w:rPr>
          <w:rFonts w:ascii="Times New Roman" w:eastAsia="Times New Roman" w:hAnsi="Times New Roman" w:cs="Times New Roman"/>
          <w:b/>
          <w:bCs/>
          <w:iCs/>
          <w:color w:val="000000"/>
          <w:sz w:val="24"/>
          <w:szCs w:val="24"/>
          <w:lang w:eastAsia="ru-RU"/>
        </w:rPr>
        <w:t>Тема 3. </w:t>
      </w:r>
      <w:r w:rsidRPr="007E409D">
        <w:rPr>
          <w:rFonts w:ascii="Times New Roman" w:eastAsia="Times New Roman" w:hAnsi="Times New Roman" w:cs="Times New Roman"/>
          <w:b/>
          <w:color w:val="000000"/>
          <w:sz w:val="24"/>
          <w:szCs w:val="24"/>
          <w:lang w:eastAsia="ru-RU"/>
        </w:rPr>
        <w:t>Европейский Север (</w:t>
      </w:r>
      <w:r w:rsidR="007E409D">
        <w:rPr>
          <w:rFonts w:ascii="Times New Roman" w:eastAsia="Times New Roman" w:hAnsi="Times New Roman" w:cs="Times New Roman"/>
          <w:b/>
          <w:bCs/>
          <w:iCs/>
          <w:color w:val="000000"/>
          <w:sz w:val="24"/>
          <w:szCs w:val="24"/>
          <w:lang w:eastAsia="ru-RU"/>
        </w:rPr>
        <w:t>3</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color w:val="000000"/>
          <w:sz w:val="24"/>
          <w:szCs w:val="24"/>
          <w:lang w:eastAsia="ru-RU"/>
        </w:rPr>
        <w:t>)</w:t>
      </w:r>
    </w:p>
    <w:p w:rsidR="00DB79D8"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Географическое положение. Состав и соседи района. Оценка природно-ресурсного потенциала.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7). Составляем карту.</w:t>
      </w:r>
    </w:p>
    <w:p w:rsidR="008239FD" w:rsidRDefault="00DB79D8" w:rsidP="00B41623">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DB79D8">
        <w:rPr>
          <w:rFonts w:ascii="Times New Roman" w:eastAsia="Times New Roman" w:hAnsi="Times New Roman" w:cs="Times New Roman"/>
          <w:color w:val="000000"/>
          <w:sz w:val="24"/>
          <w:szCs w:val="24"/>
          <w:lang w:eastAsia="ru-RU"/>
        </w:rPr>
        <w:t> </w:t>
      </w:r>
      <w:r w:rsidRPr="008239FD">
        <w:rPr>
          <w:rFonts w:ascii="Times New Roman" w:eastAsia="Times New Roman" w:hAnsi="Times New Roman" w:cs="Times New Roman"/>
          <w:b/>
          <w:iCs/>
          <w:color w:val="000000"/>
          <w:sz w:val="24"/>
          <w:szCs w:val="24"/>
          <w:lang w:eastAsia="ru-RU"/>
        </w:rPr>
        <w:t>Практикум</w:t>
      </w:r>
      <w:r w:rsidRPr="00DB79D8">
        <w:rPr>
          <w:rFonts w:ascii="Times New Roman" w:eastAsia="Times New Roman" w:hAnsi="Times New Roman" w:cs="Times New Roman"/>
          <w:i/>
          <w:iCs/>
          <w:color w:val="000000"/>
          <w:sz w:val="24"/>
          <w:szCs w:val="24"/>
          <w:lang w:eastAsia="ru-RU"/>
        </w:rPr>
        <w:t> </w:t>
      </w:r>
    </w:p>
    <w:p w:rsidR="008239FD" w:rsidRPr="008239FD" w:rsidRDefault="000505B3" w:rsidP="00B4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9C2">
        <w:rPr>
          <w:rFonts w:ascii="Times New Roman" w:hAnsi="Times New Roman" w:cs="Times New Roman"/>
          <w:sz w:val="24"/>
          <w:szCs w:val="24"/>
        </w:rPr>
        <w:t>№ 16. « Оценка природно-ресурсного потенциала района на основе тематических карт».</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7E409D">
        <w:rPr>
          <w:rFonts w:ascii="Times New Roman" w:eastAsia="Times New Roman" w:hAnsi="Times New Roman" w:cs="Times New Roman"/>
          <w:b/>
          <w:bCs/>
          <w:iCs/>
          <w:color w:val="000000"/>
          <w:sz w:val="24"/>
          <w:szCs w:val="24"/>
          <w:lang w:eastAsia="ru-RU"/>
        </w:rPr>
        <w:t>Тема 4. </w:t>
      </w:r>
      <w:r w:rsidR="007E409D">
        <w:rPr>
          <w:rFonts w:ascii="Times New Roman" w:eastAsia="Times New Roman" w:hAnsi="Times New Roman" w:cs="Times New Roman"/>
          <w:b/>
          <w:color w:val="000000"/>
          <w:sz w:val="24"/>
          <w:szCs w:val="24"/>
          <w:lang w:eastAsia="ru-RU"/>
        </w:rPr>
        <w:t>Европейский Юг</w:t>
      </w:r>
      <w:r w:rsidRPr="007E409D">
        <w:rPr>
          <w:rFonts w:ascii="Times New Roman" w:eastAsia="Times New Roman" w:hAnsi="Times New Roman" w:cs="Times New Roman"/>
          <w:b/>
          <w:color w:val="000000"/>
          <w:sz w:val="24"/>
          <w:szCs w:val="24"/>
          <w:lang w:eastAsia="ru-RU"/>
        </w:rPr>
        <w:t xml:space="preserve"> (</w:t>
      </w:r>
      <w:r w:rsidR="000505B3">
        <w:rPr>
          <w:rFonts w:ascii="Times New Roman" w:eastAsia="Times New Roman" w:hAnsi="Times New Roman" w:cs="Times New Roman"/>
          <w:b/>
          <w:bCs/>
          <w:iCs/>
          <w:color w:val="000000"/>
          <w:sz w:val="24"/>
          <w:szCs w:val="24"/>
          <w:lang w:eastAsia="ru-RU"/>
        </w:rPr>
        <w:t>4</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color w:val="000000"/>
          <w:sz w:val="24"/>
          <w:szCs w:val="24"/>
          <w:lang w:eastAsia="ru-RU"/>
        </w:rPr>
        <w:t>)</w:t>
      </w:r>
    </w:p>
    <w:p w:rsidR="00DB79D8"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DB79D8"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8). Разрабатываем проект.</w:t>
      </w:r>
    </w:p>
    <w:p w:rsidR="000505B3" w:rsidRDefault="000505B3" w:rsidP="00B41623">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Практикум</w:t>
      </w:r>
    </w:p>
    <w:p w:rsidR="000505B3" w:rsidRDefault="000505B3" w:rsidP="00B41623">
      <w:pPr>
        <w:shd w:val="clear" w:color="auto" w:fill="FFFFFF"/>
        <w:spacing w:after="0" w:line="240" w:lineRule="auto"/>
        <w:jc w:val="both"/>
        <w:rPr>
          <w:rFonts w:ascii="Times New Roman" w:hAnsi="Times New Roman" w:cs="Times New Roman"/>
          <w:sz w:val="24"/>
          <w:szCs w:val="24"/>
        </w:rPr>
      </w:pPr>
      <w:r w:rsidRPr="00A839C2">
        <w:rPr>
          <w:rFonts w:ascii="Times New Roman" w:hAnsi="Times New Roman" w:cs="Times New Roman"/>
          <w:sz w:val="24"/>
          <w:szCs w:val="24"/>
        </w:rPr>
        <w:t>№ 17. «Оценка природных условий и ресурсов  Северного Кавказа на основе тематических карт».</w:t>
      </w:r>
    </w:p>
    <w:p w:rsidR="000505B3" w:rsidRPr="000505B3" w:rsidRDefault="000505B3" w:rsidP="00B41623">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A839C2">
        <w:rPr>
          <w:rFonts w:ascii="Times New Roman" w:hAnsi="Times New Roman" w:cs="Times New Roman"/>
          <w:sz w:val="24"/>
          <w:szCs w:val="24"/>
        </w:rPr>
        <w:t>№ 18. «Развитие рекреации на Северном Кавказе».</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DB79D8">
        <w:rPr>
          <w:rFonts w:ascii="Times New Roman" w:eastAsia="Times New Roman" w:hAnsi="Times New Roman" w:cs="Times New Roman"/>
          <w:color w:val="000000"/>
          <w:sz w:val="24"/>
          <w:szCs w:val="24"/>
          <w:lang w:eastAsia="ru-RU"/>
        </w:rPr>
        <w:t> </w:t>
      </w:r>
      <w:r w:rsidRPr="007E409D">
        <w:rPr>
          <w:rFonts w:ascii="Times New Roman" w:eastAsia="Times New Roman" w:hAnsi="Times New Roman" w:cs="Times New Roman"/>
          <w:b/>
          <w:bCs/>
          <w:iCs/>
          <w:color w:val="000000"/>
          <w:sz w:val="24"/>
          <w:szCs w:val="24"/>
          <w:lang w:eastAsia="ru-RU"/>
        </w:rPr>
        <w:t>Тема 5. </w:t>
      </w:r>
      <w:r w:rsidRPr="007E409D">
        <w:rPr>
          <w:rFonts w:ascii="Times New Roman" w:eastAsia="Times New Roman" w:hAnsi="Times New Roman" w:cs="Times New Roman"/>
          <w:b/>
          <w:color w:val="000000"/>
          <w:sz w:val="24"/>
          <w:szCs w:val="24"/>
          <w:lang w:eastAsia="ru-RU"/>
        </w:rPr>
        <w:t>Поволжье (</w:t>
      </w:r>
      <w:r w:rsidRPr="007E409D">
        <w:rPr>
          <w:rFonts w:ascii="Times New Roman" w:eastAsia="Times New Roman" w:hAnsi="Times New Roman" w:cs="Times New Roman"/>
          <w:b/>
          <w:bCs/>
          <w:iCs/>
          <w:color w:val="000000"/>
          <w:sz w:val="24"/>
          <w:szCs w:val="24"/>
          <w:lang w:eastAsia="ru-RU"/>
        </w:rPr>
        <w:t>4 ч</w:t>
      </w:r>
      <w:r w:rsidRPr="007E409D">
        <w:rPr>
          <w:rFonts w:ascii="Times New Roman" w:eastAsia="Times New Roman" w:hAnsi="Times New Roman" w:cs="Times New Roman"/>
          <w:b/>
          <w:color w:val="000000"/>
          <w:sz w:val="24"/>
          <w:szCs w:val="24"/>
          <w:lang w:eastAsia="ru-RU"/>
        </w:rPr>
        <w:t>)</w:t>
      </w:r>
    </w:p>
    <w:p w:rsidR="00DB79D8"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Географическое положение. Состав и соседи района. Природные условия и ресурсы. Волга — главная хозяйственная ось района.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Освоение территории и население. Этническое разнообразие и взаимодействие народов Поволжья. Крупные города. Волжские города-миллионеры.</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Хозяйственное развитие района. Отрасли специализации. Экологические проблемы и перспективы развития Поволжья.</w:t>
      </w:r>
    </w:p>
    <w:p w:rsidR="00DB79D8" w:rsidRDefault="00DB79D8" w:rsidP="00B4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9). Готовимся к дискуссии «Экологические проблемы Поволжья».</w:t>
      </w:r>
    </w:p>
    <w:p w:rsidR="000505B3" w:rsidRDefault="000505B3" w:rsidP="000505B3">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Практикум</w:t>
      </w:r>
    </w:p>
    <w:p w:rsidR="000505B3" w:rsidRPr="00DB79D8" w:rsidRDefault="000505B3" w:rsidP="00B41623">
      <w:pPr>
        <w:shd w:val="clear" w:color="auto" w:fill="FFFFFF"/>
        <w:spacing w:after="0" w:line="240" w:lineRule="auto"/>
        <w:jc w:val="both"/>
        <w:rPr>
          <w:rFonts w:ascii="Calibri" w:eastAsia="Times New Roman" w:hAnsi="Calibri" w:cs="Times New Roman"/>
          <w:color w:val="000000"/>
          <w:lang w:eastAsia="ru-RU"/>
        </w:rPr>
      </w:pPr>
      <w:r w:rsidRPr="00A839C2">
        <w:rPr>
          <w:rFonts w:ascii="Times New Roman" w:hAnsi="Times New Roman" w:cs="Times New Roman"/>
          <w:sz w:val="24"/>
          <w:szCs w:val="24"/>
        </w:rPr>
        <w:t xml:space="preserve">.№ 19. «Главные отрасли специализации промышленности и сельского хозяйства Поволжского </w:t>
      </w:r>
      <w:proofErr w:type="gramStart"/>
      <w:r w:rsidRPr="00A839C2">
        <w:rPr>
          <w:rFonts w:ascii="Times New Roman" w:hAnsi="Times New Roman" w:cs="Times New Roman"/>
          <w:sz w:val="24"/>
          <w:szCs w:val="24"/>
        </w:rPr>
        <w:t>эк</w:t>
      </w:r>
      <w:proofErr w:type="gramEnd"/>
      <w:r w:rsidRPr="00A839C2">
        <w:rPr>
          <w:rFonts w:ascii="Times New Roman" w:hAnsi="Times New Roman" w:cs="Times New Roman"/>
          <w:sz w:val="24"/>
          <w:szCs w:val="24"/>
        </w:rPr>
        <w:t>. Района». К/к.</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7E409D">
        <w:rPr>
          <w:rFonts w:ascii="Times New Roman" w:eastAsia="Times New Roman" w:hAnsi="Times New Roman" w:cs="Times New Roman"/>
          <w:b/>
          <w:bCs/>
          <w:iCs/>
          <w:color w:val="000000"/>
          <w:sz w:val="24"/>
          <w:szCs w:val="24"/>
          <w:lang w:eastAsia="ru-RU"/>
        </w:rPr>
        <w:t>Тема 6. </w:t>
      </w:r>
      <w:r w:rsidRPr="007E409D">
        <w:rPr>
          <w:rFonts w:ascii="Times New Roman" w:eastAsia="Times New Roman" w:hAnsi="Times New Roman" w:cs="Times New Roman"/>
          <w:b/>
          <w:color w:val="000000"/>
          <w:sz w:val="24"/>
          <w:szCs w:val="24"/>
          <w:lang w:eastAsia="ru-RU"/>
        </w:rPr>
        <w:t>Урал (</w:t>
      </w:r>
      <w:r w:rsidR="007E409D" w:rsidRPr="007E409D">
        <w:rPr>
          <w:rFonts w:ascii="Times New Roman" w:eastAsia="Times New Roman" w:hAnsi="Times New Roman" w:cs="Times New Roman"/>
          <w:b/>
          <w:bCs/>
          <w:iCs/>
          <w:color w:val="000000"/>
          <w:sz w:val="24"/>
          <w:szCs w:val="24"/>
          <w:lang w:eastAsia="ru-RU"/>
        </w:rPr>
        <w:t>3</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color w:val="000000"/>
          <w:sz w:val="24"/>
          <w:szCs w:val="24"/>
          <w:lang w:eastAsia="ru-RU"/>
        </w:rPr>
        <w:t>)</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xml:space="preserve">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w:t>
      </w:r>
      <w:proofErr w:type="spellStart"/>
      <w:r w:rsidRPr="00DB79D8">
        <w:rPr>
          <w:rFonts w:ascii="Times New Roman" w:eastAsia="Times New Roman" w:hAnsi="Times New Roman" w:cs="Times New Roman"/>
          <w:color w:val="000000"/>
          <w:sz w:val="24"/>
          <w:szCs w:val="24"/>
          <w:lang w:eastAsia="ru-RU"/>
        </w:rPr>
        <w:t>Ильменский</w:t>
      </w:r>
      <w:proofErr w:type="spellEnd"/>
      <w:r w:rsidRPr="00DB79D8">
        <w:rPr>
          <w:rFonts w:ascii="Times New Roman" w:eastAsia="Times New Roman" w:hAnsi="Times New Roman" w:cs="Times New Roman"/>
          <w:color w:val="000000"/>
          <w:sz w:val="24"/>
          <w:szCs w:val="24"/>
          <w:lang w:eastAsia="ru-RU"/>
        </w:rPr>
        <w:t xml:space="preserve"> заповедник.</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Этапы освоения территории и развития хозяйства Урала. Старейший горнопромышленный район России. Специализация района. Современное хозяйство Урала.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lastRenderedPageBreak/>
        <w:t>Население. Национальный состав. Быт и традиции народов Урала. Крупные города Урала: Екатеринбург, Пермь, Ижевск, Уфа, Челябинск.</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10). Анализируем ситуацию «Специфика проблем Урала».</w:t>
      </w:r>
    </w:p>
    <w:p w:rsidR="000505B3" w:rsidRDefault="000505B3" w:rsidP="00B41623">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Практикум</w:t>
      </w:r>
    </w:p>
    <w:p w:rsidR="00DB79D8" w:rsidRDefault="00DB79D8" w:rsidP="00B41623">
      <w:pPr>
        <w:shd w:val="clear" w:color="auto" w:fill="FFFFFF"/>
        <w:spacing w:after="0" w:line="240" w:lineRule="auto"/>
        <w:jc w:val="both"/>
        <w:rPr>
          <w:rFonts w:ascii="Times New Roman" w:hAnsi="Times New Roman" w:cs="Times New Roman"/>
          <w:sz w:val="24"/>
          <w:szCs w:val="24"/>
        </w:rPr>
      </w:pPr>
      <w:r w:rsidRPr="000505B3">
        <w:rPr>
          <w:rFonts w:ascii="Times New Roman" w:eastAsia="Times New Roman" w:hAnsi="Times New Roman" w:cs="Times New Roman"/>
          <w:b/>
          <w:iCs/>
          <w:color w:val="000000"/>
          <w:sz w:val="24"/>
          <w:szCs w:val="24"/>
          <w:lang w:eastAsia="ru-RU"/>
        </w:rPr>
        <w:t> </w:t>
      </w:r>
      <w:r w:rsidR="000505B3" w:rsidRPr="00A839C2">
        <w:rPr>
          <w:rFonts w:ascii="Times New Roman" w:hAnsi="Times New Roman" w:cs="Times New Roman"/>
          <w:sz w:val="24"/>
          <w:szCs w:val="24"/>
        </w:rPr>
        <w:t xml:space="preserve">№20. «Обозначение на </w:t>
      </w:r>
      <w:proofErr w:type="gramStart"/>
      <w:r w:rsidR="000505B3" w:rsidRPr="00A839C2">
        <w:rPr>
          <w:rFonts w:ascii="Times New Roman" w:hAnsi="Times New Roman" w:cs="Times New Roman"/>
          <w:sz w:val="24"/>
          <w:szCs w:val="24"/>
        </w:rPr>
        <w:t>к</w:t>
      </w:r>
      <w:proofErr w:type="gramEnd"/>
      <w:r w:rsidR="000505B3" w:rsidRPr="00A839C2">
        <w:rPr>
          <w:rFonts w:ascii="Times New Roman" w:hAnsi="Times New Roman" w:cs="Times New Roman"/>
          <w:sz w:val="24"/>
          <w:szCs w:val="24"/>
        </w:rPr>
        <w:t>/к Урала его частей, направления главных  хребтов, названий вершин и рек».</w:t>
      </w:r>
    </w:p>
    <w:p w:rsidR="000505B3" w:rsidRPr="000505B3" w:rsidRDefault="000505B3" w:rsidP="00B4162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839C2">
        <w:rPr>
          <w:rFonts w:ascii="Times New Roman" w:hAnsi="Times New Roman" w:cs="Times New Roman"/>
          <w:sz w:val="24"/>
          <w:szCs w:val="24"/>
        </w:rPr>
        <w:t xml:space="preserve">№ 21. «Обозначение на </w:t>
      </w:r>
      <w:proofErr w:type="gramStart"/>
      <w:r w:rsidRPr="00A839C2">
        <w:rPr>
          <w:rFonts w:ascii="Times New Roman" w:hAnsi="Times New Roman" w:cs="Times New Roman"/>
          <w:sz w:val="24"/>
          <w:szCs w:val="24"/>
        </w:rPr>
        <w:t>к</w:t>
      </w:r>
      <w:proofErr w:type="gramEnd"/>
      <w:r w:rsidRPr="00A839C2">
        <w:rPr>
          <w:rFonts w:ascii="Times New Roman" w:hAnsi="Times New Roman" w:cs="Times New Roman"/>
          <w:sz w:val="24"/>
          <w:szCs w:val="24"/>
        </w:rPr>
        <w:t>/к Урала месторождений полезных ископаемых и главных промышленных центров».</w:t>
      </w:r>
    </w:p>
    <w:p w:rsidR="00533333" w:rsidRPr="00DB79D8" w:rsidRDefault="00533333" w:rsidP="00B41623">
      <w:pPr>
        <w:shd w:val="clear" w:color="auto" w:fill="FFFFFF"/>
        <w:spacing w:after="0" w:line="240" w:lineRule="auto"/>
        <w:jc w:val="both"/>
        <w:rPr>
          <w:rFonts w:ascii="Calibri" w:eastAsia="Times New Roman" w:hAnsi="Calibri" w:cs="Times New Roman"/>
          <w:color w:val="000000"/>
          <w:lang w:eastAsia="ru-RU"/>
        </w:rPr>
      </w:pPr>
    </w:p>
    <w:p w:rsidR="00DB79D8" w:rsidRPr="007E409D" w:rsidRDefault="00DB79D8" w:rsidP="00533333">
      <w:pPr>
        <w:shd w:val="clear" w:color="auto" w:fill="FFFFFF"/>
        <w:spacing w:after="0" w:line="240" w:lineRule="auto"/>
        <w:jc w:val="center"/>
        <w:rPr>
          <w:rFonts w:ascii="Calibri" w:eastAsia="Times New Roman" w:hAnsi="Calibri" w:cs="Times New Roman"/>
          <w:b/>
          <w:color w:val="000000"/>
          <w:lang w:eastAsia="ru-RU"/>
        </w:rPr>
      </w:pPr>
      <w:r w:rsidRPr="007E409D">
        <w:rPr>
          <w:rFonts w:ascii="Times New Roman" w:eastAsia="Times New Roman" w:hAnsi="Times New Roman" w:cs="Times New Roman"/>
          <w:b/>
          <w:bCs/>
          <w:color w:val="000000"/>
          <w:sz w:val="24"/>
          <w:szCs w:val="24"/>
          <w:lang w:eastAsia="ru-RU"/>
        </w:rPr>
        <w:t>АЗИАТСКАЯ РОССИЯ (</w:t>
      </w:r>
      <w:r w:rsidR="007E409D">
        <w:rPr>
          <w:rFonts w:ascii="Times New Roman" w:eastAsia="Times New Roman" w:hAnsi="Times New Roman" w:cs="Times New Roman"/>
          <w:b/>
          <w:bCs/>
          <w:iCs/>
          <w:color w:val="000000"/>
          <w:sz w:val="24"/>
          <w:szCs w:val="24"/>
          <w:lang w:eastAsia="ru-RU"/>
        </w:rPr>
        <w:t>10</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bCs/>
          <w:color w:val="000000"/>
          <w:sz w:val="24"/>
          <w:szCs w:val="24"/>
          <w:lang w:eastAsia="ru-RU"/>
        </w:rPr>
        <w:t>)</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7E409D">
        <w:rPr>
          <w:rFonts w:ascii="Times New Roman" w:eastAsia="Times New Roman" w:hAnsi="Times New Roman" w:cs="Times New Roman"/>
          <w:b/>
          <w:bCs/>
          <w:iCs/>
          <w:color w:val="000000"/>
          <w:sz w:val="24"/>
          <w:szCs w:val="24"/>
          <w:lang w:eastAsia="ru-RU"/>
        </w:rPr>
        <w:t>Тема 7. </w:t>
      </w:r>
      <w:r w:rsidRPr="007E409D">
        <w:rPr>
          <w:rFonts w:ascii="Times New Roman" w:eastAsia="Times New Roman" w:hAnsi="Times New Roman" w:cs="Times New Roman"/>
          <w:b/>
          <w:color w:val="000000"/>
          <w:sz w:val="24"/>
          <w:szCs w:val="24"/>
          <w:lang w:eastAsia="ru-RU"/>
        </w:rPr>
        <w:t>Сибирь (</w:t>
      </w:r>
      <w:r w:rsidR="00673B1D">
        <w:rPr>
          <w:rFonts w:ascii="Times New Roman" w:eastAsia="Times New Roman" w:hAnsi="Times New Roman" w:cs="Times New Roman"/>
          <w:b/>
          <w:bCs/>
          <w:iCs/>
          <w:color w:val="000000"/>
          <w:sz w:val="24"/>
          <w:szCs w:val="24"/>
          <w:lang w:eastAsia="ru-RU"/>
        </w:rPr>
        <w:t>5</w:t>
      </w:r>
      <w:r w:rsidRPr="007E409D">
        <w:rPr>
          <w:rFonts w:ascii="Times New Roman" w:eastAsia="Times New Roman" w:hAnsi="Times New Roman" w:cs="Times New Roman"/>
          <w:b/>
          <w:bCs/>
          <w:iCs/>
          <w:color w:val="000000"/>
          <w:sz w:val="24"/>
          <w:szCs w:val="24"/>
          <w:lang w:eastAsia="ru-RU"/>
        </w:rPr>
        <w:t> ч</w:t>
      </w:r>
      <w:r w:rsidRPr="007E409D">
        <w:rPr>
          <w:rFonts w:ascii="Times New Roman" w:eastAsia="Times New Roman" w:hAnsi="Times New Roman" w:cs="Times New Roman"/>
          <w:b/>
          <w:color w:val="000000"/>
          <w:sz w:val="24"/>
          <w:szCs w:val="24"/>
          <w:lang w:eastAsia="ru-RU"/>
        </w:rPr>
        <w:t>)</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w:t>
      </w:r>
      <w:r w:rsidR="00662ADC">
        <w:rPr>
          <w:rFonts w:ascii="Times New Roman" w:eastAsia="Times New Roman" w:hAnsi="Times New Roman" w:cs="Times New Roman"/>
          <w:color w:val="000000"/>
          <w:sz w:val="24"/>
          <w:szCs w:val="24"/>
          <w:lang w:eastAsia="ru-RU"/>
        </w:rPr>
        <w:t xml:space="preserve">    </w:t>
      </w:r>
      <w:r w:rsidRPr="00DB79D8">
        <w:rPr>
          <w:rFonts w:ascii="Times New Roman" w:eastAsia="Times New Roman" w:hAnsi="Times New Roman" w:cs="Times New Roman"/>
          <w:color w:val="000000"/>
          <w:sz w:val="24"/>
          <w:szCs w:val="24"/>
          <w:lang w:eastAsia="ru-RU"/>
        </w:rPr>
        <w:t>Пространство Сибири. Состав территории. Географическое положение. Природные условия и ресурсы. Особенности речной сети. Многолетняя мерзлота.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Заселение и освоение территории. Население. Жизнь, быт и занятия населения. Коренные народы.</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 </w:t>
      </w:r>
      <w:r w:rsidR="00662ADC">
        <w:rPr>
          <w:rFonts w:ascii="Times New Roman" w:eastAsia="Times New Roman" w:hAnsi="Times New Roman" w:cs="Times New Roman"/>
          <w:color w:val="000000"/>
          <w:sz w:val="24"/>
          <w:szCs w:val="24"/>
          <w:lang w:eastAsia="ru-RU"/>
        </w:rPr>
        <w:t xml:space="preserve">    </w:t>
      </w:r>
      <w:r w:rsidRPr="00DB79D8">
        <w:rPr>
          <w:rFonts w:ascii="Times New Roman" w:eastAsia="Times New Roman" w:hAnsi="Times New Roman" w:cs="Times New Roman"/>
          <w:color w:val="000000"/>
          <w:sz w:val="24"/>
          <w:szCs w:val="24"/>
          <w:lang w:eastAsia="ru-RU"/>
        </w:rPr>
        <w:t>Роль транспорта в освоении территории. Транссибирская магистраль. Хозяйственное развитие. Отрасли специализации.</w:t>
      </w:r>
    </w:p>
    <w:p w:rsidR="00662ADC" w:rsidRPr="00662ADC"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Западная Сибирь. Состав района. Главная топливная база России. Отрасли специализации Западной Сибири. Заболоченность территории — одна из проблем района. Крупные города: Новосибирск, Омск. Проблемы и перспективы развития.</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 </w:t>
      </w:r>
      <w:r w:rsidRPr="00DB79D8">
        <w:rPr>
          <w:rFonts w:ascii="Times New Roman" w:eastAsia="Times New Roman" w:hAnsi="Times New Roman" w:cs="Times New Roman"/>
          <w:color w:val="000000"/>
          <w:sz w:val="24"/>
          <w:szCs w:val="24"/>
          <w:lang w:eastAsia="ru-RU"/>
        </w:rPr>
        <w:t>Сравнение отраслей специализации Урала и Западной Сибири.</w:t>
      </w:r>
      <w:r w:rsidRPr="00DB79D8">
        <w:rPr>
          <w:rFonts w:ascii="Times New Roman" w:eastAsia="Times New Roman" w:hAnsi="Times New Roman" w:cs="Times New Roman"/>
          <w:color w:val="000000"/>
          <w:sz w:val="24"/>
          <w:szCs w:val="24"/>
          <w:lang w:eastAsia="ru-RU"/>
        </w:rPr>
        <w:br/>
        <w:t>      Восточная Сибирь. Состав района. Отрасли специализации Восточной Сибири. Байкал — объект Всемирного природного наследия. Крупные города: Красноярск, Иркутск. Проблемы и перспективы развития района.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11). Разрабатываем проект «Путешествие по Транссибирской железной дороге».</w:t>
      </w:r>
    </w:p>
    <w:p w:rsidR="00DB79D8" w:rsidRPr="007E409D" w:rsidRDefault="00DB79D8" w:rsidP="00B41623">
      <w:pPr>
        <w:shd w:val="clear" w:color="auto" w:fill="FFFFFF"/>
        <w:spacing w:after="0" w:line="240" w:lineRule="auto"/>
        <w:jc w:val="both"/>
        <w:rPr>
          <w:rFonts w:ascii="Calibri" w:eastAsia="Times New Roman" w:hAnsi="Calibri" w:cs="Times New Roman"/>
          <w:b/>
          <w:color w:val="000000"/>
          <w:lang w:eastAsia="ru-RU"/>
        </w:rPr>
      </w:pPr>
      <w:r w:rsidRPr="007E409D">
        <w:rPr>
          <w:rFonts w:ascii="Times New Roman" w:eastAsia="Times New Roman" w:hAnsi="Times New Roman" w:cs="Times New Roman"/>
          <w:b/>
          <w:bCs/>
          <w:iCs/>
          <w:color w:val="000000"/>
          <w:sz w:val="24"/>
          <w:szCs w:val="24"/>
          <w:lang w:eastAsia="ru-RU"/>
        </w:rPr>
        <w:t>Тема 8. </w:t>
      </w:r>
      <w:r w:rsidRPr="007E409D">
        <w:rPr>
          <w:rFonts w:ascii="Times New Roman" w:eastAsia="Times New Roman" w:hAnsi="Times New Roman" w:cs="Times New Roman"/>
          <w:b/>
          <w:color w:val="000000"/>
          <w:sz w:val="24"/>
          <w:szCs w:val="24"/>
          <w:lang w:eastAsia="ru-RU"/>
        </w:rPr>
        <w:t>Дальний Восток (</w:t>
      </w:r>
      <w:r w:rsidRPr="007E409D">
        <w:rPr>
          <w:rFonts w:ascii="Times New Roman" w:eastAsia="Times New Roman" w:hAnsi="Times New Roman" w:cs="Times New Roman"/>
          <w:b/>
          <w:bCs/>
          <w:iCs/>
          <w:color w:val="000000"/>
          <w:sz w:val="24"/>
          <w:szCs w:val="24"/>
          <w:lang w:eastAsia="ru-RU"/>
        </w:rPr>
        <w:t>4 ч</w:t>
      </w:r>
      <w:r w:rsidRPr="007E409D">
        <w:rPr>
          <w:rFonts w:ascii="Times New Roman" w:eastAsia="Times New Roman" w:hAnsi="Times New Roman" w:cs="Times New Roman"/>
          <w:b/>
          <w:color w:val="000000"/>
          <w:sz w:val="24"/>
          <w:szCs w:val="24"/>
          <w:lang w:eastAsia="ru-RU"/>
        </w:rPr>
        <w:t>)</w:t>
      </w:r>
    </w:p>
    <w:p w:rsidR="00DB79D8" w:rsidRPr="00DB79D8" w:rsidRDefault="00662ADC"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color w:val="000000"/>
          <w:sz w:val="24"/>
          <w:szCs w:val="24"/>
          <w:lang w:eastAsia="ru-RU"/>
        </w:rPr>
        <w:t>Освоение территории. Исследователи Дальнего Востока. Население. Коренные народы. Особенности половозрастного состава населения.</w:t>
      </w:r>
    </w:p>
    <w:p w:rsidR="00DB79D8" w:rsidRPr="00DB79D8" w:rsidRDefault="00662ADC" w:rsidP="00B4162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DB79D8" w:rsidRPr="00DB79D8">
        <w:rPr>
          <w:rFonts w:ascii="Times New Roman" w:eastAsia="Times New Roman" w:hAnsi="Times New Roman" w:cs="Times New Roman"/>
          <w:color w:val="000000"/>
          <w:sz w:val="24"/>
          <w:szCs w:val="24"/>
          <w:lang w:eastAsia="ru-RU"/>
        </w:rPr>
        <w:t>Основные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DB79D8">
        <w:rPr>
          <w:rFonts w:ascii="Times New Roman" w:eastAsia="Times New Roman" w:hAnsi="Times New Roman" w:cs="Times New Roman"/>
          <w:i/>
          <w:iCs/>
          <w:color w:val="000000"/>
          <w:sz w:val="24"/>
          <w:szCs w:val="24"/>
          <w:lang w:eastAsia="ru-RU"/>
        </w:rPr>
        <w:t>Географическая исследовательская практика </w:t>
      </w:r>
      <w:r w:rsidRPr="00DB79D8">
        <w:rPr>
          <w:rFonts w:ascii="Times New Roman" w:eastAsia="Times New Roman" w:hAnsi="Times New Roman" w:cs="Times New Roman"/>
          <w:color w:val="000000"/>
          <w:sz w:val="24"/>
          <w:szCs w:val="24"/>
          <w:lang w:eastAsia="ru-RU"/>
        </w:rPr>
        <w:t>(Учимся с «Полярной звездой» — 12). Разрабатываем проект «Развитие Дальнего Востока в первой половине XXI века</w:t>
      </w:r>
      <w:proofErr w:type="gramStart"/>
      <w:r w:rsidRPr="00DB79D8">
        <w:rPr>
          <w:rFonts w:ascii="Times New Roman" w:eastAsia="Times New Roman" w:hAnsi="Times New Roman" w:cs="Times New Roman"/>
          <w:color w:val="000000"/>
          <w:sz w:val="24"/>
          <w:szCs w:val="24"/>
          <w:lang w:eastAsia="ru-RU"/>
        </w:rPr>
        <w:t>»..</w:t>
      </w:r>
      <w:proofErr w:type="gramEnd"/>
    </w:p>
    <w:p w:rsidR="00662ADC" w:rsidRDefault="00DB79D8" w:rsidP="00B41623">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662ADC">
        <w:rPr>
          <w:rFonts w:ascii="Times New Roman" w:eastAsia="Times New Roman" w:hAnsi="Times New Roman" w:cs="Times New Roman"/>
          <w:b/>
          <w:iCs/>
          <w:color w:val="000000"/>
          <w:sz w:val="24"/>
          <w:szCs w:val="24"/>
          <w:lang w:eastAsia="ru-RU"/>
        </w:rPr>
        <w:t>Практикум.</w:t>
      </w:r>
      <w:r w:rsidRPr="00DB79D8">
        <w:rPr>
          <w:rFonts w:ascii="Times New Roman" w:eastAsia="Times New Roman" w:hAnsi="Times New Roman" w:cs="Times New Roman"/>
          <w:i/>
          <w:iCs/>
          <w:color w:val="000000"/>
          <w:sz w:val="24"/>
          <w:szCs w:val="24"/>
          <w:lang w:eastAsia="ru-RU"/>
        </w:rPr>
        <w:t> </w:t>
      </w:r>
    </w:p>
    <w:p w:rsidR="00662ADC" w:rsidRDefault="00662ADC" w:rsidP="00B4162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22</w:t>
      </w:r>
      <w:r w:rsidRPr="00A839C2">
        <w:rPr>
          <w:rFonts w:ascii="Times New Roman" w:hAnsi="Times New Roman" w:cs="Times New Roman"/>
          <w:sz w:val="24"/>
          <w:szCs w:val="24"/>
        </w:rPr>
        <w:t>. Оценка географического положения Дальнего Востока и его влияния на хозяйство региона (с использованием геогр. карт).</w:t>
      </w:r>
    </w:p>
    <w:p w:rsidR="00DB79D8" w:rsidRDefault="00DB79D8" w:rsidP="00B41623">
      <w:pPr>
        <w:shd w:val="clear" w:color="auto" w:fill="FFFFFF"/>
        <w:spacing w:after="0" w:line="240" w:lineRule="auto"/>
        <w:jc w:val="both"/>
        <w:rPr>
          <w:rFonts w:ascii="Times New Roman" w:hAnsi="Times New Roman" w:cs="Times New Roman"/>
          <w:sz w:val="24"/>
          <w:szCs w:val="24"/>
        </w:rPr>
      </w:pPr>
      <w:r w:rsidRPr="00DB79D8">
        <w:rPr>
          <w:rFonts w:ascii="Times New Roman" w:eastAsia="Times New Roman" w:hAnsi="Times New Roman" w:cs="Times New Roman"/>
          <w:color w:val="000000"/>
          <w:sz w:val="24"/>
          <w:szCs w:val="24"/>
          <w:lang w:eastAsia="ru-RU"/>
        </w:rPr>
        <w:t> </w:t>
      </w:r>
      <w:r w:rsidR="00662ADC">
        <w:rPr>
          <w:rFonts w:ascii="Times New Roman" w:hAnsi="Times New Roman" w:cs="Times New Roman"/>
          <w:sz w:val="24"/>
          <w:szCs w:val="24"/>
        </w:rPr>
        <w:t>23</w:t>
      </w:r>
      <w:r w:rsidR="00662ADC" w:rsidRPr="00A839C2">
        <w:rPr>
          <w:rFonts w:ascii="Times New Roman" w:hAnsi="Times New Roman" w:cs="Times New Roman"/>
          <w:sz w:val="24"/>
          <w:szCs w:val="24"/>
        </w:rPr>
        <w:t xml:space="preserve">. Разработка и обоснование варианта прокладки </w:t>
      </w:r>
      <w:proofErr w:type="gramStart"/>
      <w:r w:rsidR="00662ADC" w:rsidRPr="00A839C2">
        <w:rPr>
          <w:rFonts w:ascii="Times New Roman" w:hAnsi="Times New Roman" w:cs="Times New Roman"/>
          <w:sz w:val="24"/>
          <w:szCs w:val="24"/>
        </w:rPr>
        <w:t>новых</w:t>
      </w:r>
      <w:proofErr w:type="gramEnd"/>
      <w:r w:rsidR="00662ADC" w:rsidRPr="00A839C2">
        <w:rPr>
          <w:rFonts w:ascii="Times New Roman" w:hAnsi="Times New Roman" w:cs="Times New Roman"/>
          <w:sz w:val="24"/>
          <w:szCs w:val="24"/>
        </w:rPr>
        <w:t xml:space="preserve">  ж/</w:t>
      </w:r>
      <w:proofErr w:type="spellStart"/>
      <w:r w:rsidR="00662ADC" w:rsidRPr="00A839C2">
        <w:rPr>
          <w:rFonts w:ascii="Times New Roman" w:hAnsi="Times New Roman" w:cs="Times New Roman"/>
          <w:sz w:val="24"/>
          <w:szCs w:val="24"/>
        </w:rPr>
        <w:t>д</w:t>
      </w:r>
      <w:proofErr w:type="spellEnd"/>
      <w:r w:rsidR="00662ADC" w:rsidRPr="00A839C2">
        <w:rPr>
          <w:rFonts w:ascii="Times New Roman" w:hAnsi="Times New Roman" w:cs="Times New Roman"/>
          <w:sz w:val="24"/>
          <w:szCs w:val="24"/>
        </w:rPr>
        <w:t xml:space="preserve"> по Сибири и Дальнему Востоку.</w:t>
      </w:r>
    </w:p>
    <w:p w:rsidR="00DB79D8" w:rsidRPr="00DB79D8" w:rsidRDefault="00DB79D8" w:rsidP="00B41623">
      <w:pPr>
        <w:shd w:val="clear" w:color="auto" w:fill="FFFFFF"/>
        <w:spacing w:after="0" w:line="240" w:lineRule="auto"/>
        <w:jc w:val="both"/>
        <w:rPr>
          <w:rFonts w:ascii="Calibri" w:eastAsia="Times New Roman" w:hAnsi="Calibri" w:cs="Times New Roman"/>
          <w:color w:val="000000"/>
          <w:lang w:eastAsia="ru-RU"/>
        </w:rPr>
      </w:pPr>
      <w:r w:rsidRPr="00533333">
        <w:rPr>
          <w:rFonts w:ascii="Times New Roman" w:eastAsia="Times New Roman" w:hAnsi="Times New Roman" w:cs="Times New Roman"/>
          <w:b/>
          <w:color w:val="000000"/>
          <w:sz w:val="24"/>
          <w:szCs w:val="24"/>
          <w:lang w:eastAsia="ru-RU"/>
        </w:rPr>
        <w:t>Заключение</w:t>
      </w:r>
      <w:r w:rsidRPr="00673B1D">
        <w:rPr>
          <w:rFonts w:ascii="Times New Roman" w:eastAsia="Times New Roman" w:hAnsi="Times New Roman" w:cs="Times New Roman"/>
          <w:color w:val="000000"/>
          <w:sz w:val="24"/>
          <w:szCs w:val="24"/>
          <w:lang w:eastAsia="ru-RU"/>
        </w:rPr>
        <w:t>(</w:t>
      </w:r>
      <w:r w:rsidR="00673B1D">
        <w:rPr>
          <w:rFonts w:ascii="Times New Roman" w:eastAsia="Times New Roman" w:hAnsi="Times New Roman" w:cs="Times New Roman"/>
          <w:b/>
          <w:color w:val="000000"/>
          <w:sz w:val="24"/>
          <w:szCs w:val="24"/>
          <w:lang w:eastAsia="ru-RU"/>
        </w:rPr>
        <w:t>2</w:t>
      </w:r>
      <w:r w:rsidRPr="00673B1D">
        <w:rPr>
          <w:rFonts w:ascii="Times New Roman" w:eastAsia="Times New Roman" w:hAnsi="Times New Roman" w:cs="Times New Roman"/>
          <w:b/>
          <w:bCs/>
          <w:iCs/>
          <w:color w:val="000000"/>
          <w:sz w:val="24"/>
          <w:szCs w:val="24"/>
          <w:lang w:eastAsia="ru-RU"/>
        </w:rPr>
        <w:t> ч</w:t>
      </w:r>
      <w:r w:rsidRPr="00DB79D8">
        <w:rPr>
          <w:rFonts w:ascii="Times New Roman" w:eastAsia="Times New Roman" w:hAnsi="Times New Roman" w:cs="Times New Roman"/>
          <w:color w:val="000000"/>
          <w:sz w:val="24"/>
          <w:szCs w:val="24"/>
          <w:lang w:eastAsia="ru-RU"/>
        </w:rPr>
        <w:t>)</w:t>
      </w:r>
    </w:p>
    <w:p w:rsidR="00DB79D8" w:rsidRDefault="00DB79D8" w:rsidP="00B4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79D8">
        <w:rPr>
          <w:rFonts w:ascii="Times New Roman" w:eastAsia="Times New Roman" w:hAnsi="Times New Roman" w:cs="Times New Roman"/>
          <w:color w:val="000000"/>
          <w:sz w:val="24"/>
          <w:szCs w:val="24"/>
          <w:lang w:eastAsia="ru-RU"/>
        </w:rP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0D115E" w:rsidRDefault="000D115E" w:rsidP="000D115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D115E" w:rsidRDefault="000D115E" w:rsidP="000D115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02C0A" w:rsidRDefault="00D02C0A" w:rsidP="000D115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D115E" w:rsidRPr="00DB79D8" w:rsidRDefault="000D115E" w:rsidP="000D115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Тематический план</w:t>
      </w:r>
    </w:p>
    <w:p w:rsidR="00DB79D8" w:rsidRPr="00673B1D" w:rsidRDefault="00DB79D8" w:rsidP="00B41623">
      <w:pPr>
        <w:shd w:val="clear" w:color="auto" w:fill="FFFFFF"/>
        <w:spacing w:after="0" w:line="240" w:lineRule="auto"/>
        <w:jc w:val="both"/>
        <w:rPr>
          <w:rFonts w:ascii="Calibri" w:eastAsia="Times New Roman" w:hAnsi="Calibri" w:cs="Times New Roman"/>
          <w:color w:val="000000"/>
          <w:lang w:eastAsia="ru-RU"/>
        </w:rPr>
      </w:pPr>
    </w:p>
    <w:p w:rsidR="00B41623" w:rsidRPr="00DB79D8" w:rsidRDefault="00B41623" w:rsidP="00B41623">
      <w:pPr>
        <w:shd w:val="clear" w:color="auto" w:fill="FFFFFF"/>
        <w:spacing w:after="0" w:line="240" w:lineRule="auto"/>
        <w:jc w:val="both"/>
        <w:rPr>
          <w:rFonts w:ascii="Calibri" w:eastAsia="Times New Roman" w:hAnsi="Calibri" w:cs="Times New Roman"/>
          <w:color w:val="000000"/>
          <w:lang w:eastAsia="ru-RU"/>
        </w:rPr>
      </w:pPr>
    </w:p>
    <w:p w:rsidR="00DB79D8" w:rsidRPr="00DB79D8" w:rsidRDefault="00DB79D8" w:rsidP="00DB79D8">
      <w:pPr>
        <w:spacing w:after="0" w:line="240" w:lineRule="auto"/>
        <w:rPr>
          <w:rFonts w:ascii="Times New Roman" w:eastAsia="Times New Roman" w:hAnsi="Times New Roman" w:cs="Times New Roman"/>
          <w:vanish/>
          <w:sz w:val="24"/>
          <w:szCs w:val="24"/>
          <w:lang w:eastAsia="ru-RU"/>
        </w:rPr>
      </w:pPr>
      <w:bookmarkStart w:id="0" w:name="26b9ff25ad3b812de94c5cb75845ec96e2871c74"/>
      <w:bookmarkStart w:id="1" w:name="0"/>
      <w:bookmarkStart w:id="2" w:name="_GoBack"/>
      <w:bookmarkStart w:id="3" w:name="285dd704f80b93ddb48654873f69f231afa9073e"/>
      <w:bookmarkStart w:id="4" w:name="1"/>
      <w:bookmarkEnd w:id="0"/>
      <w:bookmarkEnd w:id="1"/>
      <w:bookmarkEnd w:id="2"/>
      <w:bookmarkEnd w:id="3"/>
      <w:bookmarkEnd w:id="4"/>
    </w:p>
    <w:p w:rsidR="00D53E6D" w:rsidRDefault="00D53E6D" w:rsidP="000D115E">
      <w:pPr>
        <w:shd w:val="clear" w:color="auto" w:fill="FFFFFF"/>
        <w:spacing w:after="0" w:line="270" w:lineRule="atLeast"/>
        <w:rPr>
          <w:rFonts w:ascii="Times New Roman" w:eastAsia="Times New Roman" w:hAnsi="Times New Roman" w:cs="Times New Roman"/>
          <w:b/>
          <w:bCs/>
          <w:color w:val="000000"/>
          <w:lang w:eastAsia="ru-RU"/>
        </w:rPr>
      </w:pPr>
    </w:p>
    <w:tbl>
      <w:tblPr>
        <w:tblStyle w:val="a6"/>
        <w:tblW w:w="0" w:type="auto"/>
        <w:tblLook w:val="04A0"/>
      </w:tblPr>
      <w:tblGrid>
        <w:gridCol w:w="1668"/>
        <w:gridCol w:w="4252"/>
        <w:gridCol w:w="1843"/>
        <w:gridCol w:w="1808"/>
      </w:tblGrid>
      <w:tr w:rsidR="00DA5AD3" w:rsidTr="00DA5AD3">
        <w:tc>
          <w:tcPr>
            <w:tcW w:w="1668" w:type="dxa"/>
          </w:tcPr>
          <w:p w:rsidR="00DA5AD3" w:rsidRDefault="00DA5AD3" w:rsidP="006B2F26">
            <w:pPr>
              <w:spacing w:line="270" w:lineRule="atLeas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Номер </w:t>
            </w:r>
            <w:r w:rsidRPr="007D7427">
              <w:rPr>
                <w:rFonts w:ascii="Times New Roman" w:eastAsia="Times New Roman" w:hAnsi="Times New Roman" w:cs="Times New Roman"/>
                <w:b/>
                <w:bCs/>
                <w:color w:val="000000"/>
                <w:lang w:eastAsia="ru-RU"/>
              </w:rPr>
              <w:t>темы</w:t>
            </w:r>
          </w:p>
        </w:tc>
        <w:tc>
          <w:tcPr>
            <w:tcW w:w="4252" w:type="dxa"/>
          </w:tcPr>
          <w:p w:rsidR="00DA5AD3" w:rsidRDefault="00DA5AD3" w:rsidP="006B2F26">
            <w:pPr>
              <w:spacing w:line="270" w:lineRule="atLeast"/>
              <w:jc w:val="center"/>
              <w:rPr>
                <w:rFonts w:ascii="Times New Roman" w:eastAsia="Times New Roman" w:hAnsi="Times New Roman" w:cs="Times New Roman"/>
                <w:b/>
                <w:bCs/>
                <w:color w:val="000000"/>
                <w:lang w:eastAsia="ru-RU"/>
              </w:rPr>
            </w:pPr>
            <w:r w:rsidRPr="007D7427">
              <w:rPr>
                <w:rFonts w:ascii="Times New Roman" w:eastAsia="Times New Roman" w:hAnsi="Times New Roman" w:cs="Times New Roman"/>
                <w:b/>
                <w:bCs/>
                <w:color w:val="000000"/>
                <w:lang w:eastAsia="ru-RU"/>
              </w:rPr>
              <w:t>Название темы</w:t>
            </w:r>
          </w:p>
        </w:tc>
        <w:tc>
          <w:tcPr>
            <w:tcW w:w="1843" w:type="dxa"/>
          </w:tcPr>
          <w:p w:rsidR="00DA5AD3" w:rsidRDefault="00DA5AD3" w:rsidP="006B2F26">
            <w:pPr>
              <w:spacing w:line="270" w:lineRule="atLeast"/>
              <w:jc w:val="center"/>
              <w:rPr>
                <w:rFonts w:ascii="Times New Roman" w:eastAsia="Times New Roman" w:hAnsi="Times New Roman" w:cs="Times New Roman"/>
                <w:b/>
                <w:bCs/>
                <w:color w:val="000000"/>
                <w:lang w:eastAsia="ru-RU"/>
              </w:rPr>
            </w:pPr>
            <w:r w:rsidRPr="007D7427">
              <w:rPr>
                <w:rFonts w:ascii="Times New Roman" w:eastAsia="Times New Roman" w:hAnsi="Times New Roman" w:cs="Times New Roman"/>
                <w:b/>
                <w:bCs/>
                <w:color w:val="000000"/>
                <w:lang w:eastAsia="ru-RU"/>
              </w:rPr>
              <w:t>Кол-во часов</w:t>
            </w:r>
          </w:p>
        </w:tc>
        <w:tc>
          <w:tcPr>
            <w:tcW w:w="1808" w:type="dxa"/>
          </w:tcPr>
          <w:p w:rsidR="00DA5AD3" w:rsidRDefault="00DA5AD3" w:rsidP="006B2F26">
            <w:pPr>
              <w:spacing w:line="270" w:lineRule="atLeast"/>
              <w:jc w:val="center"/>
              <w:rPr>
                <w:rFonts w:ascii="Times New Roman" w:eastAsia="Times New Roman" w:hAnsi="Times New Roman" w:cs="Times New Roman"/>
                <w:b/>
                <w:bCs/>
                <w:color w:val="000000"/>
                <w:lang w:eastAsia="ru-RU"/>
              </w:rPr>
            </w:pPr>
            <w:r w:rsidRPr="007D7427">
              <w:rPr>
                <w:rFonts w:ascii="Times New Roman" w:eastAsia="Times New Roman" w:hAnsi="Times New Roman" w:cs="Times New Roman"/>
                <w:b/>
                <w:bCs/>
                <w:color w:val="000000"/>
                <w:lang w:eastAsia="ru-RU"/>
              </w:rPr>
              <w:t>Практические работы</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Раздел</w:t>
            </w:r>
          </w:p>
        </w:tc>
        <w:tc>
          <w:tcPr>
            <w:tcW w:w="4252" w:type="dxa"/>
          </w:tcPr>
          <w:p w:rsidR="00DA5AD3" w:rsidRPr="00D02C0A" w:rsidRDefault="00DA5AD3" w:rsidP="00DA5AD3">
            <w:pPr>
              <w:spacing w:line="0" w:lineRule="atLeast"/>
              <w:jc w:val="center"/>
              <w:rPr>
                <w:rFonts w:ascii="Times New Roman" w:eastAsia="Times New Roman" w:hAnsi="Times New Roman" w:cs="Times New Roman"/>
                <w:b/>
                <w:color w:val="000000"/>
                <w:lang w:eastAsia="ru-RU"/>
              </w:rPr>
            </w:pPr>
            <w:r w:rsidRPr="00D02C0A">
              <w:rPr>
                <w:rFonts w:ascii="Times New Roman" w:hAnsi="Times New Roman" w:cs="Times New Roman"/>
                <w:b/>
                <w:sz w:val="24"/>
                <w:szCs w:val="24"/>
              </w:rPr>
              <w:t>Хозяйство России</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19</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7</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Раздел</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b/>
                <w:sz w:val="24"/>
                <w:szCs w:val="24"/>
              </w:rPr>
              <w:t>Регионы России</w:t>
            </w:r>
            <w:r w:rsidRPr="00D02C0A">
              <w:rPr>
                <w:rFonts w:ascii="Times New Roman" w:hAnsi="Times New Roman" w:cs="Times New Roman"/>
                <w:sz w:val="24"/>
                <w:szCs w:val="24"/>
              </w:rPr>
              <w:t>.</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39</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p>
        </w:tc>
        <w:tc>
          <w:tcPr>
            <w:tcW w:w="4252" w:type="dxa"/>
          </w:tcPr>
          <w:p w:rsidR="00DA5AD3" w:rsidRPr="00D02C0A" w:rsidRDefault="00DA5AD3" w:rsidP="00DA5AD3">
            <w:pPr>
              <w:spacing w:line="270" w:lineRule="atLeast"/>
              <w:jc w:val="center"/>
              <w:rPr>
                <w:rFonts w:ascii="Times New Roman" w:eastAsia="Times New Roman" w:hAnsi="Times New Roman" w:cs="Times New Roman"/>
                <w:b/>
                <w:bCs/>
                <w:color w:val="000000"/>
                <w:lang w:eastAsia="ru-RU"/>
              </w:rPr>
            </w:pPr>
            <w:r w:rsidRPr="00D02C0A">
              <w:rPr>
                <w:rFonts w:ascii="Times New Roman" w:eastAsia="Times New Roman" w:hAnsi="Times New Roman" w:cs="Times New Roman"/>
                <w:b/>
                <w:color w:val="000000"/>
                <w:lang w:eastAsia="ru-RU"/>
              </w:rPr>
              <w:t>Европейская Россия</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1</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color w:val="000000"/>
                <w:lang w:eastAsia="ru-RU"/>
              </w:rPr>
              <w:t>Центральная Россия</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11</w:t>
            </w:r>
          </w:p>
        </w:tc>
        <w:tc>
          <w:tcPr>
            <w:tcW w:w="1808" w:type="dxa"/>
          </w:tcPr>
          <w:p w:rsidR="00DA5AD3" w:rsidRPr="00D02C0A" w:rsidRDefault="00D02C0A"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6</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2</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sz w:val="24"/>
                <w:szCs w:val="24"/>
              </w:rPr>
              <w:t>«</w:t>
            </w:r>
            <w:proofErr w:type="gramStart"/>
            <w:r w:rsidRPr="00D02C0A">
              <w:rPr>
                <w:rFonts w:ascii="Times New Roman" w:hAnsi="Times New Roman" w:cs="Times New Roman"/>
                <w:sz w:val="24"/>
                <w:szCs w:val="24"/>
              </w:rPr>
              <w:t>Северо–Запад</w:t>
            </w:r>
            <w:proofErr w:type="gramEnd"/>
            <w:r w:rsidRPr="00D02C0A">
              <w:rPr>
                <w:rFonts w:ascii="Times New Roman" w:hAnsi="Times New Roman" w:cs="Times New Roman"/>
                <w:sz w:val="24"/>
                <w:szCs w:val="24"/>
              </w:rPr>
              <w:t>».</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4</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2</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3</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sz w:val="24"/>
                <w:szCs w:val="24"/>
              </w:rPr>
              <w:t>«Европейский Север».</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3</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1</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4</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sz w:val="24"/>
                <w:szCs w:val="24"/>
              </w:rPr>
              <w:t>Европейский Юг</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4</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2</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5</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sz w:val="24"/>
                <w:szCs w:val="24"/>
              </w:rPr>
              <w:t>Поволжье</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4</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1</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6</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Урал</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3</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2</w:t>
            </w:r>
          </w:p>
        </w:tc>
      </w:tr>
      <w:tr w:rsidR="00D02C0A" w:rsidTr="00DA5AD3">
        <w:tc>
          <w:tcPr>
            <w:tcW w:w="1668" w:type="dxa"/>
          </w:tcPr>
          <w:p w:rsidR="00D02C0A" w:rsidRPr="00D02C0A" w:rsidRDefault="00D02C0A" w:rsidP="00DA5AD3">
            <w:pPr>
              <w:spacing w:line="270" w:lineRule="atLeast"/>
              <w:jc w:val="center"/>
              <w:rPr>
                <w:rFonts w:ascii="Times New Roman" w:eastAsia="Times New Roman" w:hAnsi="Times New Roman" w:cs="Times New Roman"/>
                <w:bCs/>
                <w:color w:val="000000"/>
                <w:lang w:eastAsia="ru-RU"/>
              </w:rPr>
            </w:pPr>
          </w:p>
        </w:tc>
        <w:tc>
          <w:tcPr>
            <w:tcW w:w="4252" w:type="dxa"/>
          </w:tcPr>
          <w:p w:rsidR="00D02C0A" w:rsidRPr="00D02C0A" w:rsidRDefault="00D02C0A" w:rsidP="00DA5AD3">
            <w:pPr>
              <w:spacing w:line="270" w:lineRule="atLeast"/>
              <w:jc w:val="center"/>
              <w:rPr>
                <w:rFonts w:ascii="Times New Roman" w:eastAsia="Times New Roman" w:hAnsi="Times New Roman" w:cs="Times New Roman"/>
                <w:b/>
                <w:bCs/>
                <w:color w:val="000000"/>
                <w:lang w:eastAsia="ru-RU"/>
              </w:rPr>
            </w:pPr>
            <w:r w:rsidRPr="00D02C0A">
              <w:rPr>
                <w:rFonts w:ascii="Times New Roman" w:eastAsia="Times New Roman" w:hAnsi="Times New Roman" w:cs="Times New Roman"/>
                <w:b/>
                <w:bCs/>
                <w:color w:val="000000"/>
                <w:lang w:eastAsia="ru-RU"/>
              </w:rPr>
              <w:t>Азиатская Россия</w:t>
            </w:r>
          </w:p>
        </w:tc>
        <w:tc>
          <w:tcPr>
            <w:tcW w:w="1843" w:type="dxa"/>
          </w:tcPr>
          <w:p w:rsidR="00D02C0A" w:rsidRPr="00D02C0A" w:rsidRDefault="00D02C0A" w:rsidP="006B2F26">
            <w:pPr>
              <w:spacing w:line="270" w:lineRule="atLeast"/>
              <w:jc w:val="center"/>
              <w:rPr>
                <w:rFonts w:ascii="Times New Roman" w:eastAsia="Times New Roman" w:hAnsi="Times New Roman" w:cs="Times New Roman"/>
                <w:bCs/>
                <w:color w:val="000000"/>
                <w:lang w:eastAsia="ru-RU"/>
              </w:rPr>
            </w:pPr>
          </w:p>
        </w:tc>
        <w:tc>
          <w:tcPr>
            <w:tcW w:w="1808" w:type="dxa"/>
          </w:tcPr>
          <w:p w:rsidR="00D02C0A" w:rsidRPr="00D02C0A" w:rsidRDefault="00D02C0A" w:rsidP="006B2F26">
            <w:pPr>
              <w:spacing w:line="270" w:lineRule="atLeast"/>
              <w:jc w:val="center"/>
              <w:rPr>
                <w:rFonts w:ascii="Times New Roman" w:eastAsia="Times New Roman" w:hAnsi="Times New Roman" w:cs="Times New Roman"/>
                <w:bCs/>
                <w:color w:val="000000"/>
                <w:lang w:eastAsia="ru-RU"/>
              </w:rPr>
            </w:pP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7</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sz w:val="24"/>
                <w:szCs w:val="24"/>
              </w:rPr>
              <w:t>«Сибирь».</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5</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0</w:t>
            </w:r>
          </w:p>
        </w:tc>
      </w:tr>
      <w:tr w:rsidR="00DA5AD3" w:rsidTr="00DA5AD3">
        <w:tc>
          <w:tcPr>
            <w:tcW w:w="1668"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Тема № 8</w:t>
            </w:r>
          </w:p>
        </w:tc>
        <w:tc>
          <w:tcPr>
            <w:tcW w:w="4252" w:type="dxa"/>
          </w:tcPr>
          <w:p w:rsidR="00DA5AD3" w:rsidRPr="00D02C0A" w:rsidRDefault="00DA5AD3" w:rsidP="00DA5AD3">
            <w:pPr>
              <w:spacing w:line="270" w:lineRule="atLeast"/>
              <w:jc w:val="center"/>
              <w:rPr>
                <w:rFonts w:ascii="Times New Roman" w:eastAsia="Times New Roman" w:hAnsi="Times New Roman" w:cs="Times New Roman"/>
                <w:bCs/>
                <w:color w:val="000000"/>
                <w:lang w:eastAsia="ru-RU"/>
              </w:rPr>
            </w:pPr>
            <w:r w:rsidRPr="00D02C0A">
              <w:rPr>
                <w:rFonts w:ascii="Times New Roman" w:hAnsi="Times New Roman" w:cs="Times New Roman"/>
                <w:sz w:val="24"/>
                <w:szCs w:val="24"/>
              </w:rPr>
              <w:t>« Дальний Восток».</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4</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2</w:t>
            </w:r>
          </w:p>
        </w:tc>
      </w:tr>
      <w:tr w:rsidR="00DA5AD3" w:rsidTr="00DA5AD3">
        <w:tc>
          <w:tcPr>
            <w:tcW w:w="166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p>
        </w:tc>
        <w:tc>
          <w:tcPr>
            <w:tcW w:w="4252" w:type="dxa"/>
          </w:tcPr>
          <w:p w:rsidR="00DA5AD3" w:rsidRPr="00D02C0A" w:rsidRDefault="00DA5AD3" w:rsidP="00DA5AD3">
            <w:pPr>
              <w:jc w:val="center"/>
              <w:rPr>
                <w:rFonts w:ascii="Times New Roman" w:hAnsi="Times New Roman" w:cs="Times New Roman"/>
                <w:b/>
                <w:sz w:val="24"/>
                <w:szCs w:val="24"/>
              </w:rPr>
            </w:pPr>
            <w:r w:rsidRPr="00D02C0A">
              <w:rPr>
                <w:rFonts w:ascii="Times New Roman" w:hAnsi="Times New Roman" w:cs="Times New Roman"/>
                <w:b/>
                <w:sz w:val="24"/>
                <w:szCs w:val="24"/>
              </w:rPr>
              <w:t>Заключение</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2</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0</w:t>
            </w:r>
          </w:p>
        </w:tc>
      </w:tr>
      <w:tr w:rsidR="00DA5AD3" w:rsidTr="00DA5AD3">
        <w:tc>
          <w:tcPr>
            <w:tcW w:w="166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p>
        </w:tc>
        <w:tc>
          <w:tcPr>
            <w:tcW w:w="4252" w:type="dxa"/>
          </w:tcPr>
          <w:p w:rsidR="00DA5AD3" w:rsidRPr="00D02C0A" w:rsidRDefault="00DA5AD3" w:rsidP="00B454B1">
            <w:pPr>
              <w:rPr>
                <w:rFonts w:ascii="Times New Roman" w:hAnsi="Times New Roman" w:cs="Times New Roman"/>
                <w:b/>
                <w:sz w:val="24"/>
                <w:szCs w:val="24"/>
              </w:rPr>
            </w:pPr>
            <w:r w:rsidRPr="00D02C0A">
              <w:rPr>
                <w:rFonts w:ascii="Times New Roman" w:hAnsi="Times New Roman" w:cs="Times New Roman"/>
                <w:b/>
                <w:sz w:val="24"/>
                <w:szCs w:val="24"/>
              </w:rPr>
              <w:t>Промежуточная аттестация. Тест.</w:t>
            </w:r>
          </w:p>
        </w:tc>
        <w:tc>
          <w:tcPr>
            <w:tcW w:w="1843"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r w:rsidRPr="00D02C0A">
              <w:rPr>
                <w:rFonts w:ascii="Times New Roman" w:eastAsia="Times New Roman" w:hAnsi="Times New Roman" w:cs="Times New Roman"/>
                <w:bCs/>
                <w:color w:val="000000"/>
                <w:lang w:eastAsia="ru-RU"/>
              </w:rPr>
              <w:t>1</w:t>
            </w:r>
          </w:p>
        </w:tc>
        <w:tc>
          <w:tcPr>
            <w:tcW w:w="1808" w:type="dxa"/>
          </w:tcPr>
          <w:p w:rsidR="00DA5AD3" w:rsidRPr="00D02C0A" w:rsidRDefault="00DA5AD3" w:rsidP="006B2F26">
            <w:pPr>
              <w:spacing w:line="270" w:lineRule="atLeast"/>
              <w:jc w:val="center"/>
              <w:rPr>
                <w:rFonts w:ascii="Times New Roman" w:eastAsia="Times New Roman" w:hAnsi="Times New Roman" w:cs="Times New Roman"/>
                <w:bCs/>
                <w:color w:val="000000"/>
                <w:lang w:eastAsia="ru-RU"/>
              </w:rPr>
            </w:pPr>
          </w:p>
        </w:tc>
      </w:tr>
      <w:tr w:rsidR="00DA5AD3" w:rsidTr="00DA5AD3">
        <w:tc>
          <w:tcPr>
            <w:tcW w:w="1668" w:type="dxa"/>
          </w:tcPr>
          <w:p w:rsidR="00DA5AD3" w:rsidRPr="00D02C0A" w:rsidRDefault="00DA5AD3" w:rsidP="006B2F26">
            <w:pPr>
              <w:spacing w:line="270" w:lineRule="atLeast"/>
              <w:jc w:val="center"/>
              <w:rPr>
                <w:rFonts w:ascii="Times New Roman" w:eastAsia="Times New Roman" w:hAnsi="Times New Roman" w:cs="Times New Roman"/>
                <w:b/>
                <w:bCs/>
                <w:color w:val="000000"/>
                <w:lang w:eastAsia="ru-RU"/>
              </w:rPr>
            </w:pPr>
            <w:r w:rsidRPr="00D02C0A">
              <w:rPr>
                <w:rFonts w:ascii="Times New Roman" w:eastAsia="Times New Roman" w:hAnsi="Times New Roman" w:cs="Times New Roman"/>
                <w:b/>
                <w:bCs/>
                <w:color w:val="000000"/>
                <w:lang w:eastAsia="ru-RU"/>
              </w:rPr>
              <w:t>Итого</w:t>
            </w:r>
          </w:p>
        </w:tc>
        <w:tc>
          <w:tcPr>
            <w:tcW w:w="4252" w:type="dxa"/>
          </w:tcPr>
          <w:p w:rsidR="00DA5AD3" w:rsidRPr="00D02C0A" w:rsidRDefault="00DA5AD3" w:rsidP="00DA5AD3">
            <w:pPr>
              <w:jc w:val="center"/>
              <w:rPr>
                <w:rFonts w:ascii="Times New Roman" w:hAnsi="Times New Roman" w:cs="Times New Roman"/>
                <w:b/>
                <w:sz w:val="24"/>
                <w:szCs w:val="24"/>
              </w:rPr>
            </w:pPr>
          </w:p>
        </w:tc>
        <w:tc>
          <w:tcPr>
            <w:tcW w:w="1843" w:type="dxa"/>
          </w:tcPr>
          <w:p w:rsidR="00DA5AD3" w:rsidRPr="00D02C0A" w:rsidRDefault="00DA5AD3" w:rsidP="006B2F26">
            <w:pPr>
              <w:spacing w:line="270" w:lineRule="atLeast"/>
              <w:jc w:val="center"/>
              <w:rPr>
                <w:rFonts w:ascii="Times New Roman" w:eastAsia="Times New Roman" w:hAnsi="Times New Roman" w:cs="Times New Roman"/>
                <w:b/>
                <w:bCs/>
                <w:color w:val="000000"/>
                <w:lang w:eastAsia="ru-RU"/>
              </w:rPr>
            </w:pPr>
            <w:r w:rsidRPr="00D02C0A">
              <w:rPr>
                <w:rFonts w:ascii="Times New Roman" w:eastAsia="Times New Roman" w:hAnsi="Times New Roman" w:cs="Times New Roman"/>
                <w:b/>
                <w:bCs/>
                <w:color w:val="000000"/>
                <w:lang w:eastAsia="ru-RU"/>
              </w:rPr>
              <w:t>61</w:t>
            </w:r>
          </w:p>
        </w:tc>
        <w:tc>
          <w:tcPr>
            <w:tcW w:w="1808" w:type="dxa"/>
          </w:tcPr>
          <w:p w:rsidR="00DA5AD3" w:rsidRPr="00D02C0A" w:rsidRDefault="000D115E" w:rsidP="006B2F26">
            <w:pPr>
              <w:spacing w:line="270" w:lineRule="atLeast"/>
              <w:jc w:val="center"/>
              <w:rPr>
                <w:rFonts w:ascii="Times New Roman" w:eastAsia="Times New Roman" w:hAnsi="Times New Roman" w:cs="Times New Roman"/>
                <w:b/>
                <w:bCs/>
                <w:color w:val="000000"/>
                <w:lang w:eastAsia="ru-RU"/>
              </w:rPr>
            </w:pPr>
            <w:r w:rsidRPr="00D02C0A">
              <w:rPr>
                <w:rFonts w:ascii="Times New Roman" w:eastAsia="Times New Roman" w:hAnsi="Times New Roman" w:cs="Times New Roman"/>
                <w:b/>
                <w:bCs/>
                <w:color w:val="000000"/>
                <w:lang w:eastAsia="ru-RU"/>
              </w:rPr>
              <w:t>23</w:t>
            </w:r>
          </w:p>
        </w:tc>
      </w:tr>
    </w:tbl>
    <w:p w:rsidR="000D115E" w:rsidRDefault="000D115E" w:rsidP="000D115E">
      <w:pPr>
        <w:shd w:val="clear" w:color="auto" w:fill="FFFFFF"/>
        <w:spacing w:after="0" w:line="270" w:lineRule="atLeast"/>
        <w:rPr>
          <w:rFonts w:ascii="Times New Roman" w:eastAsia="Times New Roman" w:hAnsi="Times New Roman" w:cs="Times New Roman"/>
          <w:b/>
          <w:bCs/>
          <w:color w:val="000000"/>
          <w:lang w:eastAsia="ru-RU"/>
        </w:rPr>
      </w:pPr>
    </w:p>
    <w:p w:rsidR="000D115E" w:rsidRDefault="000D115E" w:rsidP="000D115E">
      <w:pPr>
        <w:shd w:val="clear" w:color="auto" w:fill="FFFFFF"/>
        <w:spacing w:after="0" w:line="270" w:lineRule="atLeast"/>
        <w:rPr>
          <w:rFonts w:ascii="Times New Roman" w:eastAsia="Times New Roman" w:hAnsi="Times New Roman" w:cs="Times New Roman"/>
          <w:b/>
          <w:bCs/>
          <w:color w:val="000000"/>
          <w:lang w:eastAsia="ru-RU"/>
        </w:rPr>
      </w:pPr>
    </w:p>
    <w:p w:rsidR="000D115E" w:rsidRDefault="000D115E" w:rsidP="000D115E">
      <w:pPr>
        <w:shd w:val="clear" w:color="auto" w:fill="FFFFFF"/>
        <w:spacing w:after="0" w:line="270" w:lineRule="atLeas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Календарно – тематический план. 9 класс.</w:t>
      </w:r>
    </w:p>
    <w:p w:rsidR="000D115E" w:rsidRPr="00F32968" w:rsidRDefault="00F32968" w:rsidP="00F32968">
      <w:pPr>
        <w:shd w:val="clear" w:color="auto" w:fill="FFFFFF"/>
        <w:spacing w:after="0" w:line="270" w:lineRule="atLeast"/>
        <w:rPr>
          <w:rFonts w:ascii="Times New Roman" w:eastAsia="Times New Roman" w:hAnsi="Times New Roman" w:cs="Times New Roman"/>
          <w:b/>
          <w:bCs/>
          <w:color w:val="000000"/>
          <w:lang w:eastAsia="ru-RU"/>
        </w:rPr>
      </w:pPr>
      <w:r w:rsidRPr="00F32968">
        <w:rPr>
          <w:rFonts w:ascii="Times New Roman" w:hAnsi="Times New Roman" w:cs="Times New Roman"/>
          <w:color w:val="000000"/>
        </w:rPr>
        <w:t xml:space="preserve">География. Сборник примерных рабочих программ. Предметные линии «Полярная звезда». 5-11 классы. В.П. </w:t>
      </w:r>
      <w:proofErr w:type="spellStart"/>
      <w:r w:rsidRPr="00F32968">
        <w:rPr>
          <w:rFonts w:ascii="Times New Roman" w:hAnsi="Times New Roman" w:cs="Times New Roman"/>
          <w:color w:val="000000"/>
        </w:rPr>
        <w:t>Максаковского</w:t>
      </w:r>
      <w:proofErr w:type="spellEnd"/>
      <w:r w:rsidRPr="00F32968">
        <w:rPr>
          <w:rFonts w:ascii="Times New Roman" w:hAnsi="Times New Roman" w:cs="Times New Roman"/>
          <w:color w:val="000000"/>
        </w:rPr>
        <w:t xml:space="preserve">. 10-11 классы. Базовый уровень: Учеб. Пособие для </w:t>
      </w:r>
      <w:proofErr w:type="spellStart"/>
      <w:r w:rsidRPr="00F32968">
        <w:rPr>
          <w:rFonts w:ascii="Times New Roman" w:hAnsi="Times New Roman" w:cs="Times New Roman"/>
          <w:color w:val="000000"/>
        </w:rPr>
        <w:t>общеобразоват</w:t>
      </w:r>
      <w:proofErr w:type="spellEnd"/>
      <w:r w:rsidRPr="00F32968">
        <w:rPr>
          <w:rFonts w:ascii="Times New Roman" w:hAnsi="Times New Roman" w:cs="Times New Roman"/>
          <w:color w:val="000000"/>
        </w:rPr>
        <w:t xml:space="preserve">. Организаций/ </w:t>
      </w:r>
      <w:proofErr w:type="gramStart"/>
      <w:r w:rsidRPr="00F32968">
        <w:rPr>
          <w:rFonts w:ascii="Times New Roman" w:hAnsi="Times New Roman" w:cs="Times New Roman"/>
          <w:color w:val="000000"/>
        </w:rPr>
        <w:t xml:space="preserve">( </w:t>
      </w:r>
      <w:proofErr w:type="gramEnd"/>
      <w:r w:rsidRPr="00F32968">
        <w:rPr>
          <w:rFonts w:ascii="Times New Roman" w:hAnsi="Times New Roman" w:cs="Times New Roman"/>
          <w:color w:val="000000"/>
        </w:rPr>
        <w:t xml:space="preserve">А.И. Алексеев и др.) – 2-е изд., </w:t>
      </w:r>
      <w:proofErr w:type="spellStart"/>
      <w:r w:rsidRPr="00F32968">
        <w:rPr>
          <w:rFonts w:ascii="Times New Roman" w:hAnsi="Times New Roman" w:cs="Times New Roman"/>
          <w:color w:val="000000"/>
        </w:rPr>
        <w:t>переработ</w:t>
      </w:r>
      <w:proofErr w:type="spellEnd"/>
      <w:r w:rsidRPr="00F32968">
        <w:rPr>
          <w:rFonts w:ascii="Times New Roman" w:hAnsi="Times New Roman" w:cs="Times New Roman"/>
          <w:color w:val="000000"/>
        </w:rPr>
        <w:t>. – М.: Просвещение, 2019.-189 с.                                                                                    </w:t>
      </w:r>
    </w:p>
    <w:p w:rsidR="000D115E" w:rsidRPr="006D11FA" w:rsidRDefault="000D115E" w:rsidP="000D115E">
      <w:pPr>
        <w:shd w:val="clear" w:color="auto" w:fill="FFFFFF"/>
        <w:tabs>
          <w:tab w:val="left" w:pos="2170"/>
          <w:tab w:val="center" w:pos="4677"/>
        </w:tabs>
        <w:spacing w:after="0" w:line="240" w:lineRule="auto"/>
        <w:rPr>
          <w:rFonts w:ascii="Times New Roman" w:eastAsia="Times New Roman" w:hAnsi="Times New Roman" w:cs="Times New Roman"/>
          <w:bCs/>
          <w:sz w:val="24"/>
          <w:szCs w:val="24"/>
          <w:lang w:eastAsia="ru-RU"/>
        </w:rPr>
      </w:pPr>
      <w:r w:rsidRPr="006D11FA">
        <w:rPr>
          <w:rFonts w:ascii="Times New Roman" w:eastAsia="Times New Roman" w:hAnsi="Times New Roman" w:cs="Times New Roman"/>
          <w:bCs/>
          <w:sz w:val="24"/>
          <w:szCs w:val="24"/>
          <w:lang w:eastAsia="ru-RU"/>
        </w:rPr>
        <w:t>Учебн</w:t>
      </w:r>
      <w:r>
        <w:rPr>
          <w:rFonts w:ascii="Times New Roman" w:eastAsia="Times New Roman" w:hAnsi="Times New Roman" w:cs="Times New Roman"/>
          <w:bCs/>
          <w:sz w:val="24"/>
          <w:szCs w:val="24"/>
          <w:lang w:eastAsia="ru-RU"/>
        </w:rPr>
        <w:t>ик:  География. Россия. 9 класс: учеб</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д</w:t>
      </w:r>
      <w:proofErr w:type="gramEnd"/>
      <w:r>
        <w:rPr>
          <w:rFonts w:ascii="Times New Roman" w:eastAsia="Times New Roman" w:hAnsi="Times New Roman" w:cs="Times New Roman"/>
          <w:bCs/>
          <w:sz w:val="24"/>
          <w:szCs w:val="24"/>
          <w:lang w:eastAsia="ru-RU"/>
        </w:rPr>
        <w:t xml:space="preserve">ля  </w:t>
      </w:r>
      <w:proofErr w:type="spellStart"/>
      <w:r>
        <w:rPr>
          <w:rFonts w:ascii="Times New Roman" w:eastAsia="Times New Roman" w:hAnsi="Times New Roman" w:cs="Times New Roman"/>
          <w:bCs/>
          <w:sz w:val="24"/>
          <w:szCs w:val="24"/>
          <w:lang w:eastAsia="ru-RU"/>
        </w:rPr>
        <w:t>общеобразоват</w:t>
      </w:r>
      <w:proofErr w:type="spellEnd"/>
      <w:r>
        <w:rPr>
          <w:rFonts w:ascii="Times New Roman" w:eastAsia="Times New Roman" w:hAnsi="Times New Roman" w:cs="Times New Roman"/>
          <w:bCs/>
          <w:sz w:val="24"/>
          <w:szCs w:val="24"/>
          <w:lang w:eastAsia="ru-RU"/>
        </w:rPr>
        <w:t>. учреждений</w:t>
      </w:r>
      <w:r w:rsidRPr="006D11FA">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w:t>
      </w:r>
      <w:r w:rsidRPr="006D11FA">
        <w:rPr>
          <w:rFonts w:ascii="Times New Roman" w:eastAsia="Times New Roman" w:hAnsi="Times New Roman" w:cs="Times New Roman"/>
          <w:bCs/>
          <w:sz w:val="24"/>
          <w:szCs w:val="24"/>
          <w:lang w:eastAsia="ru-RU"/>
        </w:rPr>
        <w:t>А.И.Алек</w:t>
      </w:r>
      <w:r>
        <w:rPr>
          <w:rFonts w:ascii="Times New Roman" w:eastAsia="Times New Roman" w:hAnsi="Times New Roman" w:cs="Times New Roman"/>
          <w:bCs/>
          <w:sz w:val="24"/>
          <w:szCs w:val="24"/>
          <w:lang w:eastAsia="ru-RU"/>
        </w:rPr>
        <w:t>сеев</w:t>
      </w:r>
      <w:r w:rsidRPr="006D11FA">
        <w:rPr>
          <w:rFonts w:ascii="Times New Roman" w:eastAsia="Times New Roman" w:hAnsi="Times New Roman" w:cs="Times New Roman"/>
          <w:bCs/>
          <w:sz w:val="24"/>
          <w:szCs w:val="24"/>
          <w:lang w:eastAsia="ru-RU"/>
        </w:rPr>
        <w:t xml:space="preserve"> и др. </w:t>
      </w:r>
      <w:r>
        <w:rPr>
          <w:rFonts w:ascii="Times New Roman" w:eastAsia="Times New Roman" w:hAnsi="Times New Roman" w:cs="Times New Roman"/>
          <w:bCs/>
          <w:sz w:val="24"/>
          <w:szCs w:val="24"/>
          <w:lang w:eastAsia="ru-RU"/>
        </w:rPr>
        <w:t>).</w:t>
      </w:r>
      <w:r w:rsidRPr="006D11F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7-е изд., </w:t>
      </w:r>
      <w:proofErr w:type="spellStart"/>
      <w:r>
        <w:rPr>
          <w:rFonts w:ascii="Times New Roman" w:eastAsia="Times New Roman" w:hAnsi="Times New Roman" w:cs="Times New Roman"/>
          <w:bCs/>
          <w:sz w:val="24"/>
          <w:szCs w:val="24"/>
          <w:lang w:eastAsia="ru-RU"/>
        </w:rPr>
        <w:t>перераб</w:t>
      </w:r>
      <w:proofErr w:type="spellEnd"/>
      <w:r>
        <w:rPr>
          <w:rFonts w:ascii="Times New Roman" w:eastAsia="Times New Roman" w:hAnsi="Times New Roman" w:cs="Times New Roman"/>
          <w:bCs/>
          <w:sz w:val="24"/>
          <w:szCs w:val="24"/>
          <w:lang w:eastAsia="ru-RU"/>
        </w:rPr>
        <w:t>.-</w:t>
      </w:r>
      <w:r w:rsidRPr="006D11FA">
        <w:rPr>
          <w:rFonts w:ascii="Times New Roman" w:eastAsia="Times New Roman" w:hAnsi="Times New Roman" w:cs="Times New Roman"/>
          <w:bCs/>
          <w:sz w:val="24"/>
          <w:szCs w:val="24"/>
          <w:lang w:eastAsia="ru-RU"/>
        </w:rPr>
        <w:t xml:space="preserve"> М.: Просвещение</w:t>
      </w:r>
      <w:r>
        <w:rPr>
          <w:rFonts w:ascii="Times New Roman" w:eastAsia="Times New Roman" w:hAnsi="Times New Roman" w:cs="Times New Roman"/>
          <w:bCs/>
          <w:sz w:val="24"/>
          <w:szCs w:val="24"/>
          <w:lang w:eastAsia="ru-RU"/>
        </w:rPr>
        <w:t>, 2019.- 239 с.: ил</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карт.- (Полярная звезда).</w:t>
      </w:r>
    </w:p>
    <w:p w:rsidR="000D115E" w:rsidRDefault="00D02C0A" w:rsidP="000D115E">
      <w:pPr>
        <w:shd w:val="clear" w:color="auto" w:fill="FFFFFF"/>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4"/>
          <w:szCs w:val="24"/>
          <w:lang w:eastAsia="ru-RU"/>
        </w:rPr>
        <w:t>68 часов, 2 часа в неделю, 7</w:t>
      </w:r>
      <w:r w:rsidR="000D115E" w:rsidRPr="006D11FA">
        <w:rPr>
          <w:rFonts w:ascii="Times New Roman" w:eastAsia="Times New Roman" w:hAnsi="Times New Roman" w:cs="Times New Roman"/>
          <w:sz w:val="24"/>
          <w:szCs w:val="24"/>
          <w:lang w:eastAsia="ru-RU"/>
        </w:rPr>
        <w:t xml:space="preserve"> часов – резервное время.</w:t>
      </w:r>
    </w:p>
    <w:p w:rsidR="000D115E" w:rsidRPr="000D115E" w:rsidRDefault="000D115E" w:rsidP="000D115E">
      <w:pPr>
        <w:shd w:val="clear" w:color="auto" w:fill="FFFFFF"/>
        <w:spacing w:after="0" w:line="240" w:lineRule="auto"/>
        <w:jc w:val="both"/>
        <w:rPr>
          <w:rFonts w:ascii="Calibri" w:eastAsia="Times New Roman" w:hAnsi="Calibri" w:cs="Times New Roman"/>
          <w:lang w:eastAsia="ru-RU"/>
        </w:rPr>
      </w:pPr>
    </w:p>
    <w:tbl>
      <w:tblPr>
        <w:tblStyle w:val="a6"/>
        <w:tblW w:w="10664" w:type="dxa"/>
        <w:tblInd w:w="-885" w:type="dxa"/>
        <w:tblLayout w:type="fixed"/>
        <w:tblLook w:val="04A0"/>
      </w:tblPr>
      <w:tblGrid>
        <w:gridCol w:w="1135"/>
        <w:gridCol w:w="3260"/>
        <w:gridCol w:w="883"/>
        <w:gridCol w:w="31"/>
        <w:gridCol w:w="2945"/>
        <w:gridCol w:w="923"/>
        <w:gridCol w:w="70"/>
        <w:gridCol w:w="1417"/>
      </w:tblGrid>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урока</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Содержание</w:t>
            </w:r>
          </w:p>
        </w:tc>
        <w:tc>
          <w:tcPr>
            <w:tcW w:w="914"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Кол-во часов</w:t>
            </w: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Практические работы</w:t>
            </w:r>
          </w:p>
        </w:tc>
        <w:tc>
          <w:tcPr>
            <w:tcW w:w="923"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Дата проведения</w:t>
            </w: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Д/</w:t>
            </w:r>
            <w:proofErr w:type="spellStart"/>
            <w:r w:rsidRPr="00A839C2">
              <w:rPr>
                <w:rFonts w:ascii="Times New Roman" w:hAnsi="Times New Roman" w:cs="Times New Roman"/>
                <w:sz w:val="24"/>
                <w:szCs w:val="24"/>
              </w:rPr>
              <w:t>з</w:t>
            </w:r>
            <w:proofErr w:type="spellEnd"/>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Хозяйство России</w:t>
            </w:r>
          </w:p>
        </w:tc>
        <w:tc>
          <w:tcPr>
            <w:tcW w:w="914" w:type="dxa"/>
            <w:gridSpan w:val="2"/>
          </w:tcPr>
          <w:p w:rsidR="000D115E" w:rsidRPr="00A839C2" w:rsidRDefault="000D115E" w:rsidP="00B454B1">
            <w:pPr>
              <w:rPr>
                <w:rFonts w:ascii="Times New Roman" w:hAnsi="Times New Roman" w:cs="Times New Roman"/>
                <w:sz w:val="24"/>
                <w:szCs w:val="24"/>
              </w:rPr>
            </w:pPr>
            <w:r>
              <w:rPr>
                <w:rFonts w:ascii="Times New Roman" w:hAnsi="Times New Roman" w:cs="Times New Roman"/>
                <w:sz w:val="24"/>
                <w:szCs w:val="24"/>
              </w:rPr>
              <w:t>12/19</w:t>
            </w: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Развитие хозяйства (1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П.1</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Развитие хозяйства (2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П.1</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Особенности экономики России.</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Как написать проект.</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 Выбрать тему и написать план проекта.</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 Пр.р. № 1</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Топливно-энергетический комплекс. Угольная промышленность.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lang w:val="en-US"/>
              </w:rPr>
            </w:pPr>
            <w:r w:rsidRPr="00A839C2">
              <w:rPr>
                <w:rFonts w:ascii="Times New Roman" w:hAnsi="Times New Roman" w:cs="Times New Roman"/>
                <w:sz w:val="24"/>
                <w:szCs w:val="24"/>
              </w:rPr>
              <w:t>П.</w:t>
            </w:r>
            <w:r w:rsidRPr="00A839C2">
              <w:rPr>
                <w:rFonts w:ascii="Times New Roman" w:hAnsi="Times New Roman" w:cs="Times New Roman"/>
                <w:sz w:val="24"/>
                <w:szCs w:val="24"/>
                <w:lang w:val="en-US"/>
              </w:rPr>
              <w:t>4</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6</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Нефтяная и газовая промышленность.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lang w:val="en-US"/>
              </w:rPr>
            </w:pPr>
            <w:r w:rsidRPr="00A839C2">
              <w:rPr>
                <w:rFonts w:ascii="Times New Roman" w:hAnsi="Times New Roman" w:cs="Times New Roman"/>
                <w:sz w:val="24"/>
                <w:szCs w:val="24"/>
              </w:rPr>
              <w:t>П.</w:t>
            </w:r>
            <w:r w:rsidRPr="00A839C2">
              <w:rPr>
                <w:rFonts w:ascii="Times New Roman" w:hAnsi="Times New Roman" w:cs="Times New Roman"/>
                <w:sz w:val="24"/>
                <w:szCs w:val="24"/>
                <w:lang w:val="en-US"/>
              </w:rPr>
              <w:t>5-6</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7</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Электроэнергетика.</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 7 </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8</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Чёрная металлургия</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roofErr w:type="gramStart"/>
            <w:r w:rsidRPr="00A839C2">
              <w:rPr>
                <w:rFonts w:ascii="Times New Roman" w:hAnsi="Times New Roman" w:cs="Times New Roman"/>
                <w:sz w:val="24"/>
                <w:szCs w:val="24"/>
              </w:rPr>
              <w:t xml:space="preserve">Пр.р. № 2.На к/к России обозначить города с главными центрами </w:t>
            </w:r>
            <w:r w:rsidRPr="00A839C2">
              <w:rPr>
                <w:rFonts w:ascii="Times New Roman" w:hAnsi="Times New Roman" w:cs="Times New Roman"/>
                <w:sz w:val="24"/>
                <w:szCs w:val="24"/>
              </w:rPr>
              <w:lastRenderedPageBreak/>
              <w:t>металлургических заводов.</w:t>
            </w:r>
            <w:proofErr w:type="gramEnd"/>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П.8 </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lastRenderedPageBreak/>
              <w:t>9</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Чёрная металлургия</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П.8</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10</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Цветная металлургия.</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 ( 1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roofErr w:type="gramStart"/>
            <w:r w:rsidRPr="00A839C2">
              <w:rPr>
                <w:rFonts w:ascii="Times New Roman" w:hAnsi="Times New Roman" w:cs="Times New Roman"/>
                <w:sz w:val="24"/>
                <w:szCs w:val="24"/>
              </w:rPr>
              <w:t xml:space="preserve">Пр.р. № 3.На к/к России обозначить города с главными центрами </w:t>
            </w:r>
            <w:proofErr w:type="spellStart"/>
            <w:r w:rsidRPr="00A839C2">
              <w:rPr>
                <w:rFonts w:ascii="Times New Roman" w:hAnsi="Times New Roman" w:cs="Times New Roman"/>
                <w:sz w:val="24"/>
                <w:szCs w:val="24"/>
              </w:rPr>
              <w:t>алюминевой</w:t>
            </w:r>
            <w:proofErr w:type="spellEnd"/>
            <w:r w:rsidRPr="00A839C2">
              <w:rPr>
                <w:rFonts w:ascii="Times New Roman" w:hAnsi="Times New Roman" w:cs="Times New Roman"/>
                <w:sz w:val="24"/>
                <w:szCs w:val="24"/>
              </w:rPr>
              <w:t>, медной, никелевой, свинцовой, цинковой промышленности.</w:t>
            </w:r>
            <w:proofErr w:type="gramEnd"/>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11</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Цветная металлургия.</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 ( 2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12</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Машиностроение.</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Пр.р. №4. </w:t>
            </w:r>
            <w:proofErr w:type="gramStart"/>
            <w:r w:rsidRPr="00A839C2">
              <w:rPr>
                <w:rFonts w:ascii="Times New Roman" w:hAnsi="Times New Roman" w:cs="Times New Roman"/>
                <w:sz w:val="24"/>
                <w:szCs w:val="24"/>
              </w:rPr>
              <w:t xml:space="preserve">Используя карту «Машиностроение России», выписать центры автомобилестроения, тракторостроения, станкостроения, приборостроения, робототехники, </w:t>
            </w:r>
            <w:proofErr w:type="spellStart"/>
            <w:r w:rsidRPr="00A839C2">
              <w:rPr>
                <w:rFonts w:ascii="Times New Roman" w:hAnsi="Times New Roman" w:cs="Times New Roman"/>
                <w:sz w:val="24"/>
                <w:szCs w:val="24"/>
              </w:rPr>
              <w:t>нанотехнологий</w:t>
            </w:r>
            <w:proofErr w:type="spellEnd"/>
            <w:r w:rsidRPr="00A839C2">
              <w:rPr>
                <w:rFonts w:ascii="Times New Roman" w:hAnsi="Times New Roman" w:cs="Times New Roman"/>
                <w:sz w:val="24"/>
                <w:szCs w:val="24"/>
              </w:rPr>
              <w:t>, авиастроения.</w:t>
            </w:r>
            <w:proofErr w:type="gramEnd"/>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П.10</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13</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Химическая промышленность.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Пр.р.№5.  По карте химической промышленности России определите крупные центры и виды отраслей в них. Составьте список.</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П.11</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14</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Лесопромышленный комплекс.</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П.12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15</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Сельское хозяйство. Растениеводство.</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Пр.р. №6.     Составить таблицу видов растениеводства России </w:t>
            </w:r>
            <w:proofErr w:type="gramStart"/>
            <w:r w:rsidRPr="00A839C2">
              <w:rPr>
                <w:rFonts w:ascii="Times New Roman" w:hAnsi="Times New Roman" w:cs="Times New Roman"/>
                <w:sz w:val="24"/>
                <w:szCs w:val="24"/>
              </w:rPr>
              <w:t>с</w:t>
            </w:r>
            <w:proofErr w:type="gramEnd"/>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перечислением культур, входящих в них. </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13</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16</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Животноводство.</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14</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Транспортная инфраструктура (1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№7.Нак/к России обозначьте и подпишите главные морские порты, авиа порты, железные дороги страны.</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16</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17</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Транспортная инфраструктура (2 часть).</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17</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18</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Социальная инфраструктура.</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18</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19</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Информационная  инфраструктура.</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20</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Регионы России</w:t>
            </w:r>
          </w:p>
        </w:tc>
        <w:tc>
          <w:tcPr>
            <w:tcW w:w="914" w:type="dxa"/>
            <w:gridSpan w:val="2"/>
          </w:tcPr>
          <w:p w:rsidR="000D115E" w:rsidRPr="00A839C2" w:rsidRDefault="000D115E" w:rsidP="00B454B1">
            <w:pPr>
              <w:rPr>
                <w:rFonts w:ascii="Times New Roman" w:hAnsi="Times New Roman" w:cs="Times New Roman"/>
                <w:sz w:val="24"/>
                <w:szCs w:val="24"/>
              </w:rPr>
            </w:pPr>
            <w:r>
              <w:rPr>
                <w:rFonts w:ascii="Times New Roman" w:hAnsi="Times New Roman" w:cs="Times New Roman"/>
                <w:sz w:val="24"/>
                <w:szCs w:val="24"/>
              </w:rPr>
              <w:t>32/39</w:t>
            </w: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20</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Районирование России</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Карта экономических районов </w:t>
            </w:r>
            <w:r w:rsidRPr="00A839C2">
              <w:rPr>
                <w:rFonts w:ascii="Times New Roman" w:hAnsi="Times New Roman" w:cs="Times New Roman"/>
                <w:sz w:val="24"/>
                <w:szCs w:val="24"/>
              </w:rPr>
              <w:lastRenderedPageBreak/>
              <w:t>России</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Европейская Россия.</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1. «Центральная Россия».</w:t>
            </w:r>
          </w:p>
        </w:tc>
        <w:tc>
          <w:tcPr>
            <w:tcW w:w="914" w:type="dxa"/>
            <w:gridSpan w:val="2"/>
          </w:tcPr>
          <w:p w:rsidR="000D115E" w:rsidRPr="00A839C2" w:rsidRDefault="000D115E" w:rsidP="00B454B1">
            <w:pPr>
              <w:rPr>
                <w:rFonts w:ascii="Times New Roman" w:hAnsi="Times New Roman" w:cs="Times New Roman"/>
                <w:sz w:val="24"/>
                <w:szCs w:val="24"/>
              </w:rPr>
            </w:pPr>
            <w:r>
              <w:rPr>
                <w:rFonts w:ascii="Times New Roman" w:hAnsi="Times New Roman" w:cs="Times New Roman"/>
                <w:sz w:val="24"/>
                <w:szCs w:val="24"/>
              </w:rPr>
              <w:t>10/11</w:t>
            </w: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21</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Центральной России.</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roofErr w:type="gramStart"/>
            <w:r w:rsidRPr="00A839C2">
              <w:rPr>
                <w:rFonts w:ascii="Times New Roman" w:hAnsi="Times New Roman" w:cs="Times New Roman"/>
                <w:sz w:val="24"/>
                <w:szCs w:val="24"/>
              </w:rPr>
              <w:t>Пр.р. № 8.«Изображение на к/к состава и границ экономических районов  Центральной России».</w:t>
            </w:r>
            <w:proofErr w:type="gramEnd"/>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21</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№6</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22</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Центральная Россия: освоение территории и население.</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23</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Золотое кольцо  Центральной России.</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Города.</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№9. «Составление схемы Золотого кольца России».</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24</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Центральный экономический  район. Хозяйство.</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10-1</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«Промышленность экономических районов Центральной России» (к/к).</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П.23</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10-1</w:t>
            </w:r>
          </w:p>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25</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Москва – столица России.</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№11.   Составление таблицы «</w:t>
            </w:r>
            <w:proofErr w:type="spellStart"/>
            <w:r w:rsidRPr="00A839C2">
              <w:rPr>
                <w:rFonts w:ascii="Times New Roman" w:hAnsi="Times New Roman" w:cs="Times New Roman"/>
                <w:sz w:val="24"/>
                <w:szCs w:val="24"/>
              </w:rPr>
              <w:t>Наукограды</w:t>
            </w:r>
            <w:proofErr w:type="spellEnd"/>
            <w:r w:rsidRPr="00A839C2">
              <w:rPr>
                <w:rFonts w:ascii="Times New Roman" w:hAnsi="Times New Roman" w:cs="Times New Roman"/>
                <w:sz w:val="24"/>
                <w:szCs w:val="24"/>
              </w:rPr>
              <w:t xml:space="preserve"> Центральной России».</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26</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26</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Центрально- Чернозёмный район. Центрально- Чернозёмный район.</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10-2.</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«Промышленность экономических районов Центральной России» (к/к).</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24 Пр.р. № 10-2</w:t>
            </w:r>
          </w:p>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27</w:t>
            </w:r>
          </w:p>
        </w:tc>
        <w:tc>
          <w:tcPr>
            <w:tcW w:w="3260" w:type="dxa"/>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Волго</w:t>
            </w:r>
            <w:proofErr w:type="spellEnd"/>
            <w:r w:rsidRPr="00A839C2">
              <w:rPr>
                <w:rFonts w:ascii="Times New Roman" w:hAnsi="Times New Roman" w:cs="Times New Roman"/>
                <w:sz w:val="24"/>
                <w:szCs w:val="24"/>
              </w:rPr>
              <w:t xml:space="preserve"> – Вятский район. ЭГП, природные ресурсы, население.</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24. Записи в тетради.</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28</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Хозяйство Волго-Вятского  экономического  района(1ч.).</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10-3.</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«Промышленность экономических районов Центральной России» (к/к).</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П.24</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10-3.</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Записи в тетради.</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29</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 Хозяйство Волго-Вятского  экономического  района (2ч.).</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Записи в тетради.</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30</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Народные промыслы Центральной России.</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№12. «Народные промыслы Центральной России». Презентации. Проекты.</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№12.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31</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Города Нижегородской области.</w:t>
            </w:r>
          </w:p>
        </w:tc>
        <w:tc>
          <w:tcPr>
            <w:tcW w:w="914" w:type="dxa"/>
            <w:gridSpan w:val="2"/>
          </w:tcPr>
          <w:p w:rsidR="000D115E" w:rsidRPr="00A839C2" w:rsidRDefault="000D115E" w:rsidP="00B454B1">
            <w:pP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Пр.р. № 13. </w:t>
            </w:r>
            <w:proofErr w:type="gramStart"/>
            <w:r w:rsidRPr="00A839C2">
              <w:rPr>
                <w:rFonts w:ascii="Times New Roman" w:hAnsi="Times New Roman" w:cs="Times New Roman"/>
                <w:sz w:val="24"/>
                <w:szCs w:val="24"/>
              </w:rPr>
              <w:t>«На к/к Нижегородской области подписать города и обозначить народные промыслы».</w:t>
            </w:r>
            <w:proofErr w:type="gramEnd"/>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№13</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2. «</w:t>
            </w:r>
            <w:proofErr w:type="gramStart"/>
            <w:r w:rsidRPr="00525E60">
              <w:rPr>
                <w:rFonts w:ascii="Times New Roman" w:hAnsi="Times New Roman" w:cs="Times New Roman"/>
                <w:b/>
                <w:sz w:val="24"/>
                <w:szCs w:val="24"/>
              </w:rPr>
              <w:t>Северо–Запад</w:t>
            </w:r>
            <w:proofErr w:type="gramEnd"/>
            <w:r w:rsidRPr="00525E60">
              <w:rPr>
                <w:rFonts w:ascii="Times New Roman" w:hAnsi="Times New Roman" w:cs="Times New Roman"/>
                <w:b/>
                <w:sz w:val="24"/>
                <w:szCs w:val="24"/>
              </w:rPr>
              <w:t>».</w:t>
            </w:r>
          </w:p>
        </w:tc>
        <w:tc>
          <w:tcPr>
            <w:tcW w:w="914" w:type="dxa"/>
            <w:gridSpan w:val="2"/>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5/4</w:t>
            </w: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32</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Пространство </w:t>
            </w:r>
            <w:proofErr w:type="spellStart"/>
            <w:r w:rsidRPr="00A839C2">
              <w:rPr>
                <w:rFonts w:ascii="Times New Roman" w:hAnsi="Times New Roman" w:cs="Times New Roman"/>
                <w:sz w:val="24"/>
                <w:szCs w:val="24"/>
              </w:rPr>
              <w:t>Северо-Запада</w:t>
            </w:r>
            <w:proofErr w:type="spellEnd"/>
            <w:r w:rsidRPr="00A839C2">
              <w:rPr>
                <w:rFonts w:ascii="Times New Roman" w:hAnsi="Times New Roman" w:cs="Times New Roman"/>
                <w:sz w:val="24"/>
                <w:szCs w:val="24"/>
              </w:rPr>
              <w:t>.</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27</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33</w:t>
            </w:r>
          </w:p>
        </w:tc>
        <w:tc>
          <w:tcPr>
            <w:tcW w:w="3260" w:type="dxa"/>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Северо-Запад</w:t>
            </w:r>
            <w:proofErr w:type="spellEnd"/>
            <w:r w:rsidRPr="00A839C2">
              <w:rPr>
                <w:rFonts w:ascii="Times New Roman" w:hAnsi="Times New Roman" w:cs="Times New Roman"/>
                <w:sz w:val="24"/>
                <w:szCs w:val="24"/>
              </w:rPr>
              <w:t>: окно в Европу.</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П.28.</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34</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Северо – Запад: хозяйство.</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Пр.р.№14. «Месторождения </w:t>
            </w:r>
            <w:r w:rsidRPr="00A839C2">
              <w:rPr>
                <w:rFonts w:ascii="Times New Roman" w:hAnsi="Times New Roman" w:cs="Times New Roman"/>
                <w:sz w:val="24"/>
                <w:szCs w:val="24"/>
              </w:rPr>
              <w:lastRenderedPageBreak/>
              <w:t>полезных ископаемых и отрасли специализации Северо-Западного экономического района».  Конспект.</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П.29.</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Пр.р.№14.</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lastRenderedPageBreak/>
              <w:t>35</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Санкт – Петербург – культурная столица России.</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15. Санкт- Петербург в системе  мировых культурных ценностей. Сообщения с презентациями. Проекты.</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30.</w:t>
            </w:r>
          </w:p>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15</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3. «Европейский Север».</w:t>
            </w:r>
          </w:p>
        </w:tc>
        <w:tc>
          <w:tcPr>
            <w:tcW w:w="914" w:type="dxa"/>
            <w:gridSpan w:val="2"/>
          </w:tcPr>
          <w:p w:rsidR="000D115E" w:rsidRPr="00525E60" w:rsidRDefault="000D115E" w:rsidP="00B454B1">
            <w:pPr>
              <w:jc w:val="center"/>
              <w:rPr>
                <w:rFonts w:ascii="Times New Roman" w:hAnsi="Times New Roman" w:cs="Times New Roman"/>
                <w:sz w:val="24"/>
                <w:szCs w:val="24"/>
              </w:rPr>
            </w:pPr>
            <w:r>
              <w:rPr>
                <w:rFonts w:ascii="Times New Roman" w:hAnsi="Times New Roman" w:cs="Times New Roman"/>
                <w:sz w:val="24"/>
                <w:szCs w:val="24"/>
              </w:rPr>
              <w:t>4/3</w:t>
            </w: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36</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Европейского Севера.</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П.31.</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37</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Европейский Север: освоение территории и население.</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Пр.р.№</w:t>
            </w:r>
            <w:proofErr w:type="spellEnd"/>
            <w:r w:rsidRPr="00A839C2">
              <w:rPr>
                <w:rFonts w:ascii="Times New Roman" w:hAnsi="Times New Roman" w:cs="Times New Roman"/>
                <w:sz w:val="24"/>
                <w:szCs w:val="24"/>
              </w:rPr>
              <w:t xml:space="preserve"> 16. « Оценка природно-ресурсного потенциала района на основе тематических карт».</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32.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38</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Европейский Север: хозяйство и проблемы.</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П.33.</w:t>
            </w:r>
          </w:p>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4. Европейский Юг</w:t>
            </w:r>
          </w:p>
        </w:tc>
        <w:tc>
          <w:tcPr>
            <w:tcW w:w="914" w:type="dxa"/>
            <w:gridSpan w:val="2"/>
          </w:tcPr>
          <w:p w:rsidR="000D115E" w:rsidRPr="00A839C2" w:rsidRDefault="000D115E" w:rsidP="00B454B1">
            <w:pPr>
              <w:jc w:val="center"/>
              <w:rPr>
                <w:rFonts w:ascii="Times New Roman" w:hAnsi="Times New Roman" w:cs="Times New Roman"/>
                <w:sz w:val="24"/>
                <w:szCs w:val="24"/>
              </w:rPr>
            </w:pPr>
            <w:r w:rsidRPr="00A839C2">
              <w:rPr>
                <w:rFonts w:ascii="Times New Roman" w:hAnsi="Times New Roman" w:cs="Times New Roman"/>
                <w:sz w:val="24"/>
                <w:szCs w:val="24"/>
              </w:rPr>
              <w:t>4/4</w:t>
            </w: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39</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Европейского Юга.</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Пр.р.№</w:t>
            </w:r>
            <w:proofErr w:type="spellEnd"/>
            <w:r w:rsidRPr="00A839C2">
              <w:rPr>
                <w:rFonts w:ascii="Times New Roman" w:hAnsi="Times New Roman" w:cs="Times New Roman"/>
                <w:sz w:val="24"/>
                <w:szCs w:val="24"/>
              </w:rPr>
              <w:t xml:space="preserve"> 17. «Оценка природных условий и ресурсов  Северного Кавказа на основе тематических карт».</w:t>
            </w: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П.35</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40</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Европейский Юг: население.</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П.36.</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41</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Европейский Юг: освоение территории и хозяйство.</w:t>
            </w:r>
          </w:p>
        </w:tc>
        <w:tc>
          <w:tcPr>
            <w:tcW w:w="914" w:type="dxa"/>
            <w:gridSpan w:val="2"/>
          </w:tcPr>
          <w:p w:rsidR="000D115E" w:rsidRPr="00A839C2" w:rsidRDefault="000D115E" w:rsidP="00B454B1">
            <w:pPr>
              <w:jc w:val="center"/>
              <w:rPr>
                <w:rFonts w:ascii="Times New Roman" w:hAnsi="Times New Roman" w:cs="Times New Roman"/>
                <w:sz w:val="24"/>
                <w:szCs w:val="24"/>
              </w:rPr>
            </w:pPr>
          </w:p>
        </w:tc>
        <w:tc>
          <w:tcPr>
            <w:tcW w:w="2945" w:type="dxa"/>
          </w:tcPr>
          <w:p w:rsidR="000D115E" w:rsidRPr="00A839C2" w:rsidRDefault="000D115E" w:rsidP="00B454B1">
            <w:pPr>
              <w:rPr>
                <w:rFonts w:ascii="Times New Roman" w:hAnsi="Times New Roman" w:cs="Times New Roman"/>
                <w:sz w:val="24"/>
                <w:szCs w:val="24"/>
              </w:rPr>
            </w:pPr>
          </w:p>
        </w:tc>
        <w:tc>
          <w:tcPr>
            <w:tcW w:w="923" w:type="dxa"/>
          </w:tcPr>
          <w:p w:rsidR="000D115E" w:rsidRPr="00A839C2" w:rsidRDefault="000D115E" w:rsidP="00B454B1">
            <w:pPr>
              <w:rPr>
                <w:rFonts w:ascii="Times New Roman" w:hAnsi="Times New Roman" w:cs="Times New Roman"/>
                <w:sz w:val="24"/>
                <w:szCs w:val="24"/>
              </w:rPr>
            </w:pPr>
          </w:p>
        </w:tc>
        <w:tc>
          <w:tcPr>
            <w:tcW w:w="1487"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П.37</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42</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Разрабатываем проект</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Пр.р. № 18. «Развитие рекреации на Северном Кавказе».</w:t>
            </w: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П38</w:t>
            </w:r>
            <w:proofErr w:type="gramStart"/>
            <w:r w:rsidRPr="00A839C2">
              <w:rPr>
                <w:rFonts w:ascii="Times New Roman" w:hAnsi="Times New Roman" w:cs="Times New Roman"/>
                <w:sz w:val="24"/>
                <w:szCs w:val="24"/>
              </w:rPr>
              <w:t xml:space="preserve">  П</w:t>
            </w:r>
            <w:proofErr w:type="gramEnd"/>
            <w:r w:rsidRPr="00A839C2">
              <w:rPr>
                <w:rFonts w:ascii="Times New Roman" w:hAnsi="Times New Roman" w:cs="Times New Roman"/>
                <w:sz w:val="24"/>
                <w:szCs w:val="24"/>
              </w:rPr>
              <w:t xml:space="preserve">р.р. № 18.   </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5.</w:t>
            </w:r>
            <w:r>
              <w:rPr>
                <w:rFonts w:ascii="Times New Roman" w:hAnsi="Times New Roman" w:cs="Times New Roman"/>
                <w:b/>
                <w:sz w:val="24"/>
                <w:szCs w:val="24"/>
              </w:rPr>
              <w:t xml:space="preserve"> Поволжье</w:t>
            </w:r>
          </w:p>
        </w:tc>
        <w:tc>
          <w:tcPr>
            <w:tcW w:w="883" w:type="dxa"/>
          </w:tcPr>
          <w:p w:rsidR="000D115E" w:rsidRPr="00A839C2" w:rsidRDefault="000D115E" w:rsidP="00B454B1">
            <w:pPr>
              <w:jc w:val="center"/>
              <w:rPr>
                <w:rFonts w:ascii="Times New Roman" w:hAnsi="Times New Roman" w:cs="Times New Roman"/>
                <w:sz w:val="24"/>
                <w:szCs w:val="24"/>
              </w:rPr>
            </w:pPr>
            <w:r w:rsidRPr="00A839C2">
              <w:rPr>
                <w:rFonts w:ascii="Times New Roman" w:hAnsi="Times New Roman" w:cs="Times New Roman"/>
                <w:sz w:val="24"/>
                <w:szCs w:val="24"/>
              </w:rPr>
              <w:t>4/4</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43</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Поволжья.</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39.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44</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Поволжье: освоение территории и население.</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П.40.</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45</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Поволжье</w:t>
            </w:r>
            <w:proofErr w:type="gramStart"/>
            <w:r w:rsidRPr="00A839C2">
              <w:rPr>
                <w:rFonts w:ascii="Times New Roman" w:hAnsi="Times New Roman" w:cs="Times New Roman"/>
                <w:sz w:val="24"/>
                <w:szCs w:val="24"/>
              </w:rPr>
              <w:t xml:space="preserve"> :</w:t>
            </w:r>
            <w:proofErr w:type="gramEnd"/>
            <w:r w:rsidRPr="00A839C2">
              <w:rPr>
                <w:rFonts w:ascii="Times New Roman" w:hAnsi="Times New Roman" w:cs="Times New Roman"/>
                <w:sz w:val="24"/>
                <w:szCs w:val="24"/>
              </w:rPr>
              <w:t xml:space="preserve"> хозяйство и проблемы.</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Пр.р.№</w:t>
            </w:r>
            <w:proofErr w:type="spellEnd"/>
            <w:r w:rsidRPr="00A839C2">
              <w:rPr>
                <w:rFonts w:ascii="Times New Roman" w:hAnsi="Times New Roman" w:cs="Times New Roman"/>
                <w:sz w:val="24"/>
                <w:szCs w:val="24"/>
              </w:rPr>
              <w:t xml:space="preserve"> 19. «Главные отрасли специализации промышленности и сельского хозяйства Поволжского </w:t>
            </w:r>
            <w:proofErr w:type="gramStart"/>
            <w:r w:rsidRPr="00A839C2">
              <w:rPr>
                <w:rFonts w:ascii="Times New Roman" w:hAnsi="Times New Roman" w:cs="Times New Roman"/>
                <w:sz w:val="24"/>
                <w:szCs w:val="24"/>
              </w:rPr>
              <w:t>эк</w:t>
            </w:r>
            <w:proofErr w:type="gramEnd"/>
            <w:r w:rsidRPr="00A839C2">
              <w:rPr>
                <w:rFonts w:ascii="Times New Roman" w:hAnsi="Times New Roman" w:cs="Times New Roman"/>
                <w:sz w:val="24"/>
                <w:szCs w:val="24"/>
              </w:rPr>
              <w:t>. Района». К/к.</w:t>
            </w: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 41 </w:t>
            </w:r>
            <w:proofErr w:type="spellStart"/>
            <w:r w:rsidRPr="00A839C2">
              <w:rPr>
                <w:rFonts w:ascii="Times New Roman" w:hAnsi="Times New Roman" w:cs="Times New Roman"/>
                <w:sz w:val="24"/>
                <w:szCs w:val="24"/>
              </w:rPr>
              <w:t>Пр.р.№</w:t>
            </w:r>
            <w:proofErr w:type="spellEnd"/>
            <w:r w:rsidRPr="00A839C2">
              <w:rPr>
                <w:rFonts w:ascii="Times New Roman" w:hAnsi="Times New Roman" w:cs="Times New Roman"/>
                <w:sz w:val="24"/>
                <w:szCs w:val="24"/>
              </w:rPr>
              <w:t xml:space="preserve"> 19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46</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Экологические проблемы Поволжья.</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42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6. «Урал».</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5/3</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47</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Урала.</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Пр.р. №20. «Обозначение на </w:t>
            </w:r>
            <w:proofErr w:type="gramStart"/>
            <w:r w:rsidRPr="00A839C2">
              <w:rPr>
                <w:rFonts w:ascii="Times New Roman" w:hAnsi="Times New Roman" w:cs="Times New Roman"/>
                <w:sz w:val="24"/>
                <w:szCs w:val="24"/>
              </w:rPr>
              <w:t>к</w:t>
            </w:r>
            <w:proofErr w:type="gramEnd"/>
            <w:r w:rsidRPr="00A839C2">
              <w:rPr>
                <w:rFonts w:ascii="Times New Roman" w:hAnsi="Times New Roman" w:cs="Times New Roman"/>
                <w:sz w:val="24"/>
                <w:szCs w:val="24"/>
              </w:rPr>
              <w:t>/к Урала его частей, направления главных  хребтов, названий вершин и рек».</w:t>
            </w: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43  Пр.р. №20</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48</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Урал: население и города.</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П.44</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lastRenderedPageBreak/>
              <w:t>49</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Урал: освоение территории и хозяйство.</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Пр.р. № 21. «Обозначение на </w:t>
            </w:r>
            <w:proofErr w:type="gramStart"/>
            <w:r w:rsidRPr="00A839C2">
              <w:rPr>
                <w:rFonts w:ascii="Times New Roman" w:hAnsi="Times New Roman" w:cs="Times New Roman"/>
                <w:sz w:val="24"/>
                <w:szCs w:val="24"/>
              </w:rPr>
              <w:t>к</w:t>
            </w:r>
            <w:proofErr w:type="gramEnd"/>
            <w:r w:rsidRPr="00A839C2">
              <w:rPr>
                <w:rFonts w:ascii="Times New Roman" w:hAnsi="Times New Roman" w:cs="Times New Roman"/>
                <w:sz w:val="24"/>
                <w:szCs w:val="24"/>
              </w:rPr>
              <w:t>/к Урала месторождений полезных ископаемых и главных промышленных центров».</w:t>
            </w: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45  Пр.р. № 21.</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Азиатская Россия.</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16/10</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525E60" w:rsidRDefault="000D115E" w:rsidP="00B454B1">
            <w:pPr>
              <w:rPr>
                <w:rFonts w:ascii="Times New Roman" w:hAnsi="Times New Roman" w:cs="Times New Roman"/>
                <w:b/>
                <w:sz w:val="24"/>
                <w:szCs w:val="24"/>
              </w:rPr>
            </w:pPr>
            <w:r w:rsidRPr="00525E60">
              <w:rPr>
                <w:rFonts w:ascii="Times New Roman" w:hAnsi="Times New Roman" w:cs="Times New Roman"/>
                <w:b/>
                <w:sz w:val="24"/>
                <w:szCs w:val="24"/>
              </w:rPr>
              <w:t>Тема № 7. «Сибирь».</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7/5</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50</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Сибири.</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47</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51</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Сибирь: освоение территории и население.</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П.48</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52</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Хозяйство Западной Сибири (1 часть).</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П.49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53</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Хозяйство Западной Сибири (2 часть).</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49</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54</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Хозяйство Восточной Сибири.</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П.50</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p>
        </w:tc>
        <w:tc>
          <w:tcPr>
            <w:tcW w:w="3260" w:type="dxa"/>
          </w:tcPr>
          <w:p w:rsidR="000D115E" w:rsidRPr="00C32234" w:rsidRDefault="000D115E" w:rsidP="00B454B1">
            <w:pPr>
              <w:rPr>
                <w:rFonts w:ascii="Times New Roman" w:hAnsi="Times New Roman" w:cs="Times New Roman"/>
                <w:b/>
                <w:sz w:val="24"/>
                <w:szCs w:val="24"/>
              </w:rPr>
            </w:pPr>
            <w:r w:rsidRPr="00C32234">
              <w:rPr>
                <w:rFonts w:ascii="Times New Roman" w:hAnsi="Times New Roman" w:cs="Times New Roman"/>
                <w:b/>
                <w:sz w:val="24"/>
                <w:szCs w:val="24"/>
              </w:rPr>
              <w:t>Тема № 8. « Дальний Восток».</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4/4</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55</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Пространство Дальнего Востока.</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Пр.р.</w:t>
            </w:r>
            <w:r>
              <w:rPr>
                <w:rFonts w:ascii="Times New Roman" w:hAnsi="Times New Roman" w:cs="Times New Roman"/>
                <w:sz w:val="24"/>
                <w:szCs w:val="24"/>
              </w:rPr>
              <w:t>№</w:t>
            </w:r>
            <w:proofErr w:type="spellEnd"/>
            <w:r>
              <w:rPr>
                <w:rFonts w:ascii="Times New Roman" w:hAnsi="Times New Roman" w:cs="Times New Roman"/>
                <w:sz w:val="24"/>
                <w:szCs w:val="24"/>
              </w:rPr>
              <w:t xml:space="preserve"> 22</w:t>
            </w:r>
            <w:r w:rsidRPr="00A839C2">
              <w:rPr>
                <w:rFonts w:ascii="Times New Roman" w:hAnsi="Times New Roman" w:cs="Times New Roman"/>
                <w:sz w:val="24"/>
                <w:szCs w:val="24"/>
              </w:rPr>
              <w:t>. Оценка географического положения Дальнего Востока и его влияния на хозяйство региона (с использованием геогр. карт).</w:t>
            </w: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 52</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56</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Дальний Восток: освоение территории и население.</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П.53</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57</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Дальний Восток: хозяйство.</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П.54</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58</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Дальний Восток: хозяйство и перспективы.</w:t>
            </w:r>
          </w:p>
        </w:tc>
        <w:tc>
          <w:tcPr>
            <w:tcW w:w="883" w:type="dxa"/>
          </w:tcPr>
          <w:p w:rsidR="000D115E" w:rsidRPr="00A839C2" w:rsidRDefault="000D115E" w:rsidP="00B454B1">
            <w:pPr>
              <w:jc w:val="center"/>
              <w:rPr>
                <w:rFonts w:ascii="Times New Roman" w:hAnsi="Times New Roman" w:cs="Times New Roman"/>
                <w:sz w:val="24"/>
                <w:szCs w:val="24"/>
              </w:rPr>
            </w:pPr>
          </w:p>
        </w:tc>
        <w:tc>
          <w:tcPr>
            <w:tcW w:w="2976" w:type="dxa"/>
            <w:gridSpan w:val="2"/>
          </w:tcPr>
          <w:p w:rsidR="000D115E" w:rsidRPr="00A839C2" w:rsidRDefault="000D115E" w:rsidP="00B454B1">
            <w:pPr>
              <w:rPr>
                <w:rFonts w:ascii="Times New Roman" w:hAnsi="Times New Roman" w:cs="Times New Roman"/>
                <w:sz w:val="24"/>
                <w:szCs w:val="24"/>
              </w:rPr>
            </w:pPr>
            <w:proofErr w:type="spellStart"/>
            <w:r w:rsidRPr="00A839C2">
              <w:rPr>
                <w:rFonts w:ascii="Times New Roman" w:hAnsi="Times New Roman" w:cs="Times New Roman"/>
                <w:sz w:val="24"/>
                <w:szCs w:val="24"/>
              </w:rPr>
              <w:t>Пр.р.</w:t>
            </w:r>
            <w:r>
              <w:rPr>
                <w:rFonts w:ascii="Times New Roman" w:hAnsi="Times New Roman" w:cs="Times New Roman"/>
                <w:sz w:val="24"/>
                <w:szCs w:val="24"/>
              </w:rPr>
              <w:t>№</w:t>
            </w:r>
            <w:proofErr w:type="spellEnd"/>
            <w:r>
              <w:rPr>
                <w:rFonts w:ascii="Times New Roman" w:hAnsi="Times New Roman" w:cs="Times New Roman"/>
                <w:sz w:val="24"/>
                <w:szCs w:val="24"/>
              </w:rPr>
              <w:t xml:space="preserve"> 23</w:t>
            </w:r>
            <w:r w:rsidRPr="00A839C2">
              <w:rPr>
                <w:rFonts w:ascii="Times New Roman" w:hAnsi="Times New Roman" w:cs="Times New Roman"/>
                <w:sz w:val="24"/>
                <w:szCs w:val="24"/>
              </w:rPr>
              <w:t xml:space="preserve">. Разработка и обоснование варианта прокладки </w:t>
            </w:r>
            <w:proofErr w:type="gramStart"/>
            <w:r w:rsidRPr="00A839C2">
              <w:rPr>
                <w:rFonts w:ascii="Times New Roman" w:hAnsi="Times New Roman" w:cs="Times New Roman"/>
                <w:sz w:val="24"/>
                <w:szCs w:val="24"/>
              </w:rPr>
              <w:t>новых</w:t>
            </w:r>
            <w:proofErr w:type="gramEnd"/>
            <w:r w:rsidRPr="00A839C2">
              <w:rPr>
                <w:rFonts w:ascii="Times New Roman" w:hAnsi="Times New Roman" w:cs="Times New Roman"/>
                <w:sz w:val="24"/>
                <w:szCs w:val="24"/>
              </w:rPr>
              <w:t xml:space="preserve">  ж/</w:t>
            </w:r>
            <w:proofErr w:type="spellStart"/>
            <w:r w:rsidRPr="00A839C2">
              <w:rPr>
                <w:rFonts w:ascii="Times New Roman" w:hAnsi="Times New Roman" w:cs="Times New Roman"/>
                <w:sz w:val="24"/>
                <w:szCs w:val="24"/>
              </w:rPr>
              <w:t>д</w:t>
            </w:r>
            <w:proofErr w:type="spellEnd"/>
            <w:r w:rsidRPr="00A839C2">
              <w:rPr>
                <w:rFonts w:ascii="Times New Roman" w:hAnsi="Times New Roman" w:cs="Times New Roman"/>
                <w:sz w:val="24"/>
                <w:szCs w:val="24"/>
              </w:rPr>
              <w:t xml:space="preserve"> по Сибири и Дальнему Востоку.</w:t>
            </w: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 xml:space="preserve">П. 55 Пр.р.№26 </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59</w:t>
            </w:r>
          </w:p>
        </w:tc>
        <w:tc>
          <w:tcPr>
            <w:tcW w:w="3260" w:type="dxa"/>
          </w:tcPr>
          <w:p w:rsidR="000D115E" w:rsidRPr="00C32234" w:rsidRDefault="000D115E" w:rsidP="00B454B1">
            <w:pPr>
              <w:rPr>
                <w:rFonts w:ascii="Times New Roman" w:hAnsi="Times New Roman" w:cs="Times New Roman"/>
                <w:b/>
                <w:sz w:val="24"/>
                <w:szCs w:val="24"/>
              </w:rPr>
            </w:pPr>
            <w:r w:rsidRPr="00C32234">
              <w:rPr>
                <w:rFonts w:ascii="Times New Roman" w:hAnsi="Times New Roman" w:cs="Times New Roman"/>
                <w:b/>
                <w:sz w:val="24"/>
                <w:szCs w:val="24"/>
              </w:rPr>
              <w:t>Заключение</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Pr>
                <w:rFonts w:ascii="Times New Roman" w:hAnsi="Times New Roman" w:cs="Times New Roman"/>
                <w:sz w:val="24"/>
                <w:szCs w:val="24"/>
              </w:rPr>
              <w:t>П.56</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60</w:t>
            </w:r>
          </w:p>
        </w:tc>
        <w:tc>
          <w:tcPr>
            <w:tcW w:w="3260"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Россия в мире.</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П.57</w:t>
            </w:r>
          </w:p>
        </w:tc>
      </w:tr>
      <w:tr w:rsidR="000D115E" w:rsidRPr="00A839C2" w:rsidTr="000D115E">
        <w:tc>
          <w:tcPr>
            <w:tcW w:w="1135" w:type="dxa"/>
          </w:tcPr>
          <w:p w:rsidR="000D115E" w:rsidRPr="00A839C2" w:rsidRDefault="000D115E" w:rsidP="00B454B1">
            <w:pPr>
              <w:rPr>
                <w:rFonts w:ascii="Times New Roman" w:hAnsi="Times New Roman" w:cs="Times New Roman"/>
                <w:sz w:val="24"/>
                <w:szCs w:val="24"/>
              </w:rPr>
            </w:pPr>
            <w:r w:rsidRPr="00A839C2">
              <w:rPr>
                <w:rFonts w:ascii="Times New Roman" w:hAnsi="Times New Roman" w:cs="Times New Roman"/>
                <w:sz w:val="24"/>
                <w:szCs w:val="24"/>
              </w:rPr>
              <w:t>61</w:t>
            </w:r>
          </w:p>
        </w:tc>
        <w:tc>
          <w:tcPr>
            <w:tcW w:w="3260" w:type="dxa"/>
          </w:tcPr>
          <w:p w:rsidR="000D115E" w:rsidRPr="00A839C2" w:rsidRDefault="000D115E" w:rsidP="00B454B1">
            <w:pPr>
              <w:rPr>
                <w:rFonts w:ascii="Times New Roman" w:hAnsi="Times New Roman" w:cs="Times New Roman"/>
                <w:sz w:val="24"/>
                <w:szCs w:val="24"/>
              </w:rPr>
            </w:pPr>
            <w:r w:rsidRPr="00C32234">
              <w:rPr>
                <w:rFonts w:ascii="Times New Roman" w:hAnsi="Times New Roman" w:cs="Times New Roman"/>
                <w:b/>
                <w:sz w:val="24"/>
                <w:szCs w:val="24"/>
              </w:rPr>
              <w:t xml:space="preserve">Промежуточная </w:t>
            </w:r>
            <w:proofErr w:type="spellStart"/>
            <w:r w:rsidRPr="00C32234">
              <w:rPr>
                <w:rFonts w:ascii="Times New Roman" w:hAnsi="Times New Roman" w:cs="Times New Roman"/>
                <w:b/>
                <w:sz w:val="24"/>
                <w:szCs w:val="24"/>
              </w:rPr>
              <w:t>аттестация</w:t>
            </w:r>
            <w:proofErr w:type="gramStart"/>
            <w:r w:rsidRPr="00C32234">
              <w:rPr>
                <w:rFonts w:ascii="Times New Roman" w:hAnsi="Times New Roman" w:cs="Times New Roman"/>
                <w:b/>
                <w:sz w:val="24"/>
                <w:szCs w:val="24"/>
              </w:rPr>
              <w:t>.Т</w:t>
            </w:r>
            <w:proofErr w:type="gramEnd"/>
            <w:r w:rsidRPr="00C32234">
              <w:rPr>
                <w:rFonts w:ascii="Times New Roman" w:hAnsi="Times New Roman" w:cs="Times New Roman"/>
                <w:b/>
                <w:sz w:val="24"/>
                <w:szCs w:val="24"/>
              </w:rPr>
              <w:t>ест</w:t>
            </w:r>
            <w:proofErr w:type="spellEnd"/>
            <w:r w:rsidRPr="00A839C2">
              <w:rPr>
                <w:rFonts w:ascii="Times New Roman" w:hAnsi="Times New Roman" w:cs="Times New Roman"/>
                <w:sz w:val="24"/>
                <w:szCs w:val="24"/>
              </w:rPr>
              <w:t>.</w:t>
            </w:r>
          </w:p>
        </w:tc>
        <w:tc>
          <w:tcPr>
            <w:tcW w:w="883" w:type="dxa"/>
          </w:tcPr>
          <w:p w:rsidR="000D115E" w:rsidRPr="00A839C2" w:rsidRDefault="000D115E" w:rsidP="00B454B1">
            <w:pPr>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gridSpan w:val="2"/>
          </w:tcPr>
          <w:p w:rsidR="000D115E" w:rsidRPr="00A839C2" w:rsidRDefault="000D115E" w:rsidP="00B454B1">
            <w:pPr>
              <w:rPr>
                <w:rFonts w:ascii="Times New Roman" w:hAnsi="Times New Roman" w:cs="Times New Roman"/>
                <w:sz w:val="24"/>
                <w:szCs w:val="24"/>
              </w:rPr>
            </w:pPr>
          </w:p>
        </w:tc>
        <w:tc>
          <w:tcPr>
            <w:tcW w:w="993" w:type="dxa"/>
            <w:gridSpan w:val="2"/>
          </w:tcPr>
          <w:p w:rsidR="000D115E" w:rsidRPr="00A839C2" w:rsidRDefault="000D115E" w:rsidP="00B454B1">
            <w:pPr>
              <w:rPr>
                <w:rFonts w:ascii="Times New Roman" w:hAnsi="Times New Roman" w:cs="Times New Roman"/>
                <w:sz w:val="24"/>
                <w:szCs w:val="24"/>
              </w:rPr>
            </w:pPr>
          </w:p>
        </w:tc>
        <w:tc>
          <w:tcPr>
            <w:tcW w:w="1417" w:type="dxa"/>
          </w:tcPr>
          <w:p w:rsidR="000D115E" w:rsidRPr="00A839C2" w:rsidRDefault="000D115E" w:rsidP="00B454B1">
            <w:pPr>
              <w:rPr>
                <w:rFonts w:ascii="Times New Roman" w:hAnsi="Times New Roman" w:cs="Times New Roman"/>
                <w:sz w:val="24"/>
                <w:szCs w:val="24"/>
              </w:rPr>
            </w:pPr>
          </w:p>
        </w:tc>
      </w:tr>
    </w:tbl>
    <w:p w:rsidR="000D115E" w:rsidRPr="00A839C2" w:rsidRDefault="000D115E" w:rsidP="000D115E">
      <w:pPr>
        <w:rPr>
          <w:rFonts w:ascii="Times New Roman" w:hAnsi="Times New Roman" w:cs="Times New Roman"/>
          <w:sz w:val="24"/>
          <w:szCs w:val="24"/>
        </w:rPr>
      </w:pPr>
    </w:p>
    <w:p w:rsidR="000D115E" w:rsidRPr="00A839C2" w:rsidRDefault="000D115E" w:rsidP="000D115E">
      <w:pPr>
        <w:rPr>
          <w:rFonts w:ascii="Times New Roman" w:hAnsi="Times New Roman" w:cs="Times New Roman"/>
          <w:sz w:val="24"/>
          <w:szCs w:val="24"/>
        </w:rPr>
      </w:pPr>
      <w:r w:rsidRPr="00A839C2">
        <w:rPr>
          <w:rFonts w:ascii="Times New Roman" w:hAnsi="Times New Roman" w:cs="Times New Roman"/>
          <w:sz w:val="24"/>
          <w:szCs w:val="24"/>
        </w:rPr>
        <w:t>Резерв - 7 уроков для повторения и изучения экономики Нижегородской области.</w:t>
      </w: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p w:rsidR="00662ADC" w:rsidRDefault="00662ADC" w:rsidP="006B2F26">
      <w:pPr>
        <w:shd w:val="clear" w:color="auto" w:fill="FFFFFF"/>
        <w:spacing w:after="0" w:line="270" w:lineRule="atLeast"/>
        <w:jc w:val="center"/>
        <w:rPr>
          <w:rFonts w:ascii="Times New Roman" w:eastAsia="Times New Roman" w:hAnsi="Times New Roman" w:cs="Times New Roman"/>
          <w:b/>
          <w:bCs/>
          <w:color w:val="000000"/>
          <w:lang w:eastAsia="ru-RU"/>
        </w:rPr>
      </w:pPr>
    </w:p>
    <w:sectPr w:rsidR="00662ADC" w:rsidSect="00852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7F6"/>
    <w:multiLevelType w:val="multilevel"/>
    <w:tmpl w:val="1E44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C660D"/>
    <w:multiLevelType w:val="hybridMultilevel"/>
    <w:tmpl w:val="7E2E09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10B9A"/>
    <w:multiLevelType w:val="hybridMultilevel"/>
    <w:tmpl w:val="A780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A3C8E"/>
    <w:multiLevelType w:val="hybridMultilevel"/>
    <w:tmpl w:val="A108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804E62"/>
    <w:multiLevelType w:val="hybridMultilevel"/>
    <w:tmpl w:val="838E6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662E8B"/>
    <w:multiLevelType w:val="hybridMultilevel"/>
    <w:tmpl w:val="A0F8C9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7D7A21"/>
    <w:multiLevelType w:val="multilevel"/>
    <w:tmpl w:val="B2224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656F12B0"/>
    <w:multiLevelType w:val="hybridMultilevel"/>
    <w:tmpl w:val="381281BA"/>
    <w:lvl w:ilvl="0" w:tplc="04190005">
      <w:start w:val="1"/>
      <w:numFmt w:val="bullet"/>
      <w:lvlText w:val=""/>
      <w:lvlJc w:val="left"/>
      <w:pPr>
        <w:ind w:left="812" w:hanging="360"/>
      </w:pPr>
      <w:rPr>
        <w:rFonts w:ascii="Wingdings" w:hAnsi="Wingdings"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num w:numId="1">
    <w:abstractNumId w:val="0"/>
  </w:num>
  <w:num w:numId="2">
    <w:abstractNumId w:val="6"/>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B79D8"/>
    <w:rsid w:val="000505B3"/>
    <w:rsid w:val="000D115E"/>
    <w:rsid w:val="00140DA0"/>
    <w:rsid w:val="001553E9"/>
    <w:rsid w:val="001E1534"/>
    <w:rsid w:val="002019E0"/>
    <w:rsid w:val="002136B9"/>
    <w:rsid w:val="002C6BE3"/>
    <w:rsid w:val="002C74C0"/>
    <w:rsid w:val="0036656E"/>
    <w:rsid w:val="00371B57"/>
    <w:rsid w:val="003F5EDA"/>
    <w:rsid w:val="004904DE"/>
    <w:rsid w:val="00495F00"/>
    <w:rsid w:val="00533333"/>
    <w:rsid w:val="00593948"/>
    <w:rsid w:val="00610B3B"/>
    <w:rsid w:val="00610E03"/>
    <w:rsid w:val="00647D7A"/>
    <w:rsid w:val="00662ADC"/>
    <w:rsid w:val="00664017"/>
    <w:rsid w:val="00673B1D"/>
    <w:rsid w:val="006B2F26"/>
    <w:rsid w:val="006D11FA"/>
    <w:rsid w:val="00710269"/>
    <w:rsid w:val="00747A8D"/>
    <w:rsid w:val="007922CB"/>
    <w:rsid w:val="007D7427"/>
    <w:rsid w:val="007D791B"/>
    <w:rsid w:val="007E409D"/>
    <w:rsid w:val="007F6119"/>
    <w:rsid w:val="008239FD"/>
    <w:rsid w:val="008300AE"/>
    <w:rsid w:val="00850789"/>
    <w:rsid w:val="0085212B"/>
    <w:rsid w:val="008B2AB4"/>
    <w:rsid w:val="009841C2"/>
    <w:rsid w:val="00995BCB"/>
    <w:rsid w:val="009B69A2"/>
    <w:rsid w:val="009C6F69"/>
    <w:rsid w:val="00A13E3C"/>
    <w:rsid w:val="00A1671B"/>
    <w:rsid w:val="00A52057"/>
    <w:rsid w:val="00AA424A"/>
    <w:rsid w:val="00B23C5A"/>
    <w:rsid w:val="00B41623"/>
    <w:rsid w:val="00B66708"/>
    <w:rsid w:val="00B8573F"/>
    <w:rsid w:val="00BB2710"/>
    <w:rsid w:val="00BE4650"/>
    <w:rsid w:val="00C35934"/>
    <w:rsid w:val="00C91C70"/>
    <w:rsid w:val="00CB0ED0"/>
    <w:rsid w:val="00CD65CB"/>
    <w:rsid w:val="00CE6981"/>
    <w:rsid w:val="00D02C0A"/>
    <w:rsid w:val="00D35182"/>
    <w:rsid w:val="00D4170E"/>
    <w:rsid w:val="00D53E6D"/>
    <w:rsid w:val="00D835A2"/>
    <w:rsid w:val="00DA5AD3"/>
    <w:rsid w:val="00DB79D8"/>
    <w:rsid w:val="00DC24D6"/>
    <w:rsid w:val="00DE253E"/>
    <w:rsid w:val="00EF3144"/>
    <w:rsid w:val="00F32968"/>
    <w:rsid w:val="00F50C5E"/>
    <w:rsid w:val="00FA644F"/>
    <w:rsid w:val="00FC33B3"/>
    <w:rsid w:val="00FD0A88"/>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DB79D8"/>
  </w:style>
  <w:style w:type="character" w:customStyle="1" w:styleId="c52">
    <w:name w:val="c52"/>
    <w:basedOn w:val="a0"/>
    <w:rsid w:val="00DB79D8"/>
  </w:style>
  <w:style w:type="character" w:customStyle="1" w:styleId="c57">
    <w:name w:val="c57"/>
    <w:basedOn w:val="a0"/>
    <w:rsid w:val="00DB79D8"/>
  </w:style>
  <w:style w:type="character" w:customStyle="1" w:styleId="c37">
    <w:name w:val="c37"/>
    <w:basedOn w:val="a0"/>
    <w:rsid w:val="00DB79D8"/>
  </w:style>
  <w:style w:type="character" w:customStyle="1" w:styleId="apple-converted-space">
    <w:name w:val="apple-converted-space"/>
    <w:basedOn w:val="a0"/>
    <w:rsid w:val="00DB79D8"/>
  </w:style>
  <w:style w:type="paragraph" w:customStyle="1" w:styleId="c2">
    <w:name w:val="c2"/>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B79D8"/>
  </w:style>
  <w:style w:type="character" w:customStyle="1" w:styleId="c6">
    <w:name w:val="c6"/>
    <w:basedOn w:val="a0"/>
    <w:rsid w:val="00DB79D8"/>
  </w:style>
  <w:style w:type="paragraph" w:customStyle="1" w:styleId="c46">
    <w:name w:val="c46"/>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DB79D8"/>
  </w:style>
  <w:style w:type="character" w:customStyle="1" w:styleId="c31">
    <w:name w:val="c31"/>
    <w:basedOn w:val="a0"/>
    <w:rsid w:val="00DB79D8"/>
  </w:style>
  <w:style w:type="character" w:customStyle="1" w:styleId="c36">
    <w:name w:val="c36"/>
    <w:basedOn w:val="a0"/>
    <w:rsid w:val="00DB79D8"/>
  </w:style>
  <w:style w:type="character" w:customStyle="1" w:styleId="c58">
    <w:name w:val="c58"/>
    <w:basedOn w:val="a0"/>
    <w:rsid w:val="00DB79D8"/>
  </w:style>
  <w:style w:type="character" w:customStyle="1" w:styleId="c65">
    <w:name w:val="c65"/>
    <w:basedOn w:val="a0"/>
    <w:rsid w:val="00DB79D8"/>
  </w:style>
  <w:style w:type="character" w:styleId="a3">
    <w:name w:val="Hyperlink"/>
    <w:basedOn w:val="a0"/>
    <w:uiPriority w:val="99"/>
    <w:semiHidden/>
    <w:unhideWhenUsed/>
    <w:rsid w:val="00DB79D8"/>
    <w:rPr>
      <w:color w:val="0000FF"/>
      <w:u w:val="single"/>
    </w:rPr>
  </w:style>
  <w:style w:type="character" w:styleId="a4">
    <w:name w:val="FollowedHyperlink"/>
    <w:basedOn w:val="a0"/>
    <w:uiPriority w:val="99"/>
    <w:semiHidden/>
    <w:unhideWhenUsed/>
    <w:rsid w:val="00DB79D8"/>
    <w:rPr>
      <w:color w:val="800080"/>
      <w:u w:val="single"/>
    </w:rPr>
  </w:style>
  <w:style w:type="paragraph" w:customStyle="1" w:styleId="c26">
    <w:name w:val="c26"/>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B79D8"/>
  </w:style>
  <w:style w:type="character" w:customStyle="1" w:styleId="c3">
    <w:name w:val="c3"/>
    <w:basedOn w:val="a0"/>
    <w:rsid w:val="00DB79D8"/>
  </w:style>
  <w:style w:type="paragraph" w:customStyle="1" w:styleId="c40">
    <w:name w:val="c40"/>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B79D8"/>
  </w:style>
  <w:style w:type="paragraph" w:customStyle="1" w:styleId="c33">
    <w:name w:val="c33"/>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B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B79D8"/>
  </w:style>
  <w:style w:type="character" w:customStyle="1" w:styleId="c4">
    <w:name w:val="c4"/>
    <w:basedOn w:val="a0"/>
    <w:rsid w:val="00DB79D8"/>
  </w:style>
  <w:style w:type="character" w:customStyle="1" w:styleId="c23">
    <w:name w:val="c23"/>
    <w:basedOn w:val="a0"/>
    <w:rsid w:val="00DB79D8"/>
  </w:style>
  <w:style w:type="character" w:customStyle="1" w:styleId="c14">
    <w:name w:val="c14"/>
    <w:basedOn w:val="a0"/>
    <w:rsid w:val="00DB79D8"/>
  </w:style>
  <w:style w:type="character" w:customStyle="1" w:styleId="c60">
    <w:name w:val="c60"/>
    <w:basedOn w:val="a0"/>
    <w:rsid w:val="00DB79D8"/>
  </w:style>
  <w:style w:type="character" w:customStyle="1" w:styleId="c70">
    <w:name w:val="c70"/>
    <w:basedOn w:val="a0"/>
    <w:rsid w:val="00DB79D8"/>
  </w:style>
  <w:style w:type="paragraph" w:styleId="a5">
    <w:name w:val="List Paragraph"/>
    <w:basedOn w:val="a"/>
    <w:uiPriority w:val="34"/>
    <w:qFormat/>
    <w:rsid w:val="00664017"/>
    <w:pPr>
      <w:ind w:left="720"/>
      <w:contextualSpacing/>
    </w:pPr>
  </w:style>
  <w:style w:type="table" w:styleId="a6">
    <w:name w:val="Table Grid"/>
    <w:basedOn w:val="a1"/>
    <w:uiPriority w:val="59"/>
    <w:rsid w:val="00610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83475">
      <w:bodyDiv w:val="1"/>
      <w:marLeft w:val="0"/>
      <w:marRight w:val="0"/>
      <w:marTop w:val="0"/>
      <w:marBottom w:val="0"/>
      <w:divBdr>
        <w:top w:val="none" w:sz="0" w:space="0" w:color="auto"/>
        <w:left w:val="none" w:sz="0" w:space="0" w:color="auto"/>
        <w:bottom w:val="none" w:sz="0" w:space="0" w:color="auto"/>
        <w:right w:val="none" w:sz="0" w:space="0" w:color="auto"/>
      </w:divBdr>
    </w:div>
    <w:div w:id="256405883">
      <w:bodyDiv w:val="1"/>
      <w:marLeft w:val="0"/>
      <w:marRight w:val="0"/>
      <w:marTop w:val="0"/>
      <w:marBottom w:val="0"/>
      <w:divBdr>
        <w:top w:val="none" w:sz="0" w:space="0" w:color="auto"/>
        <w:left w:val="none" w:sz="0" w:space="0" w:color="auto"/>
        <w:bottom w:val="none" w:sz="0" w:space="0" w:color="auto"/>
        <w:right w:val="none" w:sz="0" w:space="0" w:color="auto"/>
      </w:divBdr>
    </w:div>
    <w:div w:id="333149133">
      <w:bodyDiv w:val="1"/>
      <w:marLeft w:val="0"/>
      <w:marRight w:val="0"/>
      <w:marTop w:val="0"/>
      <w:marBottom w:val="0"/>
      <w:divBdr>
        <w:top w:val="none" w:sz="0" w:space="0" w:color="auto"/>
        <w:left w:val="none" w:sz="0" w:space="0" w:color="auto"/>
        <w:bottom w:val="none" w:sz="0" w:space="0" w:color="auto"/>
        <w:right w:val="none" w:sz="0" w:space="0" w:color="auto"/>
      </w:divBdr>
    </w:div>
    <w:div w:id="912205008">
      <w:bodyDiv w:val="1"/>
      <w:marLeft w:val="0"/>
      <w:marRight w:val="0"/>
      <w:marTop w:val="0"/>
      <w:marBottom w:val="0"/>
      <w:divBdr>
        <w:top w:val="none" w:sz="0" w:space="0" w:color="auto"/>
        <w:left w:val="none" w:sz="0" w:space="0" w:color="auto"/>
        <w:bottom w:val="none" w:sz="0" w:space="0" w:color="auto"/>
        <w:right w:val="none" w:sz="0" w:space="0" w:color="auto"/>
      </w:divBdr>
    </w:div>
    <w:div w:id="1017391521">
      <w:bodyDiv w:val="1"/>
      <w:marLeft w:val="0"/>
      <w:marRight w:val="0"/>
      <w:marTop w:val="0"/>
      <w:marBottom w:val="0"/>
      <w:divBdr>
        <w:top w:val="none" w:sz="0" w:space="0" w:color="auto"/>
        <w:left w:val="none" w:sz="0" w:space="0" w:color="auto"/>
        <w:bottom w:val="none" w:sz="0" w:space="0" w:color="auto"/>
        <w:right w:val="none" w:sz="0" w:space="0" w:color="auto"/>
      </w:divBdr>
    </w:div>
    <w:div w:id="1070156455">
      <w:bodyDiv w:val="1"/>
      <w:marLeft w:val="0"/>
      <w:marRight w:val="0"/>
      <w:marTop w:val="0"/>
      <w:marBottom w:val="0"/>
      <w:divBdr>
        <w:top w:val="none" w:sz="0" w:space="0" w:color="auto"/>
        <w:left w:val="none" w:sz="0" w:space="0" w:color="auto"/>
        <w:bottom w:val="none" w:sz="0" w:space="0" w:color="auto"/>
        <w:right w:val="none" w:sz="0" w:space="0" w:color="auto"/>
      </w:divBdr>
    </w:div>
    <w:div w:id="1154443736">
      <w:bodyDiv w:val="1"/>
      <w:marLeft w:val="0"/>
      <w:marRight w:val="0"/>
      <w:marTop w:val="0"/>
      <w:marBottom w:val="0"/>
      <w:divBdr>
        <w:top w:val="none" w:sz="0" w:space="0" w:color="auto"/>
        <w:left w:val="none" w:sz="0" w:space="0" w:color="auto"/>
        <w:bottom w:val="none" w:sz="0" w:space="0" w:color="auto"/>
        <w:right w:val="none" w:sz="0" w:space="0" w:color="auto"/>
      </w:divBdr>
    </w:div>
    <w:div w:id="15276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92B5-3B6E-476B-9E0F-82EB6596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17</Pages>
  <Words>5875</Words>
  <Characters>33493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школа 22</cp:lastModifiedBy>
  <cp:revision>38</cp:revision>
  <cp:lastPrinted>2016-05-05T12:43:00Z</cp:lastPrinted>
  <dcterms:created xsi:type="dcterms:W3CDTF">2016-04-26T19:06:00Z</dcterms:created>
  <dcterms:modified xsi:type="dcterms:W3CDTF">2020-01-18T08:06:00Z</dcterms:modified>
</cp:coreProperties>
</file>