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9" w:rsidRDefault="000774B9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558789" cy="10344286"/>
            <wp:effectExtent l="19050" t="0" r="4061" b="0"/>
            <wp:docPr id="1" name="Рисунок 1" descr="C:\Users\kab32\Desktop\2019-09-10\Титул 10И класс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19-09-10\Титул 10И класс физ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3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B9" w:rsidRDefault="000774B9" w:rsidP="000774B9">
      <w:pPr>
        <w:jc w:val="center"/>
        <w:rPr>
          <w:b/>
        </w:rPr>
        <w:sectPr w:rsidR="000774B9" w:rsidSect="000774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74B9" w:rsidRPr="003C1701" w:rsidRDefault="000774B9" w:rsidP="000774B9">
      <w:pPr>
        <w:jc w:val="center"/>
        <w:rPr>
          <w:b/>
          <w:sz w:val="28"/>
        </w:rPr>
      </w:pPr>
      <w:r w:rsidRPr="003C1701">
        <w:rPr>
          <w:b/>
        </w:rPr>
        <w:lastRenderedPageBreak/>
        <w:t xml:space="preserve">Календарно-тематическое планирование уроков физики </w:t>
      </w:r>
      <w:r>
        <w:rPr>
          <w:b/>
        </w:rPr>
        <w:t>в 10</w:t>
      </w:r>
      <w:r w:rsidRPr="003C1701">
        <w:rPr>
          <w:b/>
        </w:rPr>
        <w:t xml:space="preserve"> классе.</w:t>
      </w:r>
    </w:p>
    <w:p w:rsidR="000774B9" w:rsidRPr="003C1701" w:rsidRDefault="000774B9" w:rsidP="000774B9">
      <w:pPr>
        <w:jc w:val="center"/>
        <w:rPr>
          <w:sz w:val="22"/>
          <w:szCs w:val="22"/>
        </w:rPr>
      </w:pPr>
      <w:r w:rsidRPr="003C1701">
        <w:rPr>
          <w:sz w:val="22"/>
          <w:szCs w:val="22"/>
        </w:rPr>
        <w:t xml:space="preserve">(68 </w:t>
      </w:r>
      <w:r>
        <w:rPr>
          <w:sz w:val="22"/>
          <w:szCs w:val="22"/>
        </w:rPr>
        <w:t>часов</w:t>
      </w:r>
      <w:r w:rsidRPr="003C1701">
        <w:rPr>
          <w:sz w:val="22"/>
          <w:szCs w:val="22"/>
        </w:rPr>
        <w:t>)</w:t>
      </w:r>
    </w:p>
    <w:p w:rsidR="000774B9" w:rsidRDefault="000774B9" w:rsidP="000774B9">
      <w:pPr>
        <w:rPr>
          <w:b/>
        </w:rPr>
      </w:pPr>
      <w:r>
        <w:rPr>
          <w:b/>
        </w:rPr>
        <w:t>ВВЕДЕНИЕ (1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1/1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Вводный инструктаж по ТБ. Физика и познание мира. Классическая механика.</w:t>
            </w:r>
          </w:p>
        </w:tc>
      </w:tr>
    </w:tbl>
    <w:p w:rsidR="000774B9" w:rsidRDefault="000774B9" w:rsidP="000774B9">
      <w:pPr>
        <w:rPr>
          <w:b/>
        </w:rPr>
      </w:pPr>
      <w:r w:rsidRPr="009743BA">
        <w:rPr>
          <w:b/>
        </w:rPr>
        <w:t>Т</w:t>
      </w:r>
      <w:r>
        <w:rPr>
          <w:b/>
        </w:rPr>
        <w:t>ЕМА</w:t>
      </w:r>
      <w:r w:rsidRPr="009743BA">
        <w:rPr>
          <w:b/>
        </w:rPr>
        <w:t xml:space="preserve"> 1. </w:t>
      </w:r>
      <w:r>
        <w:rPr>
          <w:b/>
        </w:rPr>
        <w:t>МЕХАНИКА</w:t>
      </w:r>
      <w:r w:rsidRPr="009743BA">
        <w:rPr>
          <w:b/>
        </w:rPr>
        <w:t xml:space="preserve"> (2</w:t>
      </w:r>
      <w:r>
        <w:rPr>
          <w:b/>
        </w:rPr>
        <w:t>4 часа</w:t>
      </w:r>
      <w:r w:rsidRPr="009743BA">
        <w:rPr>
          <w:b/>
        </w:rPr>
        <w:t>)</w:t>
      </w:r>
    </w:p>
    <w:p w:rsidR="000774B9" w:rsidRPr="009743BA" w:rsidRDefault="000774B9" w:rsidP="000774B9">
      <w:pPr>
        <w:rPr>
          <w:b/>
        </w:rPr>
      </w:pPr>
      <w:r>
        <w:rPr>
          <w:b/>
        </w:rPr>
        <w:t>Кинематика (9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</w:t>
            </w:r>
            <w:r w:rsidRPr="009752DC">
              <w:t>/1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Движение точки и тела. Положение точки в пространстве. Вектор и проекция вектора на ось.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</w:t>
            </w:r>
            <w:r w:rsidRPr="009752DC">
              <w:t>/2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Способы описания движения. Система отсчета. Перемещение.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4/</w:t>
            </w:r>
            <w:r w:rsidRPr="009752DC">
              <w:t>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Равномерное движение тел. Скорость. Уравнение равномерного движения.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</w:t>
            </w:r>
            <w:r w:rsidRPr="009752DC">
              <w:t>/4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Скорость при неравномерном движении. Мгновенная скорость. Сложение скоростей.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6/</w:t>
            </w:r>
            <w:r w:rsidRPr="009752DC">
              <w:t>5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Прямолинейное равноускоренное движение. Уравнение движения с постоянным ускорением.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7</w:t>
            </w:r>
            <w:r w:rsidRPr="009752DC">
              <w:t>/6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Свободное падение тел.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8</w:t>
            </w:r>
            <w:r w:rsidRPr="009752DC">
              <w:t>/7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 xml:space="preserve">Равномерное движение точки по окружности. 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9</w:t>
            </w:r>
            <w:r w:rsidRPr="009752DC">
              <w:t>/8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 по теме «Кинематика»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10</w:t>
            </w:r>
            <w:r w:rsidRPr="009752DC">
              <w:t>/9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rPr>
                <w:b/>
                <w:u w:val="single"/>
              </w:rPr>
            </w:pPr>
          </w:p>
        </w:tc>
        <w:tc>
          <w:tcPr>
            <w:tcW w:w="11009" w:type="dxa"/>
            <w:vAlign w:val="center"/>
          </w:tcPr>
          <w:p w:rsidR="000774B9" w:rsidRPr="004C7F6D" w:rsidRDefault="000774B9" w:rsidP="00C47F60">
            <w:pPr>
              <w:rPr>
                <w:b/>
              </w:rPr>
            </w:pPr>
            <w:r>
              <w:rPr>
                <w:b/>
              </w:rPr>
              <w:t>Контрольная работа №1 «Кинематика».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Динамика (8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11</w:t>
            </w:r>
            <w:r w:rsidRPr="009752DC">
              <w:t>/1</w:t>
            </w:r>
            <w:r>
              <w:t>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 xml:space="preserve">Материальная точка. Первый закон Ньютона. 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12</w:t>
            </w:r>
            <w:r w:rsidRPr="009752DC">
              <w:t>/</w:t>
            </w:r>
            <w:r>
              <w:t>11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Второй закон Ньютона.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3/</w:t>
            </w:r>
            <w:r>
              <w:t>12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Третий закон Ньютона. Единицы массы и силы. Понятие о системе единиц.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4/</w:t>
            </w:r>
            <w:r>
              <w:t>13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Силы в природе. Силы всемирного тяготения. Закон всемирного тяготения.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5/</w:t>
            </w:r>
            <w:r>
              <w:t>14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Первая космическая скорость. Сила тяжести и вес тела. Невесомость и перегрузки.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6/</w:t>
            </w:r>
            <w:r>
              <w:t>15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Деформация и силы упругости. Закон Гука.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7/</w:t>
            </w:r>
            <w:r>
              <w:t>16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Силы трения.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</w:t>
            </w:r>
            <w:r w:rsidRPr="009752DC">
              <w:t>8/</w:t>
            </w:r>
            <w:r>
              <w:t>17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7D5825" w:rsidRDefault="000774B9" w:rsidP="00C47F60">
            <w:pPr>
              <w:rPr>
                <w:b/>
              </w:rPr>
            </w:pPr>
            <w:r w:rsidRPr="007D5825">
              <w:rPr>
                <w:b/>
              </w:rPr>
              <w:t>Лабораторная работа №1 «Изучение движения тела по окружности под действием сил упругости и тяжести»</w:t>
            </w:r>
            <w:r>
              <w:rPr>
                <w:b/>
              </w:rPr>
              <w:t xml:space="preserve">. </w:t>
            </w:r>
            <w:r w:rsidRPr="00DE63E8">
              <w:t>Инструктаж по ТБ.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Законы сохранения в механике. Статика. (7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19</w:t>
            </w:r>
            <w:r w:rsidRPr="009752DC">
              <w:t>/1</w:t>
            </w:r>
            <w:r>
              <w:t>8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Импульс материальной точки. Закон сохранения импульса. Реактивное движение.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0</w:t>
            </w:r>
            <w:r w:rsidRPr="009752DC">
              <w:t>/</w:t>
            </w:r>
            <w:r>
              <w:t>19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Работа силы. Мощность.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21</w:t>
            </w:r>
            <w:r w:rsidRPr="009752DC">
              <w:t>/</w:t>
            </w:r>
            <w:r>
              <w:t>20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Механическая энергия тела: потенциальная и кинетическая. Работа силы тяжести. Работа силы упругости.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22</w:t>
            </w:r>
            <w:r w:rsidRPr="009752DC">
              <w:t>/</w:t>
            </w:r>
            <w:r>
              <w:t>21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Закон сохранения энергии в механике.</w:t>
            </w:r>
            <w:r>
              <w:rPr>
                <w:b/>
              </w:rPr>
              <w:t xml:space="preserve"> Лабораторная  работа №2</w:t>
            </w:r>
            <w:r w:rsidRPr="00FC2831">
              <w:rPr>
                <w:b/>
              </w:rPr>
              <w:t xml:space="preserve"> «Изучение закона сохранения механической энергии»</w:t>
            </w:r>
            <w:r>
              <w:rPr>
                <w:b/>
              </w:rPr>
              <w:t xml:space="preserve">. </w:t>
            </w:r>
            <w:r w:rsidRPr="00DE63E8">
              <w:t>Инструктаж по ТБ.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23</w:t>
            </w:r>
            <w:r w:rsidRPr="009752DC">
              <w:t>/</w:t>
            </w:r>
            <w:r>
              <w:t>22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7D5825" w:rsidRDefault="000774B9" w:rsidP="00C47F60">
            <w:r w:rsidRPr="007D5825">
              <w:t>Равновесие абсолютно</w:t>
            </w:r>
            <w:r>
              <w:t xml:space="preserve"> твердых тел.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24</w:t>
            </w:r>
            <w:r w:rsidRPr="009752DC">
              <w:t>/</w:t>
            </w:r>
            <w:r>
              <w:t>23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задач. Подготовка к контрольной работе.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25/24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FC2831" w:rsidRDefault="000774B9" w:rsidP="00C47F60">
            <w:pPr>
              <w:rPr>
                <w:b/>
              </w:rPr>
            </w:pPr>
            <w:r w:rsidRPr="00FC2831">
              <w:rPr>
                <w:b/>
              </w:rPr>
              <w:t>Контрольная работа №2 «Динамика. Законы сохранения в механике»</w:t>
            </w:r>
            <w:r>
              <w:rPr>
                <w:b/>
              </w:rPr>
              <w:t>.</w:t>
            </w:r>
          </w:p>
        </w:tc>
      </w:tr>
    </w:tbl>
    <w:p w:rsidR="000774B9" w:rsidRDefault="000774B9" w:rsidP="000774B9">
      <w:pPr>
        <w:rPr>
          <w:b/>
        </w:rPr>
      </w:pPr>
    </w:p>
    <w:p w:rsidR="000774B9" w:rsidRDefault="000774B9" w:rsidP="000774B9">
      <w:pPr>
        <w:rPr>
          <w:b/>
        </w:rPr>
      </w:pPr>
      <w:r>
        <w:rPr>
          <w:b/>
        </w:rPr>
        <w:t>ТЕМА 2. МОЛЕКУЛЯРНАЯ ФИЗИКА. ТЕРМОДИНАМИКА (20 часов)</w:t>
      </w:r>
    </w:p>
    <w:p w:rsidR="000774B9" w:rsidRDefault="000774B9" w:rsidP="000774B9">
      <w:pPr>
        <w:rPr>
          <w:b/>
        </w:rPr>
      </w:pPr>
      <w:r>
        <w:rPr>
          <w:b/>
        </w:rPr>
        <w:t>Основы молекулярно-кинетической теории (6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29</w:t>
            </w:r>
            <w:r w:rsidRPr="009752DC">
              <w:t>/1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Основные положения МКТ. Экспериментальное доказательство основных положений МКТ. Размеры молекул.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7</w:t>
            </w:r>
            <w:r w:rsidRPr="009752DC">
              <w:t>/2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Масса молекул. Количество вещества.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28</w:t>
            </w:r>
            <w:r w:rsidRPr="009752DC">
              <w:t>/3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 на расчет величин, характеризующие молекулы.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29</w:t>
            </w:r>
            <w:r w:rsidRPr="009752DC">
              <w:t>/4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Броуновское движение. Силы взаимодействия молекул. Строение твердых, жидких и газообразных тел.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30</w:t>
            </w:r>
            <w:r w:rsidRPr="009752DC">
              <w:t>/5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Идеальный газ в МКТ. Основное уравнение МКТ.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31</w:t>
            </w:r>
            <w:r w:rsidRPr="009752DC">
              <w:t>/6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Температура. Энергия теплового движения молекул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32</w:t>
            </w:r>
            <w:r w:rsidRPr="009752DC">
              <w:t>/</w:t>
            </w:r>
            <w:r>
              <w:t>7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Температура. Тепловое равновесие. Определение температуры.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33</w:t>
            </w:r>
            <w:r w:rsidRPr="009752DC">
              <w:t>/</w:t>
            </w:r>
            <w:r>
              <w:t>8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Абсолютная температура. Температура – мера средней кинетической энергии движения молекул. Измерение скоростей молекул газа.</w:t>
            </w:r>
          </w:p>
        </w:tc>
      </w:tr>
    </w:tbl>
    <w:p w:rsidR="000774B9" w:rsidRDefault="000774B9" w:rsidP="000774B9">
      <w:pPr>
        <w:rPr>
          <w:b/>
        </w:rPr>
      </w:pPr>
    </w:p>
    <w:p w:rsidR="000774B9" w:rsidRDefault="000774B9" w:rsidP="000774B9">
      <w:pPr>
        <w:rPr>
          <w:b/>
        </w:rPr>
      </w:pPr>
      <w:r>
        <w:rPr>
          <w:b/>
        </w:rPr>
        <w:t>Уравнение состояния идеального газа. Газовые законы. (2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34</w:t>
            </w:r>
            <w:r w:rsidRPr="009752DC">
              <w:t>/</w:t>
            </w:r>
            <w:r>
              <w:t>9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Уравнение состояния идеального газа. Газовые законы.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35</w:t>
            </w:r>
            <w:r w:rsidRPr="009752DC">
              <w:t>/</w:t>
            </w:r>
            <w:r>
              <w:t>10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B6558B" w:rsidRDefault="000774B9" w:rsidP="00C47F60">
            <w:pPr>
              <w:rPr>
                <w:b/>
              </w:rPr>
            </w:pPr>
            <w:r w:rsidRPr="00B6558B">
              <w:rPr>
                <w:b/>
              </w:rPr>
              <w:t>Лабораторная работа №3 «Опытная проверка закона Гей-Люссака»</w:t>
            </w:r>
            <w:r>
              <w:rPr>
                <w:b/>
              </w:rPr>
              <w:t xml:space="preserve">. </w:t>
            </w:r>
            <w:r w:rsidRPr="00DE63E8">
              <w:t>Инструктаж по ТБ.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 xml:space="preserve">Взаимные превращения жидкостей и газов. Твердые тела. (3 часа)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36</w:t>
            </w:r>
            <w:r w:rsidRPr="009752DC">
              <w:t>/1</w:t>
            </w:r>
            <w:r>
              <w:t>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Насыщенный пар. Зависимость давления насыщенного пара от температуры. Кипение. Испарение жидкостей.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1</w:t>
            </w:r>
            <w:r>
              <w:t>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37</w:t>
            </w:r>
            <w:r w:rsidRPr="009752DC">
              <w:t>/</w:t>
            </w:r>
            <w:r>
              <w:t>1</w:t>
            </w:r>
            <w:r w:rsidRPr="009752DC">
              <w:t>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Влажность воздуха и ее измерение.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3</w:t>
            </w:r>
            <w:r>
              <w:t>8</w:t>
            </w:r>
            <w:r w:rsidRPr="009752DC">
              <w:t>/</w:t>
            </w:r>
            <w:r>
              <w:t>1</w:t>
            </w:r>
            <w:r w:rsidRPr="009752DC">
              <w:t>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Кристаллические и аморфные тела.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Основы термодинамики (7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39</w:t>
            </w:r>
            <w:r w:rsidRPr="009752DC">
              <w:t>/1</w:t>
            </w:r>
            <w:r>
              <w:t>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Внутренняя энергия. Работа в термодинамике.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40</w:t>
            </w:r>
            <w:r w:rsidRPr="009752DC">
              <w:t>/</w:t>
            </w:r>
            <w:r>
              <w:t>15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Количество теплоты. Удельная теплоемкость.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41</w:t>
            </w:r>
            <w:r w:rsidRPr="009752DC">
              <w:t>/</w:t>
            </w:r>
            <w:r>
              <w:t>16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Первый закон термодинамики.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4</w:t>
            </w:r>
            <w:r>
              <w:t>2</w:t>
            </w:r>
            <w:r w:rsidRPr="009752DC">
              <w:t>/</w:t>
            </w:r>
            <w:r>
              <w:t>17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Необратимость процессов в природе.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43</w:t>
            </w:r>
            <w:r w:rsidRPr="009752DC">
              <w:t>/</w:t>
            </w:r>
            <w:r>
              <w:t>18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Принцип действия и КПД тепловых двигателей.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44</w:t>
            </w:r>
            <w:r w:rsidRPr="009752DC">
              <w:t>/</w:t>
            </w:r>
            <w:r>
              <w:t>19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 по темам «Молекулярная физика. Термодинамика»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45</w:t>
            </w:r>
            <w:r w:rsidRPr="009752DC">
              <w:t>/</w:t>
            </w:r>
            <w:r>
              <w:t>20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FE2A2B" w:rsidRDefault="000774B9" w:rsidP="00C47F60">
            <w:pPr>
              <w:rPr>
                <w:b/>
              </w:rPr>
            </w:pPr>
            <w:r w:rsidRPr="00FE2A2B">
              <w:rPr>
                <w:b/>
              </w:rPr>
              <w:t>Контрольная работа №3 «Молекулярная физика. Основы термодинамики»</w:t>
            </w:r>
            <w:r>
              <w:rPr>
                <w:b/>
              </w:rPr>
              <w:t>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ТЕМА 3. ОСНОВЫ ЭЛЕКТРОДИНАМИКИ (22 часа)</w:t>
      </w:r>
    </w:p>
    <w:p w:rsidR="000774B9" w:rsidRDefault="000774B9" w:rsidP="000774B9">
      <w:pPr>
        <w:rPr>
          <w:b/>
        </w:rPr>
      </w:pPr>
      <w:r>
        <w:rPr>
          <w:b/>
        </w:rPr>
        <w:t>Электростатика (9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417"/>
        <w:gridCol w:w="11151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417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151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46</w:t>
            </w:r>
            <w:r w:rsidRPr="009752DC">
              <w:t>/1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Что такое электродинамика. Электрический заряд и элементарные частицы. Электризация тел.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47</w:t>
            </w:r>
            <w:r w:rsidRPr="009752DC">
              <w:t>/2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Закон сохранения электрического заряда. Закон Кулона. Решение задач на закон Кулона.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48</w:t>
            </w:r>
            <w:r w:rsidRPr="009752DC">
              <w:t>/3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Электрическое поле. Напряженность электрического поля. Принцип суперпозиции полей. 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4</w:t>
            </w:r>
            <w:r>
              <w:t>9</w:t>
            </w:r>
            <w:r w:rsidRPr="009752DC">
              <w:t>/4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Силовые линии электрического поля.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5</w:t>
            </w:r>
            <w:r>
              <w:t>0</w:t>
            </w:r>
            <w:r w:rsidRPr="009752DC">
              <w:t>/5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Проводники и диэлектрики в электрическом поле.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51</w:t>
            </w:r>
            <w:r w:rsidRPr="009752DC">
              <w:t>/6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Потенциальная энергия заряженного тела в однородном электростатическом поле.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52</w:t>
            </w:r>
            <w:r w:rsidRPr="009752DC">
              <w:t>/7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Потенциал электростатического поля. Разность потенциалов. Связь между напряженностью поля и напряжением.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53</w:t>
            </w:r>
            <w:r w:rsidRPr="009752DC">
              <w:t>/8</w:t>
            </w:r>
          </w:p>
        </w:tc>
        <w:tc>
          <w:tcPr>
            <w:tcW w:w="1417" w:type="dxa"/>
          </w:tcPr>
          <w:p w:rsidR="000774B9" w:rsidRPr="009752DC" w:rsidRDefault="000774B9" w:rsidP="00C47F60"/>
        </w:tc>
        <w:tc>
          <w:tcPr>
            <w:tcW w:w="11151" w:type="dxa"/>
            <w:vAlign w:val="center"/>
          </w:tcPr>
          <w:p w:rsidR="000774B9" w:rsidRPr="009752DC" w:rsidRDefault="000774B9" w:rsidP="00C47F60">
            <w:r>
              <w:t>Электроемкость. Конденсаторы. Назначение, устройство и виды. 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54</w:t>
            </w:r>
            <w:r w:rsidRPr="009752DC">
              <w:t>/9</w:t>
            </w:r>
          </w:p>
        </w:tc>
        <w:tc>
          <w:tcPr>
            <w:tcW w:w="1417" w:type="dxa"/>
          </w:tcPr>
          <w:p w:rsidR="000774B9" w:rsidRPr="009752DC" w:rsidRDefault="000774B9" w:rsidP="00C47F60">
            <w:pPr>
              <w:rPr>
                <w:b/>
                <w:u w:val="single"/>
              </w:rPr>
            </w:pPr>
          </w:p>
        </w:tc>
        <w:tc>
          <w:tcPr>
            <w:tcW w:w="11151" w:type="dxa"/>
            <w:vAlign w:val="center"/>
          </w:tcPr>
          <w:p w:rsidR="000774B9" w:rsidRPr="00054A1D" w:rsidRDefault="000774B9" w:rsidP="00C47F60">
            <w:pPr>
              <w:rPr>
                <w:b/>
              </w:rPr>
            </w:pPr>
            <w:r w:rsidRPr="00054A1D">
              <w:rPr>
                <w:b/>
              </w:rPr>
              <w:t>Контрольная работа №4 «Электростатика»</w:t>
            </w:r>
            <w:r>
              <w:rPr>
                <w:b/>
              </w:rPr>
              <w:t>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Законы постоянного тока (8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55</w:t>
            </w:r>
            <w:r w:rsidRPr="009752DC">
              <w:t>/1</w:t>
            </w:r>
            <w:r>
              <w:t>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Электрический ток. Условия, необходимые для его существования.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56</w:t>
            </w:r>
            <w:r w:rsidRPr="009752DC">
              <w:t>/</w:t>
            </w:r>
            <w:r>
              <w:t>11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Закон Ома для участка цепи. Последовательное и параллельное соединение проводников.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57</w:t>
            </w:r>
            <w:r w:rsidRPr="009752DC">
              <w:t>/</w:t>
            </w:r>
            <w:r>
              <w:t>12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E75C63" w:rsidRDefault="000774B9" w:rsidP="00C47F60">
            <w:pPr>
              <w:rPr>
                <w:b/>
              </w:rPr>
            </w:pPr>
            <w:r>
              <w:rPr>
                <w:b/>
              </w:rPr>
              <w:t>Лабораторная работа №4</w:t>
            </w:r>
            <w:r w:rsidRPr="00E75C63">
              <w:rPr>
                <w:b/>
              </w:rPr>
              <w:t xml:space="preserve"> «Изучение последовательного и параллельного соединения проводников»</w:t>
            </w:r>
            <w:r>
              <w:rPr>
                <w:b/>
              </w:rPr>
              <w:t xml:space="preserve">. </w:t>
            </w:r>
            <w:r w:rsidRPr="00DE63E8">
              <w:t>Инструктаж по ТБ.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2</w:t>
            </w:r>
            <w:r>
              <w:t>9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58</w:t>
            </w:r>
            <w:r w:rsidRPr="009752DC">
              <w:t>/</w:t>
            </w:r>
            <w:r>
              <w:t>13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Работа и мощность электрического тока.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3</w:t>
            </w:r>
            <w:r>
              <w:t>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5</w:t>
            </w:r>
            <w:r>
              <w:t>9</w:t>
            </w:r>
            <w:r w:rsidRPr="009752DC">
              <w:t>/</w:t>
            </w:r>
            <w:r>
              <w:t>14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Электродвижущая сила. Закон Ома для полной цепи.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 w:rsidRPr="009752DC">
              <w:t>3</w:t>
            </w:r>
            <w:r>
              <w:t>0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6</w:t>
            </w:r>
            <w:r>
              <w:t>0</w:t>
            </w:r>
            <w:r w:rsidRPr="009752DC">
              <w:t>/</w:t>
            </w:r>
            <w:r>
              <w:t>15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E75C63" w:rsidRDefault="000774B9" w:rsidP="00C47F60">
            <w:pPr>
              <w:rPr>
                <w:b/>
              </w:rPr>
            </w:pPr>
            <w:r>
              <w:rPr>
                <w:b/>
              </w:rPr>
              <w:t>Лабораторная работа №5</w:t>
            </w:r>
            <w:r w:rsidRPr="00E75C63">
              <w:rPr>
                <w:b/>
              </w:rPr>
              <w:t xml:space="preserve"> «Измерение ЭДС и внутреннего сопротивления источника тока»</w:t>
            </w:r>
            <w:r>
              <w:rPr>
                <w:b/>
              </w:rPr>
              <w:t xml:space="preserve">. </w:t>
            </w:r>
            <w:r w:rsidRPr="00DE63E8">
              <w:t>Инструктаж по ТБ.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61</w:t>
            </w:r>
            <w:r w:rsidRPr="009752DC">
              <w:t>/</w:t>
            </w:r>
            <w:r>
              <w:t>16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Решение задач.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62/17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rPr>
                <w:b/>
                <w:u w:val="single"/>
              </w:rPr>
            </w:pPr>
          </w:p>
        </w:tc>
        <w:tc>
          <w:tcPr>
            <w:tcW w:w="11009" w:type="dxa"/>
            <w:vAlign w:val="center"/>
          </w:tcPr>
          <w:p w:rsidR="000774B9" w:rsidRPr="004C7F6D" w:rsidRDefault="000774B9" w:rsidP="00C47F60">
            <w:pPr>
              <w:rPr>
                <w:b/>
              </w:rPr>
            </w:pPr>
            <w:r>
              <w:rPr>
                <w:b/>
              </w:rPr>
              <w:t>Контрольная работа №5 «Законы постоянного тока».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Электрический ток в различных средах (5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59"/>
        <w:gridCol w:w="11009"/>
      </w:tblGrid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№ недели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 w:rsidRPr="009752DC">
              <w:t>№ урока</w:t>
            </w:r>
          </w:p>
        </w:tc>
        <w:tc>
          <w:tcPr>
            <w:tcW w:w="1559" w:type="dxa"/>
          </w:tcPr>
          <w:p w:rsidR="000774B9" w:rsidRPr="009752DC" w:rsidRDefault="000774B9" w:rsidP="00C47F60">
            <w:pPr>
              <w:jc w:val="center"/>
            </w:pPr>
            <w:r w:rsidRPr="009752DC">
              <w:t>Дата</w:t>
            </w:r>
          </w:p>
        </w:tc>
        <w:tc>
          <w:tcPr>
            <w:tcW w:w="11009" w:type="dxa"/>
          </w:tcPr>
          <w:p w:rsidR="000774B9" w:rsidRPr="009752DC" w:rsidRDefault="000774B9" w:rsidP="00C47F60">
            <w:pPr>
              <w:jc w:val="center"/>
            </w:pPr>
            <w:r w:rsidRPr="009752DC">
              <w:t>Тема урока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63</w:t>
            </w:r>
            <w:r w:rsidRPr="009752DC">
              <w:t>/1</w:t>
            </w:r>
            <w:r>
              <w:t>8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64</w:t>
            </w:r>
            <w:r w:rsidRPr="009752DC">
              <w:t>/</w:t>
            </w:r>
            <w:r>
              <w:t>19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Электрический ток в полупроводниках. Применение полупроводниковых приборов.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65</w:t>
            </w:r>
            <w:r w:rsidRPr="009752DC">
              <w:t>/</w:t>
            </w:r>
            <w:r>
              <w:t>20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Электрический ток в вакууме. Электронно-лучевая трубка.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66</w:t>
            </w:r>
            <w:r w:rsidRPr="009752DC">
              <w:t>/</w:t>
            </w:r>
            <w:r>
              <w:t>21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Электрический ток в жидкостях. Закон электролиза.</w:t>
            </w:r>
          </w:p>
        </w:tc>
      </w:tr>
      <w:tr w:rsidR="000774B9" w:rsidRPr="009752DC" w:rsidTr="00C47F60">
        <w:tc>
          <w:tcPr>
            <w:tcW w:w="1384" w:type="dxa"/>
          </w:tcPr>
          <w:p w:rsidR="000774B9" w:rsidRPr="009752DC" w:rsidRDefault="000774B9" w:rsidP="00C47F60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76" w:type="dxa"/>
          </w:tcPr>
          <w:p w:rsidR="000774B9" w:rsidRPr="009752DC" w:rsidRDefault="000774B9" w:rsidP="00C47F60">
            <w:pPr>
              <w:jc w:val="center"/>
            </w:pPr>
            <w:r>
              <w:t>67</w:t>
            </w:r>
            <w:r w:rsidRPr="009752DC">
              <w:t>/</w:t>
            </w:r>
            <w:r>
              <w:t>22</w:t>
            </w:r>
          </w:p>
        </w:tc>
        <w:tc>
          <w:tcPr>
            <w:tcW w:w="1559" w:type="dxa"/>
          </w:tcPr>
          <w:p w:rsidR="000774B9" w:rsidRPr="009752DC" w:rsidRDefault="000774B9" w:rsidP="00C47F60"/>
        </w:tc>
        <w:tc>
          <w:tcPr>
            <w:tcW w:w="11009" w:type="dxa"/>
            <w:vAlign w:val="center"/>
          </w:tcPr>
          <w:p w:rsidR="000774B9" w:rsidRPr="009752DC" w:rsidRDefault="000774B9" w:rsidP="00C47F60">
            <w:r>
              <w:t>Электрический ток в газах. Несамостоятельный и самостоятельный разряды.</w:t>
            </w:r>
          </w:p>
        </w:tc>
      </w:tr>
    </w:tbl>
    <w:p w:rsidR="000774B9" w:rsidRDefault="000774B9" w:rsidP="000774B9">
      <w:pPr>
        <w:rPr>
          <w:b/>
        </w:rPr>
      </w:pPr>
      <w:r>
        <w:rPr>
          <w:b/>
        </w:rPr>
        <w:t>Резерв 1 час.</w:t>
      </w:r>
    </w:p>
    <w:p w:rsidR="000774B9" w:rsidRDefault="000774B9" w:rsidP="000774B9">
      <w:pPr>
        <w:spacing w:before="120"/>
        <w:rPr>
          <w:b/>
        </w:rPr>
      </w:pPr>
    </w:p>
    <w:p w:rsidR="00C020C2" w:rsidRDefault="00C020C2"/>
    <w:sectPr w:rsidR="00C020C2" w:rsidSect="00077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4B9"/>
    <w:rsid w:val="000774B9"/>
    <w:rsid w:val="00C0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</dc:creator>
  <cp:lastModifiedBy>kab10</cp:lastModifiedBy>
  <cp:revision>1</cp:revision>
  <dcterms:created xsi:type="dcterms:W3CDTF">2019-09-12T07:16:00Z</dcterms:created>
  <dcterms:modified xsi:type="dcterms:W3CDTF">2019-09-12T07:19:00Z</dcterms:modified>
</cp:coreProperties>
</file>