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9" w:rsidRDefault="00115AF4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10350" cy="9301271"/>
            <wp:effectExtent l="19050" t="0" r="0" b="0"/>
            <wp:docPr id="1" name="Рисунок 0" descr="Титульный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8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155" cy="930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F4" w:rsidRPr="00BC63C5" w:rsidRDefault="00115AF4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FB18DB" w:rsidRPr="00CD659A" w:rsidRDefault="00FB18DB" w:rsidP="00FB18DB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bookmarkStart w:id="0" w:name="_GoBack"/>
      <w:bookmarkEnd w:id="0"/>
      <w:r w:rsidRPr="00CD659A">
        <w:rPr>
          <w:rStyle w:val="dash041e0431044b0447043d044b0439char1"/>
          <w:b/>
          <w:u w:val="single"/>
        </w:rPr>
        <w:lastRenderedPageBreak/>
        <w:t xml:space="preserve">Планируемые результаты освоения программы курса «Биология» в </w:t>
      </w:r>
      <w:r>
        <w:rPr>
          <w:rStyle w:val="dash041e0431044b0447043d044b0439char1"/>
          <w:b/>
          <w:u w:val="single"/>
        </w:rPr>
        <w:t>8</w:t>
      </w:r>
      <w:r w:rsidRPr="00CD659A">
        <w:rPr>
          <w:rStyle w:val="dash041e0431044b0447043d044b0439char1"/>
          <w:b/>
          <w:u w:val="single"/>
        </w:rPr>
        <w:t xml:space="preserve"> классе</w:t>
      </w:r>
    </w:p>
    <w:p w:rsidR="00FB18DB" w:rsidRDefault="00FB18DB" w:rsidP="00FB18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05774">
        <w:rPr>
          <w:rFonts w:ascii="Times New Roman" w:hAnsi="Times New Roman" w:cs="Times New Roman"/>
          <w:color w:val="auto"/>
        </w:rPr>
        <w:t xml:space="preserve">Деятельность школы в обучении биологии направлена на достижение </w:t>
      </w:r>
      <w:proofErr w:type="gramStart"/>
      <w:r w:rsidRPr="00105774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105774">
        <w:rPr>
          <w:rFonts w:ascii="Times New Roman" w:hAnsi="Times New Roman" w:cs="Times New Roman"/>
          <w:color w:val="auto"/>
        </w:rPr>
        <w:t xml:space="preserve"> следующих результатов:</w:t>
      </w:r>
    </w:p>
    <w:p w:rsidR="00FB18DB" w:rsidRPr="00B67539" w:rsidRDefault="00FB18DB" w:rsidP="00FB18D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r w:rsidRPr="00B67539">
        <w:rPr>
          <w:i/>
          <w:sz w:val="24"/>
          <w:szCs w:val="24"/>
        </w:rPr>
        <w:t>Личностные:</w:t>
      </w:r>
    </w:p>
    <w:p w:rsidR="00FB18DB" w:rsidRPr="00B67539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 xml:space="preserve"> 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FB18DB" w:rsidRPr="00B67539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FB18DB" w:rsidRPr="00FB18DB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proofErr w:type="spellStart"/>
      <w:r w:rsidRPr="00FB18DB">
        <w:rPr>
          <w:sz w:val="24"/>
          <w:szCs w:val="24"/>
        </w:rPr>
        <w:t>сформированность</w:t>
      </w:r>
      <w:proofErr w:type="spellEnd"/>
      <w:r w:rsidRPr="00FB18DB">
        <w:rPr>
          <w:sz w:val="24"/>
          <w:szCs w:val="24"/>
        </w:rPr>
        <w:t xml:space="preserve"> познавательных интересов и мотивов, направленных на изучение строения человеческого тела; интеллектуальных умений (доказывать, строить рассуждения, анализировать, сравнивать, делать выводы);</w:t>
      </w:r>
    </w:p>
    <w:p w:rsidR="00FB18DB" w:rsidRPr="00FB18DB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FB18DB">
        <w:rPr>
          <w:sz w:val="24"/>
        </w:rPr>
        <w:t>формирование личностных представлений о целостности природы</w:t>
      </w:r>
      <w:r>
        <w:rPr>
          <w:sz w:val="24"/>
        </w:rPr>
        <w:t xml:space="preserve"> и единства происхождения всех живых организмов и человека в том числе</w:t>
      </w:r>
      <w:r w:rsidRPr="00FB18DB">
        <w:rPr>
          <w:sz w:val="24"/>
        </w:rPr>
        <w:t xml:space="preserve">; </w:t>
      </w:r>
    </w:p>
    <w:p w:rsidR="00FB18DB" w:rsidRPr="00FB18DB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FB18DB">
        <w:rPr>
          <w:sz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18DB" w:rsidRPr="00843311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FB18DB">
        <w:rPr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</w:t>
      </w:r>
      <w:r w:rsidRPr="00843311">
        <w:rPr>
          <w:sz w:val="24"/>
        </w:rPr>
        <w:t xml:space="preserve"> среде.</w:t>
      </w:r>
    </w:p>
    <w:p w:rsidR="00FB18DB" w:rsidRPr="00B67539" w:rsidRDefault="00FB18DB" w:rsidP="00FB18D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1" w:name="bookmark3"/>
      <w:proofErr w:type="spellStart"/>
      <w:r w:rsidRPr="00B67539">
        <w:rPr>
          <w:i/>
          <w:sz w:val="24"/>
          <w:szCs w:val="24"/>
        </w:rPr>
        <w:t>Метапредметные</w:t>
      </w:r>
      <w:proofErr w:type="spellEnd"/>
      <w:r w:rsidRPr="00B67539">
        <w:rPr>
          <w:i/>
          <w:sz w:val="24"/>
          <w:szCs w:val="24"/>
        </w:rPr>
        <w:t>:</w:t>
      </w:r>
      <w:bookmarkEnd w:id="1"/>
    </w:p>
    <w:p w:rsidR="00FB18DB" w:rsidRPr="00B67539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B67539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>
        <w:rPr>
          <w:sz w:val="24"/>
          <w:szCs w:val="24"/>
        </w:rPr>
        <w:t>;</w:t>
      </w:r>
      <w:proofErr w:type="gramEnd"/>
    </w:p>
    <w:p w:rsidR="00FB18DB" w:rsidRPr="00B67539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 умение работать с разными источниками биологической информации: находить информацию, анализировать и оценивать информацию, преобразовывать информацию из одной формы в другую;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здоровью, своему и окружающих;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формирование и развитие </w:t>
      </w:r>
      <w:r w:rsidRPr="00843311">
        <w:rPr>
          <w:sz w:val="24"/>
          <w:szCs w:val="24"/>
        </w:rPr>
        <w:t>компетентности в о</w:t>
      </w:r>
      <w:r w:rsidRPr="008D4B22">
        <w:rPr>
          <w:sz w:val="24"/>
          <w:szCs w:val="24"/>
        </w:rPr>
        <w:t>бласти использования информационно-коммуникативных технологий;</w:t>
      </w:r>
    </w:p>
    <w:p w:rsidR="00FB18DB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B18DB" w:rsidRDefault="00FB18DB" w:rsidP="00FB18D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2" w:name="bookmark4"/>
      <w:r w:rsidRPr="008D4B22">
        <w:rPr>
          <w:i/>
          <w:sz w:val="24"/>
          <w:szCs w:val="24"/>
        </w:rPr>
        <w:t>Предметные:</w:t>
      </w:r>
      <w:bookmarkEnd w:id="2"/>
    </w:p>
    <w:p w:rsidR="00FB18DB" w:rsidRPr="008D4B22" w:rsidRDefault="00FB18DB" w:rsidP="00FB18DB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классификация — определение принадлежности </w:t>
      </w:r>
      <w:r w:rsidR="00C8219E">
        <w:rPr>
          <w:sz w:val="24"/>
          <w:szCs w:val="24"/>
        </w:rPr>
        <w:t>человека</w:t>
      </w:r>
      <w:r w:rsidRPr="008D4B22">
        <w:rPr>
          <w:sz w:val="24"/>
          <w:szCs w:val="24"/>
        </w:rPr>
        <w:t xml:space="preserve"> к определенной систематической группе;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выделение существенных признаков </w:t>
      </w:r>
      <w:r w:rsidR="00C8219E">
        <w:rPr>
          <w:sz w:val="24"/>
          <w:szCs w:val="24"/>
        </w:rPr>
        <w:t>органов и тканей человека</w:t>
      </w:r>
      <w:r w:rsidRPr="008D4B22">
        <w:rPr>
          <w:sz w:val="24"/>
          <w:szCs w:val="24"/>
        </w:rPr>
        <w:t xml:space="preserve">; 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соблюдения мер профилактики </w:t>
      </w:r>
      <w:r w:rsidR="00C8219E">
        <w:rPr>
          <w:sz w:val="24"/>
          <w:szCs w:val="24"/>
        </w:rPr>
        <w:t xml:space="preserve">различных </w:t>
      </w:r>
      <w:r w:rsidRPr="008D4B22">
        <w:rPr>
          <w:sz w:val="24"/>
          <w:szCs w:val="24"/>
        </w:rPr>
        <w:t>заболеваний</w:t>
      </w:r>
      <w:r>
        <w:rPr>
          <w:sz w:val="24"/>
          <w:szCs w:val="24"/>
        </w:rPr>
        <w:t>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объяснение роли </w:t>
      </w:r>
      <w:r w:rsidR="00C8219E">
        <w:rPr>
          <w:sz w:val="24"/>
          <w:szCs w:val="24"/>
        </w:rPr>
        <w:t xml:space="preserve">анатомии и физиологии человека </w:t>
      </w:r>
      <w:r w:rsidRPr="008D4B22">
        <w:rPr>
          <w:sz w:val="24"/>
          <w:szCs w:val="24"/>
        </w:rPr>
        <w:t xml:space="preserve">в практической деятельности людей; места и роли человека в природе; родства, общности происхождения и эволюции </w:t>
      </w:r>
      <w:r w:rsidR="00C8219E">
        <w:rPr>
          <w:sz w:val="24"/>
          <w:szCs w:val="24"/>
        </w:rPr>
        <w:t>человека и животных</w:t>
      </w:r>
      <w:r w:rsidRPr="008D4B22">
        <w:rPr>
          <w:sz w:val="24"/>
          <w:szCs w:val="24"/>
        </w:rPr>
        <w:t xml:space="preserve"> (на примере сопоставления </w:t>
      </w:r>
      <w:r w:rsidR="00C8219E">
        <w:rPr>
          <w:sz w:val="24"/>
          <w:szCs w:val="24"/>
        </w:rPr>
        <w:t>с млекопитающими и приматами</w:t>
      </w:r>
      <w:r w:rsidRPr="008D4B22">
        <w:rPr>
          <w:sz w:val="24"/>
          <w:szCs w:val="24"/>
        </w:rPr>
        <w:t>); роли различных орган</w:t>
      </w:r>
      <w:r w:rsidR="00C8219E">
        <w:rPr>
          <w:sz w:val="24"/>
          <w:szCs w:val="24"/>
        </w:rPr>
        <w:t>ов</w:t>
      </w:r>
      <w:r w:rsidRPr="008D4B22">
        <w:rPr>
          <w:sz w:val="24"/>
          <w:szCs w:val="24"/>
        </w:rPr>
        <w:t xml:space="preserve"> в жизни человека;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сравнение </w:t>
      </w:r>
      <w:r w:rsidR="00C8219E">
        <w:rPr>
          <w:sz w:val="24"/>
          <w:szCs w:val="24"/>
        </w:rPr>
        <w:t xml:space="preserve">различных органов </w:t>
      </w:r>
      <w:r w:rsidRPr="008D4B22">
        <w:rPr>
          <w:sz w:val="24"/>
          <w:szCs w:val="24"/>
        </w:rPr>
        <w:t>и процессов, умение делать выводы и умозаключения на основе сравнения;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выявление приспособлений организм</w:t>
      </w:r>
      <w:r w:rsidR="00C8219E">
        <w:rPr>
          <w:sz w:val="24"/>
          <w:szCs w:val="24"/>
        </w:rPr>
        <w:t>а человека</w:t>
      </w:r>
      <w:r w:rsidRPr="008D4B22">
        <w:rPr>
          <w:sz w:val="24"/>
          <w:szCs w:val="24"/>
        </w:rPr>
        <w:t xml:space="preserve"> к среде обитания; </w:t>
      </w:r>
    </w:p>
    <w:p w:rsidR="00FB18DB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8219E" w:rsidRPr="008D4B22" w:rsidRDefault="00C8219E" w:rsidP="00C8219E">
      <w:pPr>
        <w:pStyle w:val="4"/>
        <w:shd w:val="clear" w:color="auto" w:fill="auto"/>
        <w:spacing w:before="0" w:line="240" w:lineRule="auto"/>
        <w:ind w:left="709" w:right="1" w:firstLine="0"/>
        <w:jc w:val="both"/>
        <w:rPr>
          <w:sz w:val="24"/>
          <w:szCs w:val="24"/>
        </w:rPr>
      </w:pPr>
    </w:p>
    <w:p w:rsidR="00FB18DB" w:rsidRPr="008D4B22" w:rsidRDefault="00FB18DB" w:rsidP="00FB18DB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 В </w:t>
      </w:r>
      <w:r w:rsidRPr="008D4B22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основных правил поведения в природе</w:t>
      </w:r>
      <w:r w:rsidR="00C8219E">
        <w:rPr>
          <w:sz w:val="24"/>
          <w:szCs w:val="24"/>
        </w:rPr>
        <w:t xml:space="preserve"> и социуме</w:t>
      </w:r>
      <w:r w:rsidRPr="008D4B22">
        <w:rPr>
          <w:sz w:val="24"/>
          <w:szCs w:val="24"/>
        </w:rPr>
        <w:t>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B18DB" w:rsidRPr="008D4B22" w:rsidRDefault="00FB18DB" w:rsidP="00FB18DB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трудовой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и соблюдение правил работы в кабинете биологии;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8D4B22">
        <w:rPr>
          <w:sz w:val="24"/>
          <w:szCs w:val="24"/>
        </w:rPr>
        <w:t>препаровальные</w:t>
      </w:r>
      <w:proofErr w:type="spellEnd"/>
      <w:r w:rsidRPr="008D4B22">
        <w:rPr>
          <w:sz w:val="24"/>
          <w:szCs w:val="24"/>
        </w:rPr>
        <w:t xml:space="preserve"> иглы, скальпели, лупы, микроскопы).</w:t>
      </w:r>
    </w:p>
    <w:p w:rsidR="00FB18DB" w:rsidRPr="008D4B22" w:rsidRDefault="00FB18DB" w:rsidP="00FB18DB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физической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освоение приемов оказания первой помощи </w:t>
      </w:r>
      <w:r w:rsidRPr="0084331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получении различных </w:t>
      </w:r>
      <w:r w:rsidR="00C8219E">
        <w:rPr>
          <w:sz w:val="24"/>
          <w:szCs w:val="24"/>
        </w:rPr>
        <w:t>травм</w:t>
      </w:r>
      <w:r w:rsidRPr="00843311">
        <w:rPr>
          <w:sz w:val="24"/>
          <w:szCs w:val="24"/>
        </w:rPr>
        <w:t xml:space="preserve">. </w:t>
      </w:r>
    </w:p>
    <w:p w:rsidR="00FB18DB" w:rsidRPr="008D4B22" w:rsidRDefault="00FB18DB" w:rsidP="00FB18DB">
      <w:pPr>
        <w:pStyle w:val="ab"/>
        <w:numPr>
          <w:ilvl w:val="0"/>
          <w:numId w:val="26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FB18DB" w:rsidRPr="008D4B22" w:rsidRDefault="00FB18DB" w:rsidP="00FB18DB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овладение умением оценивать с эстетической точки зрения </w:t>
      </w:r>
      <w:r w:rsidR="00C8219E">
        <w:rPr>
          <w:sz w:val="24"/>
          <w:szCs w:val="24"/>
        </w:rPr>
        <w:t>красоту человеческого тела, стремление поддерживать свое тело в нормальном состоянии</w:t>
      </w:r>
      <w:r w:rsidRPr="008D4B22">
        <w:rPr>
          <w:sz w:val="24"/>
          <w:szCs w:val="24"/>
        </w:rPr>
        <w:t>.</w:t>
      </w:r>
    </w:p>
    <w:p w:rsidR="00FB18DB" w:rsidRDefault="00FB18DB" w:rsidP="00FB18DB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C77279" w:rsidRPr="00C77279" w:rsidRDefault="00C77279" w:rsidP="00C77279">
      <w:pPr>
        <w:pStyle w:val="10"/>
        <w:keepNext/>
        <w:keepLines/>
        <w:shd w:val="clear" w:color="auto" w:fill="auto"/>
        <w:spacing w:before="0" w:line="240" w:lineRule="auto"/>
      </w:pPr>
      <w:r w:rsidRPr="00C77279">
        <w:t>ТРЕБОВАНИЯ К УРОВНЮ ПОДГОТОВКИ УЧАЩИХСЯ</w:t>
      </w:r>
    </w:p>
    <w:p w:rsidR="00C77279" w:rsidRPr="00C77279" w:rsidRDefault="00C77279" w:rsidP="00D21759">
      <w:pPr>
        <w:pStyle w:val="50"/>
        <w:shd w:val="clear" w:color="auto" w:fill="auto"/>
        <w:spacing w:before="0" w:after="0" w:line="240" w:lineRule="auto"/>
        <w:ind w:right="423" w:firstLine="284"/>
        <w:jc w:val="left"/>
        <w:rPr>
          <w:sz w:val="24"/>
          <w:szCs w:val="24"/>
        </w:rPr>
      </w:pPr>
      <w:r w:rsidRPr="00C77279">
        <w:rPr>
          <w:sz w:val="24"/>
          <w:szCs w:val="24"/>
        </w:rPr>
        <w:t xml:space="preserve">В результате изучения биологии в 8 классе ученик должен </w:t>
      </w:r>
      <w:r w:rsidRPr="00C77279">
        <w:rPr>
          <w:rStyle w:val="51"/>
          <w:b/>
          <w:bCs/>
          <w:color w:val="auto"/>
          <w:sz w:val="24"/>
          <w:szCs w:val="24"/>
        </w:rPr>
        <w:t>знать/понимать</w:t>
      </w:r>
    </w:p>
    <w:p w:rsidR="00C77279" w:rsidRPr="00C77279" w:rsidRDefault="00C77279" w:rsidP="00C77279">
      <w:pPr>
        <w:numPr>
          <w:ilvl w:val="0"/>
          <w:numId w:val="32"/>
        </w:numPr>
        <w:tabs>
          <w:tab w:val="left" w:pos="543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C77279">
        <w:rPr>
          <w:rStyle w:val="a4"/>
          <w:rFonts w:eastAsia="Courier New"/>
          <w:color w:val="auto"/>
        </w:rPr>
        <w:t>признаки биологических объектов</w:t>
      </w:r>
      <w:r w:rsidRPr="00C77279">
        <w:rPr>
          <w:rStyle w:val="a5"/>
          <w:rFonts w:eastAsia="Courier New"/>
          <w:color w:val="auto"/>
        </w:rPr>
        <w:t>:</w:t>
      </w:r>
      <w:r w:rsidRPr="00C77279">
        <w:rPr>
          <w:rFonts w:ascii="Times New Roman" w:hAnsi="Times New Roman" w:cs="Times New Roman"/>
          <w:color w:val="auto"/>
        </w:rPr>
        <w:t xml:space="preserve"> живых организмов; клеток человека;</w:t>
      </w:r>
    </w:p>
    <w:p w:rsidR="00C77279" w:rsidRPr="00C77279" w:rsidRDefault="00C77279" w:rsidP="00C77279">
      <w:pPr>
        <w:numPr>
          <w:ilvl w:val="0"/>
          <w:numId w:val="32"/>
        </w:numPr>
        <w:tabs>
          <w:tab w:val="left" w:pos="543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C77279">
        <w:rPr>
          <w:rStyle w:val="a4"/>
          <w:rFonts w:eastAsia="Courier New"/>
          <w:color w:val="auto"/>
        </w:rPr>
        <w:t>сущность биологических процессов</w:t>
      </w:r>
      <w:r w:rsidRPr="00C77279">
        <w:rPr>
          <w:rStyle w:val="a5"/>
          <w:rFonts w:eastAsia="Courier New"/>
          <w:color w:val="auto"/>
        </w:rPr>
        <w:t>:</w:t>
      </w:r>
      <w:r w:rsidRPr="00C77279">
        <w:rPr>
          <w:rFonts w:ascii="Times New Roman" w:hAnsi="Times New Roman" w:cs="Times New Roman"/>
          <w:color w:val="auto"/>
        </w:rPr>
        <w:t xml:space="preserve">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C77279" w:rsidRPr="00C77279" w:rsidRDefault="00C77279" w:rsidP="00D21759">
      <w:pPr>
        <w:numPr>
          <w:ilvl w:val="0"/>
          <w:numId w:val="32"/>
        </w:numPr>
        <w:tabs>
          <w:tab w:val="left" w:pos="543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C77279">
        <w:rPr>
          <w:rStyle w:val="a4"/>
          <w:rFonts w:eastAsia="Courier New"/>
          <w:color w:val="auto"/>
        </w:rPr>
        <w:t>особенности организма человека</w:t>
      </w:r>
      <w:r w:rsidRPr="00C77279">
        <w:rPr>
          <w:rStyle w:val="a5"/>
          <w:rFonts w:eastAsia="Courier New"/>
          <w:color w:val="auto"/>
        </w:rPr>
        <w:t>,</w:t>
      </w:r>
      <w:r w:rsidRPr="00C77279">
        <w:rPr>
          <w:rFonts w:ascii="Times New Roman" w:hAnsi="Times New Roman" w:cs="Times New Roman"/>
          <w:color w:val="auto"/>
        </w:rPr>
        <w:t xml:space="preserve"> его строения, жизнедеятельности, высшей нервной деятельности и поведения;</w:t>
      </w:r>
    </w:p>
    <w:p w:rsidR="00C77279" w:rsidRPr="00D21759" w:rsidRDefault="00C77279" w:rsidP="00D21759">
      <w:pPr>
        <w:pStyle w:val="41"/>
        <w:shd w:val="clear" w:color="auto" w:fill="auto"/>
        <w:spacing w:line="240" w:lineRule="auto"/>
        <w:ind w:firstLine="284"/>
        <w:jc w:val="both"/>
        <w:rPr>
          <w:b/>
          <w:sz w:val="24"/>
          <w:szCs w:val="24"/>
        </w:rPr>
      </w:pPr>
      <w:r w:rsidRPr="00D21759">
        <w:rPr>
          <w:b/>
          <w:sz w:val="24"/>
          <w:szCs w:val="24"/>
        </w:rPr>
        <w:t>уметь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426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C77279">
        <w:rPr>
          <w:rStyle w:val="a4"/>
          <w:rFonts w:eastAsia="Courier New"/>
          <w:color w:val="auto"/>
        </w:rPr>
        <w:t>объяснять</w:t>
      </w:r>
      <w:proofErr w:type="gramStart"/>
      <w:r w:rsidRPr="00C77279">
        <w:rPr>
          <w:rStyle w:val="a4"/>
          <w:rFonts w:eastAsia="Courier New"/>
          <w:color w:val="auto"/>
        </w:rPr>
        <w:t>:</w:t>
      </w:r>
      <w:r w:rsidRPr="00C77279">
        <w:rPr>
          <w:rFonts w:ascii="Times New Roman" w:hAnsi="Times New Roman" w:cs="Times New Roman"/>
          <w:color w:val="auto"/>
        </w:rPr>
        <w:t>р</w:t>
      </w:r>
      <w:proofErr w:type="gramEnd"/>
      <w:r w:rsidRPr="00C77279">
        <w:rPr>
          <w:rFonts w:ascii="Times New Roman" w:hAnsi="Times New Roman" w:cs="Times New Roman"/>
          <w:color w:val="auto"/>
        </w:rPr>
        <w:t>оль</w:t>
      </w:r>
      <w:proofErr w:type="spellEnd"/>
      <w:r w:rsidRPr="00C77279">
        <w:rPr>
          <w:rFonts w:ascii="Times New Roman" w:hAnsi="Times New Roman" w:cs="Times New Roman"/>
          <w:color w:val="auto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проявления наследственных заболеваний, иммунитета у человека; роль гормонов и витаминов в организме;</w:t>
      </w:r>
    </w:p>
    <w:p w:rsidR="00C77279" w:rsidRPr="00C77279" w:rsidRDefault="00C77279" w:rsidP="00D21759">
      <w:pPr>
        <w:pStyle w:val="50"/>
        <w:numPr>
          <w:ilvl w:val="0"/>
          <w:numId w:val="33"/>
        </w:numPr>
        <w:shd w:val="clear" w:color="auto" w:fill="auto"/>
        <w:tabs>
          <w:tab w:val="left" w:pos="426"/>
          <w:tab w:val="left" w:pos="505"/>
        </w:tabs>
        <w:spacing w:before="0" w:after="0" w:line="240" w:lineRule="auto"/>
        <w:ind w:left="0" w:right="20" w:firstLine="284"/>
        <w:jc w:val="both"/>
        <w:rPr>
          <w:b w:val="0"/>
          <w:i w:val="0"/>
        </w:rPr>
      </w:pPr>
      <w:r w:rsidRPr="00C77279">
        <w:rPr>
          <w:sz w:val="24"/>
          <w:szCs w:val="24"/>
        </w:rPr>
        <w:t xml:space="preserve">изучать биологические объекты и процессы: </w:t>
      </w:r>
      <w:r w:rsidRPr="00C77279">
        <w:rPr>
          <w:rStyle w:val="52"/>
          <w:rFonts w:eastAsia="Courier New"/>
          <w:color w:val="auto"/>
          <w:sz w:val="24"/>
          <w:szCs w:val="24"/>
        </w:rPr>
        <w:t xml:space="preserve">ставить биологические </w:t>
      </w:r>
      <w:r w:rsidRPr="00C77279">
        <w:rPr>
          <w:b w:val="0"/>
          <w:i w:val="0"/>
        </w:rPr>
        <w:t>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426"/>
          <w:tab w:val="left" w:pos="505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C77279">
        <w:rPr>
          <w:rStyle w:val="a4"/>
          <w:rFonts w:eastAsia="Courier New"/>
          <w:color w:val="auto"/>
        </w:rPr>
        <w:t xml:space="preserve">распознавать и </w:t>
      </w:r>
      <w:proofErr w:type="spellStart"/>
      <w:r w:rsidRPr="00C77279">
        <w:rPr>
          <w:rStyle w:val="a4"/>
          <w:rFonts w:eastAsia="Courier New"/>
          <w:color w:val="auto"/>
        </w:rPr>
        <w:t>описывать</w:t>
      </w:r>
      <w:proofErr w:type="gramStart"/>
      <w:r w:rsidRPr="00C77279">
        <w:rPr>
          <w:rStyle w:val="a4"/>
          <w:rFonts w:eastAsia="Courier New"/>
          <w:color w:val="auto"/>
        </w:rPr>
        <w:t>:</w:t>
      </w:r>
      <w:r w:rsidRPr="00C77279">
        <w:rPr>
          <w:rFonts w:ascii="Times New Roman" w:hAnsi="Times New Roman" w:cs="Times New Roman"/>
          <w:color w:val="auto"/>
        </w:rPr>
        <w:t>н</w:t>
      </w:r>
      <w:proofErr w:type="gramEnd"/>
      <w:r w:rsidRPr="00C77279">
        <w:rPr>
          <w:rFonts w:ascii="Times New Roman" w:hAnsi="Times New Roman" w:cs="Times New Roman"/>
          <w:color w:val="auto"/>
        </w:rPr>
        <w:t>а</w:t>
      </w:r>
      <w:proofErr w:type="spellEnd"/>
      <w:r w:rsidRPr="00C77279">
        <w:rPr>
          <w:rFonts w:ascii="Times New Roman" w:hAnsi="Times New Roman" w:cs="Times New Roman"/>
          <w:color w:val="auto"/>
        </w:rPr>
        <w:t xml:space="preserve"> таблицах органы и системы органов человека;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426"/>
          <w:tab w:val="left" w:pos="505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C77279">
        <w:rPr>
          <w:rStyle w:val="a4"/>
          <w:rFonts w:eastAsia="Courier New"/>
          <w:color w:val="auto"/>
        </w:rPr>
        <w:t>сравнивать</w:t>
      </w:r>
      <w:r w:rsidRPr="00C77279">
        <w:rPr>
          <w:rFonts w:ascii="Times New Roman" w:hAnsi="Times New Roman" w:cs="Times New Roman"/>
          <w:color w:val="auto"/>
        </w:rPr>
        <w:t>биологические</w:t>
      </w:r>
      <w:proofErr w:type="spellEnd"/>
      <w:r w:rsidRPr="00C77279">
        <w:rPr>
          <w:rFonts w:ascii="Times New Roman" w:hAnsi="Times New Roman" w:cs="Times New Roman"/>
          <w:color w:val="auto"/>
        </w:rPr>
        <w:t xml:space="preserve"> объекты (клетки, ткани, органы и системы органов, организмы) и делать выводы на основе сравнения;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426"/>
          <w:tab w:val="left" w:pos="505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C77279">
        <w:rPr>
          <w:rStyle w:val="a4"/>
          <w:rFonts w:eastAsia="Courier New"/>
          <w:color w:val="auto"/>
        </w:rPr>
        <w:t xml:space="preserve">анализировать и </w:t>
      </w:r>
      <w:proofErr w:type="spellStart"/>
      <w:r w:rsidRPr="00C77279">
        <w:rPr>
          <w:rStyle w:val="a4"/>
          <w:rFonts w:eastAsia="Courier New"/>
          <w:color w:val="auto"/>
        </w:rPr>
        <w:t>оценивать</w:t>
      </w:r>
      <w:r w:rsidRPr="00C77279">
        <w:rPr>
          <w:rFonts w:ascii="Times New Roman" w:hAnsi="Times New Roman" w:cs="Times New Roman"/>
          <w:color w:val="auto"/>
        </w:rPr>
        <w:t>воздействие</w:t>
      </w:r>
      <w:proofErr w:type="spellEnd"/>
      <w:r w:rsidRPr="00C77279">
        <w:rPr>
          <w:rFonts w:ascii="Times New Roman" w:hAnsi="Times New Roman" w:cs="Times New Roman"/>
          <w:color w:val="auto"/>
        </w:rPr>
        <w:t xml:space="preserve"> факторов окружающей среды, факторов риска на здоровье, последствий деятельности человека в экосистемах;</w:t>
      </w:r>
    </w:p>
    <w:p w:rsidR="00D21759" w:rsidRDefault="00C77279" w:rsidP="00D21759">
      <w:pPr>
        <w:numPr>
          <w:ilvl w:val="0"/>
          <w:numId w:val="32"/>
        </w:numPr>
        <w:tabs>
          <w:tab w:val="left" w:pos="426"/>
          <w:tab w:val="left" w:pos="505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C77279">
        <w:rPr>
          <w:rStyle w:val="a4"/>
          <w:rFonts w:eastAsia="Courier New"/>
          <w:color w:val="auto"/>
        </w:rPr>
        <w:t xml:space="preserve">проводить самостоятельный поиск биологической </w:t>
      </w:r>
      <w:proofErr w:type="spellStart"/>
      <w:r w:rsidRPr="00C77279">
        <w:rPr>
          <w:rStyle w:val="a4"/>
          <w:rFonts w:eastAsia="Courier New"/>
          <w:color w:val="auto"/>
        </w:rPr>
        <w:t>информации</w:t>
      </w:r>
      <w:proofErr w:type="gramStart"/>
      <w:r w:rsidRPr="00C77279">
        <w:rPr>
          <w:rStyle w:val="a4"/>
          <w:rFonts w:eastAsia="Courier New"/>
          <w:color w:val="auto"/>
        </w:rPr>
        <w:t>:</w:t>
      </w:r>
      <w:r w:rsidRPr="00C77279">
        <w:rPr>
          <w:rFonts w:ascii="Times New Roman" w:hAnsi="Times New Roman" w:cs="Times New Roman"/>
          <w:color w:val="auto"/>
        </w:rPr>
        <w:t>н</w:t>
      </w:r>
      <w:proofErr w:type="gramEnd"/>
      <w:r w:rsidRPr="00C77279">
        <w:rPr>
          <w:rFonts w:ascii="Times New Roman" w:hAnsi="Times New Roman" w:cs="Times New Roman"/>
          <w:color w:val="auto"/>
        </w:rPr>
        <w:t>аходить</w:t>
      </w:r>
      <w:proofErr w:type="spellEnd"/>
      <w:r w:rsidRPr="00C77279">
        <w:rPr>
          <w:rFonts w:ascii="Times New Roman" w:hAnsi="Times New Roman" w:cs="Times New Roman"/>
          <w:color w:val="auto"/>
        </w:rPr>
        <w:t xml:space="preserve"> в тексте учебника; в биологических словарях и справочниках значения биологических терминов; в различных источниках необходимую информацию о строении человека (в том числе с использованием информационных технологий);</w:t>
      </w:r>
    </w:p>
    <w:p w:rsidR="00C77279" w:rsidRPr="00D21759" w:rsidRDefault="00C77279" w:rsidP="00D21759">
      <w:pPr>
        <w:numPr>
          <w:ilvl w:val="0"/>
          <w:numId w:val="32"/>
        </w:numPr>
        <w:tabs>
          <w:tab w:val="left" w:pos="426"/>
          <w:tab w:val="left" w:pos="505"/>
        </w:tabs>
        <w:ind w:right="20" w:firstLine="284"/>
        <w:jc w:val="both"/>
        <w:rPr>
          <w:rFonts w:ascii="Times New Roman" w:hAnsi="Times New Roman" w:cs="Times New Roman"/>
          <w:color w:val="auto"/>
        </w:rPr>
      </w:pPr>
      <w:r w:rsidRPr="00D21759">
        <w:rPr>
          <w:rFonts w:ascii="Times New Roman" w:hAnsi="Times New Roman" w:cs="Times New Roman"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1759">
        <w:rPr>
          <w:rStyle w:val="42"/>
          <w:rFonts w:eastAsia="Courier New"/>
          <w:color w:val="auto"/>
          <w:sz w:val="24"/>
          <w:szCs w:val="24"/>
        </w:rPr>
        <w:t>для</w:t>
      </w:r>
      <w:proofErr w:type="gramEnd"/>
      <w:r w:rsidRPr="00D21759">
        <w:rPr>
          <w:rStyle w:val="42"/>
          <w:rFonts w:eastAsia="Courier New"/>
          <w:color w:val="auto"/>
          <w:sz w:val="24"/>
          <w:szCs w:val="24"/>
        </w:rPr>
        <w:t>: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505"/>
        </w:tabs>
        <w:ind w:right="20"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C77279">
        <w:rPr>
          <w:rFonts w:ascii="Times New Roman" w:hAnsi="Times New Roman" w:cs="Times New Roman"/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C77279" w:rsidRPr="00C77279" w:rsidRDefault="00C77279" w:rsidP="00D21759">
      <w:pPr>
        <w:numPr>
          <w:ilvl w:val="0"/>
          <w:numId w:val="32"/>
        </w:numPr>
        <w:tabs>
          <w:tab w:val="left" w:pos="505"/>
        </w:tabs>
        <w:ind w:right="20" w:firstLine="426"/>
        <w:jc w:val="both"/>
        <w:rPr>
          <w:rFonts w:ascii="Times New Roman" w:hAnsi="Times New Roman" w:cs="Times New Roman"/>
          <w:color w:val="auto"/>
        </w:rPr>
      </w:pPr>
      <w:r w:rsidRPr="00C77279">
        <w:rPr>
          <w:rFonts w:ascii="Times New Roman" w:hAnsi="Times New Roman" w:cs="Times New Roman"/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505"/>
        </w:tabs>
        <w:ind w:right="20" w:firstLine="426"/>
        <w:jc w:val="both"/>
        <w:rPr>
          <w:rFonts w:ascii="Times New Roman" w:hAnsi="Times New Roman" w:cs="Times New Roman"/>
          <w:color w:val="auto"/>
        </w:rPr>
      </w:pPr>
      <w:r w:rsidRPr="00C77279">
        <w:rPr>
          <w:rFonts w:ascii="Times New Roman" w:hAnsi="Times New Roman" w:cs="Times New Roman"/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C77279" w:rsidRPr="00C77279" w:rsidRDefault="00C77279" w:rsidP="00D21759">
      <w:pPr>
        <w:numPr>
          <w:ilvl w:val="0"/>
          <w:numId w:val="32"/>
        </w:numPr>
        <w:tabs>
          <w:tab w:val="left" w:pos="505"/>
        </w:tabs>
        <w:ind w:firstLine="426"/>
        <w:jc w:val="both"/>
        <w:rPr>
          <w:rFonts w:ascii="Times New Roman" w:hAnsi="Times New Roman" w:cs="Times New Roman"/>
          <w:color w:val="auto"/>
        </w:rPr>
      </w:pPr>
      <w:r w:rsidRPr="00C77279">
        <w:rPr>
          <w:rFonts w:ascii="Times New Roman" w:hAnsi="Times New Roman" w:cs="Times New Roman"/>
          <w:color w:val="auto"/>
        </w:rPr>
        <w:t>проведения наблюдений за состоянием собственного организма.</w:t>
      </w:r>
    </w:p>
    <w:p w:rsidR="00FB18DB" w:rsidRDefault="00FB18DB" w:rsidP="00FB18DB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F577D5">
        <w:rPr>
          <w:rFonts w:ascii="Times New Roman" w:eastAsia="Calibri" w:hAnsi="Times New Roman" w:cs="Times New Roman"/>
          <w:b/>
          <w:color w:val="auto"/>
        </w:rPr>
        <w:t xml:space="preserve">СОДЕРЖАНИЕ КУРСА «БИОЛОГИЯ </w:t>
      </w:r>
      <w:r w:rsidR="00C8219E">
        <w:rPr>
          <w:rFonts w:ascii="Times New Roman" w:eastAsia="Calibri" w:hAnsi="Times New Roman" w:cs="Times New Roman"/>
          <w:b/>
          <w:color w:val="auto"/>
        </w:rPr>
        <w:t>8</w:t>
      </w:r>
      <w:r w:rsidRPr="00F577D5">
        <w:rPr>
          <w:rFonts w:ascii="Times New Roman" w:eastAsia="Calibri" w:hAnsi="Times New Roman" w:cs="Times New Roman"/>
          <w:b/>
          <w:color w:val="auto"/>
        </w:rPr>
        <w:t xml:space="preserve"> КЛАСС»</w:t>
      </w:r>
    </w:p>
    <w:p w:rsidR="00FB18DB" w:rsidRPr="00700CE0" w:rsidRDefault="00FB18DB" w:rsidP="00FB18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00CE0">
        <w:rPr>
          <w:rFonts w:ascii="Times New Roman" w:hAnsi="Times New Roman" w:cs="Times New Roman"/>
          <w:color w:val="auto"/>
        </w:rPr>
        <w:t>общеучебных</w:t>
      </w:r>
      <w:proofErr w:type="spellEnd"/>
      <w:r w:rsidRPr="00700CE0">
        <w:rPr>
          <w:rFonts w:ascii="Times New Roman" w:hAnsi="Times New Roman" w:cs="Times New Roman"/>
          <w:color w:val="auto"/>
        </w:rPr>
        <w:t xml:space="preserve"> умений и навыков, универсальных способов деятельности и ключевых компетенций.</w:t>
      </w:r>
    </w:p>
    <w:p w:rsidR="00FB18DB" w:rsidRPr="00700CE0" w:rsidRDefault="00FB18DB" w:rsidP="00FB18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>На основании примерных программ МОРФ, содержащих требования к минимальному объему содержания по биологии в</w:t>
      </w:r>
      <w:r w:rsidR="00C77279">
        <w:rPr>
          <w:rFonts w:ascii="Times New Roman" w:hAnsi="Times New Roman" w:cs="Times New Roman"/>
          <w:color w:val="auto"/>
        </w:rPr>
        <w:t xml:space="preserve"> 8</w:t>
      </w:r>
      <w:r w:rsidRPr="00700CE0">
        <w:rPr>
          <w:rFonts w:ascii="Times New Roman" w:hAnsi="Times New Roman" w:cs="Times New Roman"/>
          <w:color w:val="auto"/>
        </w:rPr>
        <w:t>-х классах, реализуется базисный уровень преподавания биологии, что позволяет реализовать индивидуальный подход к обучению, разв</w:t>
      </w:r>
      <w:r w:rsidR="00C77279">
        <w:rPr>
          <w:rFonts w:ascii="Times New Roman" w:hAnsi="Times New Roman" w:cs="Times New Roman"/>
          <w:color w:val="auto"/>
        </w:rPr>
        <w:t>итие познавательной активности</w:t>
      </w:r>
      <w:r w:rsidRPr="00700CE0">
        <w:rPr>
          <w:rFonts w:ascii="Times New Roman" w:hAnsi="Times New Roman" w:cs="Times New Roman"/>
          <w:color w:val="auto"/>
        </w:rPr>
        <w:t xml:space="preserve"> подростков и формирование познавательной и информационных компетентностей учащихся.</w:t>
      </w:r>
    </w:p>
    <w:p w:rsidR="00C77279" w:rsidRPr="00A24072" w:rsidRDefault="00C77279" w:rsidP="00C7727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008C7">
        <w:rPr>
          <w:rFonts w:ascii="Times New Roman" w:hAnsi="Times New Roman" w:cs="Times New Roman"/>
          <w:color w:val="auto"/>
        </w:rPr>
        <w:t>Рабочая программа для 8 класса включает в себя сведения о строении, физиологии, психологии и гигиены человека.</w:t>
      </w:r>
    </w:p>
    <w:p w:rsidR="00FB18DB" w:rsidRDefault="00FB18DB" w:rsidP="00FB18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00CE0">
        <w:rPr>
          <w:rFonts w:ascii="Times New Roman" w:hAnsi="Times New Roman" w:cs="Times New Roman"/>
          <w:color w:val="auto"/>
        </w:rPr>
        <w:t xml:space="preserve">Согласно действующему в школе учебному плану и с учетом направленности классов рабочая программа предусматривает в </w:t>
      </w:r>
      <w:r w:rsidR="00C77279">
        <w:rPr>
          <w:rFonts w:ascii="Times New Roman" w:hAnsi="Times New Roman" w:cs="Times New Roman"/>
          <w:color w:val="auto"/>
        </w:rPr>
        <w:t>8</w:t>
      </w:r>
      <w:r w:rsidRPr="00700CE0">
        <w:rPr>
          <w:rFonts w:ascii="Times New Roman" w:hAnsi="Times New Roman" w:cs="Times New Roman"/>
          <w:color w:val="auto"/>
        </w:rPr>
        <w:t xml:space="preserve">-х классах обучение биологии в объеме </w:t>
      </w:r>
      <w:r w:rsidR="00C77279">
        <w:rPr>
          <w:rFonts w:ascii="Times New Roman" w:hAnsi="Times New Roman" w:cs="Times New Roman"/>
          <w:color w:val="auto"/>
        </w:rPr>
        <w:t>2</w:t>
      </w:r>
      <w:r w:rsidRPr="00700CE0">
        <w:rPr>
          <w:rFonts w:ascii="Times New Roman" w:hAnsi="Times New Roman" w:cs="Times New Roman"/>
          <w:color w:val="auto"/>
        </w:rPr>
        <w:t xml:space="preserve"> час в неделю (всего за год </w:t>
      </w:r>
      <w:r w:rsidR="00C77279">
        <w:rPr>
          <w:rFonts w:ascii="Times New Roman" w:hAnsi="Times New Roman" w:cs="Times New Roman"/>
          <w:color w:val="auto"/>
        </w:rPr>
        <w:t>68</w:t>
      </w:r>
      <w:r w:rsidRPr="00700CE0">
        <w:rPr>
          <w:rFonts w:ascii="Times New Roman" w:hAnsi="Times New Roman" w:cs="Times New Roman"/>
          <w:color w:val="auto"/>
        </w:rPr>
        <w:t xml:space="preserve"> час</w:t>
      </w:r>
      <w:r w:rsidR="00C77279">
        <w:rPr>
          <w:rFonts w:ascii="Times New Roman" w:hAnsi="Times New Roman" w:cs="Times New Roman"/>
          <w:color w:val="auto"/>
        </w:rPr>
        <w:t>ов</w:t>
      </w:r>
      <w:r w:rsidRPr="00700CE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C77279" w:rsidRDefault="00C77279" w:rsidP="00FB18DB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A3665D">
        <w:rPr>
          <w:sz w:val="24"/>
          <w:szCs w:val="24"/>
        </w:rPr>
        <w:t>На изучение каждого параграфа выделено по 1 часу</w:t>
      </w:r>
      <w:r>
        <w:rPr>
          <w:sz w:val="24"/>
          <w:szCs w:val="24"/>
        </w:rPr>
        <w:t>.</w:t>
      </w:r>
    </w:p>
    <w:p w:rsidR="00C77279" w:rsidRPr="00A24072" w:rsidRDefault="00C77279" w:rsidP="00C77279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24072">
        <w:rPr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работы, которые являются этапами комбинированных уроков и могут оцениваться по усмотрению учителя. Программой предусмотрено проведение </w:t>
      </w:r>
      <w:r w:rsidRPr="00271ABA">
        <w:rPr>
          <w:sz w:val="24"/>
          <w:szCs w:val="24"/>
        </w:rPr>
        <w:t xml:space="preserve">12 </w:t>
      </w:r>
      <w:r w:rsidRPr="00A24072">
        <w:rPr>
          <w:sz w:val="24"/>
          <w:szCs w:val="24"/>
        </w:rPr>
        <w:t>лабораторных работ.</w:t>
      </w:r>
    </w:p>
    <w:p w:rsidR="00FB18DB" w:rsidRDefault="00FB18DB" w:rsidP="00FB18DB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F34A42">
        <w:rPr>
          <w:sz w:val="24"/>
          <w:szCs w:val="24"/>
        </w:rPr>
        <w:t>Для текущего тематического контроля и оценки знаний в системе уроков предусмотрены обобщающие уроки, уроки рефлексии и коррекции знаний, умений и навыков.</w:t>
      </w:r>
    </w:p>
    <w:p w:rsidR="00FB18DB" w:rsidRPr="006F3983" w:rsidRDefault="00FB18DB" w:rsidP="00FB18DB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изучения курса </w:t>
      </w:r>
      <w:r w:rsidRPr="00730EEA">
        <w:rPr>
          <w:sz w:val="24"/>
          <w:szCs w:val="24"/>
        </w:rPr>
        <w:t xml:space="preserve">Биологии </w:t>
      </w:r>
      <w:r>
        <w:rPr>
          <w:sz w:val="24"/>
          <w:szCs w:val="24"/>
        </w:rPr>
        <w:t xml:space="preserve">в </w:t>
      </w:r>
      <w:r w:rsidR="00C77279">
        <w:rPr>
          <w:sz w:val="24"/>
          <w:szCs w:val="24"/>
        </w:rPr>
        <w:t>8</w:t>
      </w:r>
      <w:r w:rsidRPr="00730EEA">
        <w:rPr>
          <w:sz w:val="24"/>
          <w:szCs w:val="24"/>
        </w:rPr>
        <w:t xml:space="preserve"> кл</w:t>
      </w:r>
      <w:r>
        <w:rPr>
          <w:sz w:val="24"/>
          <w:szCs w:val="24"/>
        </w:rPr>
        <w:t>ассе в рамках промежуточной аттестации проводится разно уровневая итоговая работа</w:t>
      </w:r>
      <w:r w:rsidRPr="00730EEA">
        <w:rPr>
          <w:sz w:val="24"/>
          <w:szCs w:val="24"/>
        </w:rPr>
        <w:t>.</w:t>
      </w:r>
    </w:p>
    <w:p w:rsidR="00FB18DB" w:rsidRDefault="00FB18DB" w:rsidP="00667B37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B062D9" w:rsidRPr="00A41B74" w:rsidRDefault="00B062D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A41B74">
        <w:rPr>
          <w:b/>
          <w:sz w:val="24"/>
          <w:szCs w:val="24"/>
        </w:rPr>
        <w:t>УЧЕБНО-ТЕМАТИЧЕСКИЙ ПЛАН</w:t>
      </w:r>
    </w:p>
    <w:p w:rsidR="00B062D9" w:rsidRPr="00A41B74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tbl>
      <w:tblPr>
        <w:tblStyle w:val="a8"/>
        <w:tblW w:w="9537" w:type="dxa"/>
        <w:jc w:val="center"/>
        <w:tblLayout w:type="fixed"/>
        <w:tblLook w:val="04A0"/>
      </w:tblPr>
      <w:tblGrid>
        <w:gridCol w:w="1277"/>
        <w:gridCol w:w="5127"/>
        <w:gridCol w:w="1424"/>
        <w:gridCol w:w="1709"/>
      </w:tblGrid>
      <w:tr w:rsidR="00114D77" w:rsidRPr="00114D77" w:rsidTr="00D21759">
        <w:trPr>
          <w:trHeight w:val="675"/>
          <w:jc w:val="center"/>
        </w:trPr>
        <w:tc>
          <w:tcPr>
            <w:tcW w:w="1277" w:type="dxa"/>
            <w:vAlign w:val="center"/>
          </w:tcPr>
          <w:p w:rsidR="00B062D9" w:rsidRPr="00114D77" w:rsidRDefault="00B062D9" w:rsidP="00114D77">
            <w:pPr>
              <w:pStyle w:val="4"/>
              <w:shd w:val="clear" w:color="auto" w:fill="auto"/>
              <w:spacing w:before="0" w:line="240" w:lineRule="auto"/>
              <w:ind w:left="-113" w:firstLine="0"/>
              <w:rPr>
                <w:b/>
                <w:sz w:val="24"/>
                <w:szCs w:val="24"/>
              </w:rPr>
            </w:pPr>
            <w:r w:rsidRPr="00114D77">
              <w:rPr>
                <w:rStyle w:val="3"/>
                <w:b/>
                <w:color w:val="auto"/>
                <w:sz w:val="24"/>
                <w:szCs w:val="24"/>
              </w:rPr>
              <w:t xml:space="preserve">№ </w:t>
            </w:r>
            <w:r w:rsidR="00353A16" w:rsidRPr="00114D77">
              <w:rPr>
                <w:rStyle w:val="3"/>
                <w:b/>
                <w:color w:val="auto"/>
                <w:sz w:val="24"/>
                <w:szCs w:val="24"/>
              </w:rPr>
              <w:t xml:space="preserve">раздела </w:t>
            </w:r>
          </w:p>
        </w:tc>
        <w:tc>
          <w:tcPr>
            <w:tcW w:w="5127" w:type="dxa"/>
            <w:vAlign w:val="center"/>
          </w:tcPr>
          <w:p w:rsidR="00B062D9" w:rsidRPr="00114D77" w:rsidRDefault="00B062D9" w:rsidP="00C143D7">
            <w:pPr>
              <w:pStyle w:val="4"/>
              <w:shd w:val="clear" w:color="auto" w:fill="auto"/>
              <w:spacing w:before="0" w:line="240" w:lineRule="auto"/>
              <w:ind w:left="119" w:firstLine="0"/>
              <w:rPr>
                <w:b/>
                <w:sz w:val="24"/>
                <w:szCs w:val="24"/>
              </w:rPr>
            </w:pPr>
            <w:r w:rsidRPr="00114D77">
              <w:rPr>
                <w:rStyle w:val="3"/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4" w:type="dxa"/>
            <w:vAlign w:val="center"/>
          </w:tcPr>
          <w:p w:rsidR="00B062D9" w:rsidRPr="00114D77" w:rsidRDefault="00B062D9" w:rsidP="00775862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114D77">
              <w:rPr>
                <w:rStyle w:val="3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709" w:type="dxa"/>
            <w:vAlign w:val="center"/>
          </w:tcPr>
          <w:p w:rsidR="00B062D9" w:rsidRPr="00114D77" w:rsidRDefault="00B062D9" w:rsidP="00B03AD0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114D77">
              <w:rPr>
                <w:rStyle w:val="3"/>
                <w:b/>
                <w:color w:val="auto"/>
                <w:sz w:val="24"/>
                <w:szCs w:val="24"/>
              </w:rPr>
              <w:t>Лабораторные работы</w:t>
            </w:r>
          </w:p>
        </w:tc>
      </w:tr>
      <w:tr w:rsidR="00114D77" w:rsidRPr="00114D77" w:rsidTr="00D21759">
        <w:trPr>
          <w:trHeight w:val="356"/>
          <w:jc w:val="center"/>
        </w:trPr>
        <w:tc>
          <w:tcPr>
            <w:tcW w:w="1277" w:type="dxa"/>
          </w:tcPr>
          <w:p w:rsidR="000070C1" w:rsidRPr="000B4E74" w:rsidRDefault="00114D77" w:rsidP="00114D77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0B4E74">
              <w:rPr>
                <w:b/>
              </w:rPr>
              <w:t xml:space="preserve">Глава 1 </w:t>
            </w:r>
          </w:p>
        </w:tc>
        <w:tc>
          <w:tcPr>
            <w:tcW w:w="5127" w:type="dxa"/>
          </w:tcPr>
          <w:p w:rsidR="000070C1" w:rsidRPr="00114D77" w:rsidRDefault="00A41B74" w:rsidP="00114D77">
            <w:pPr>
              <w:rPr>
                <w:rFonts w:ascii="Times New Roman" w:hAnsi="Times New Roman" w:cs="Times New Roman"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Науки, изучающие организм человека</w:t>
            </w:r>
            <w:r w:rsidR="00114D77" w:rsidRPr="00114D7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0070C1" w:rsidRPr="00114D77" w:rsidRDefault="000070C1" w:rsidP="000070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09" w:type="dxa"/>
          </w:tcPr>
          <w:p w:rsidR="000070C1" w:rsidRPr="00114D77" w:rsidRDefault="000070C1" w:rsidP="000070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F34A42" w:rsidRPr="000B4E74" w:rsidRDefault="00114D77" w:rsidP="00114D77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0B4E74">
              <w:rPr>
                <w:b/>
              </w:rPr>
              <w:t>Глава 2</w:t>
            </w:r>
          </w:p>
        </w:tc>
        <w:tc>
          <w:tcPr>
            <w:tcW w:w="5127" w:type="dxa"/>
          </w:tcPr>
          <w:p w:rsidR="00F34A42" w:rsidRPr="00114D77" w:rsidRDefault="00A41B74" w:rsidP="00F34A42">
            <w:pPr>
              <w:rPr>
                <w:rFonts w:ascii="Times New Roman" w:hAnsi="Times New Roman" w:cs="Times New Roman"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Происхождение человека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F34A42" w:rsidRPr="00114D77" w:rsidRDefault="00A41B74" w:rsidP="00F34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9" w:type="dxa"/>
          </w:tcPr>
          <w:p w:rsidR="00F34A42" w:rsidRPr="00114D77" w:rsidRDefault="00F34A42" w:rsidP="00F34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F34A42" w:rsidRPr="000B4E74" w:rsidRDefault="00114D77" w:rsidP="00114D77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0B4E74">
              <w:rPr>
                <w:b/>
              </w:rPr>
              <w:t>Глава 3</w:t>
            </w:r>
          </w:p>
        </w:tc>
        <w:tc>
          <w:tcPr>
            <w:tcW w:w="5127" w:type="dxa"/>
          </w:tcPr>
          <w:p w:rsidR="00F34A42" w:rsidRPr="00114D77" w:rsidRDefault="00A41B74" w:rsidP="00F34A42">
            <w:pPr>
              <w:rPr>
                <w:rFonts w:ascii="Times New Roman" w:hAnsi="Times New Roman" w:cs="Times New Roman"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Строение организма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F34A42" w:rsidRPr="00114D77" w:rsidRDefault="000B4E74" w:rsidP="00F34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09" w:type="dxa"/>
          </w:tcPr>
          <w:p w:rsidR="00F34A42" w:rsidRPr="00114D77" w:rsidRDefault="00F34A42" w:rsidP="00F34A4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775862" w:rsidRPr="000B4E74" w:rsidRDefault="00114D77" w:rsidP="00114D77">
            <w:pPr>
              <w:pStyle w:val="4"/>
              <w:shd w:val="clear" w:color="auto" w:fill="auto"/>
              <w:spacing w:before="0" w:line="240" w:lineRule="auto"/>
              <w:ind w:left="29" w:firstLine="0"/>
              <w:rPr>
                <w:b/>
                <w:sz w:val="24"/>
                <w:szCs w:val="24"/>
              </w:rPr>
            </w:pPr>
            <w:r w:rsidRPr="000B4E74">
              <w:rPr>
                <w:b/>
              </w:rPr>
              <w:t>Глава 4</w:t>
            </w:r>
          </w:p>
        </w:tc>
        <w:tc>
          <w:tcPr>
            <w:tcW w:w="5127" w:type="dxa"/>
          </w:tcPr>
          <w:p w:rsidR="00775862" w:rsidRPr="00114D77" w:rsidRDefault="00192E84" w:rsidP="00442BB9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Опорно-двигательная система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775862" w:rsidRPr="00114D77" w:rsidRDefault="00192E84" w:rsidP="007758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709" w:type="dxa"/>
          </w:tcPr>
          <w:p w:rsidR="00775862" w:rsidRPr="005008C7" w:rsidRDefault="0050735E" w:rsidP="007758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08C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5</w:t>
            </w:r>
          </w:p>
        </w:tc>
        <w:tc>
          <w:tcPr>
            <w:tcW w:w="5127" w:type="dxa"/>
          </w:tcPr>
          <w:p w:rsidR="00114D77" w:rsidRPr="00114D77" w:rsidRDefault="00114D77" w:rsidP="00114D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Внутренняя среда организма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09" w:type="dxa"/>
          </w:tcPr>
          <w:p w:rsidR="00114D77" w:rsidRPr="005008C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6</w:t>
            </w:r>
          </w:p>
        </w:tc>
        <w:tc>
          <w:tcPr>
            <w:tcW w:w="5127" w:type="dxa"/>
          </w:tcPr>
          <w:p w:rsidR="00114D77" w:rsidRPr="00114D77" w:rsidRDefault="00114D77" w:rsidP="00114D77">
            <w:pPr>
              <w:rPr>
                <w:rFonts w:ascii="Times New Roman" w:hAnsi="Times New Roman" w:cs="Times New Roman"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Кровеносная и лимфатическая системы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709" w:type="dxa"/>
          </w:tcPr>
          <w:p w:rsidR="00114D77" w:rsidRPr="005008C7" w:rsidRDefault="003571C4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008C7">
              <w:rPr>
                <w:b/>
                <w:sz w:val="24"/>
                <w:szCs w:val="24"/>
              </w:rPr>
              <w:t>3</w:t>
            </w: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7</w:t>
            </w:r>
          </w:p>
        </w:tc>
        <w:tc>
          <w:tcPr>
            <w:tcW w:w="5127" w:type="dxa"/>
          </w:tcPr>
          <w:p w:rsidR="00114D77" w:rsidRPr="00114D77" w:rsidRDefault="00114D77" w:rsidP="003571C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Дыхание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09" w:type="dxa"/>
          </w:tcPr>
          <w:p w:rsidR="00114D77" w:rsidRPr="005008C7" w:rsidRDefault="00054659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008C7">
              <w:rPr>
                <w:b/>
                <w:sz w:val="24"/>
                <w:szCs w:val="24"/>
              </w:rPr>
              <w:t>1</w:t>
            </w: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8</w:t>
            </w:r>
          </w:p>
        </w:tc>
        <w:tc>
          <w:tcPr>
            <w:tcW w:w="5127" w:type="dxa"/>
          </w:tcPr>
          <w:p w:rsidR="00114D77" w:rsidRPr="00114D77" w:rsidRDefault="00114D77" w:rsidP="00114D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Пищеварение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09" w:type="dxa"/>
          </w:tcPr>
          <w:p w:rsidR="00114D77" w:rsidRPr="005008C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9</w:t>
            </w:r>
          </w:p>
        </w:tc>
        <w:tc>
          <w:tcPr>
            <w:tcW w:w="5127" w:type="dxa"/>
          </w:tcPr>
          <w:p w:rsidR="00114D77" w:rsidRPr="00114D77" w:rsidRDefault="00114D77" w:rsidP="00114D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Обмен веществ и энергии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09" w:type="dxa"/>
          </w:tcPr>
          <w:p w:rsidR="00114D77" w:rsidRPr="005008C7" w:rsidRDefault="00820ED3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008C7">
              <w:rPr>
                <w:b/>
                <w:sz w:val="24"/>
                <w:szCs w:val="24"/>
              </w:rPr>
              <w:t>1</w:t>
            </w:r>
          </w:p>
        </w:tc>
      </w:tr>
      <w:tr w:rsidR="00114D77" w:rsidRPr="00114D77" w:rsidTr="00CE1874">
        <w:trPr>
          <w:trHeight w:val="359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10</w:t>
            </w:r>
          </w:p>
        </w:tc>
        <w:tc>
          <w:tcPr>
            <w:tcW w:w="5127" w:type="dxa"/>
          </w:tcPr>
          <w:p w:rsidR="00114D77" w:rsidRPr="00114D77" w:rsidRDefault="00114D77" w:rsidP="00B326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Покровные органы Терморегуляция. Выделение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09" w:type="dxa"/>
          </w:tcPr>
          <w:p w:rsidR="00114D77" w:rsidRPr="005008C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11</w:t>
            </w:r>
          </w:p>
        </w:tc>
        <w:tc>
          <w:tcPr>
            <w:tcW w:w="5127" w:type="dxa"/>
          </w:tcPr>
          <w:p w:rsidR="00114D77" w:rsidRPr="00B32687" w:rsidRDefault="00B32687" w:rsidP="00114D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Нервная система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114D7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9" w:type="dxa"/>
          </w:tcPr>
          <w:p w:rsidR="00114D77" w:rsidRPr="005008C7" w:rsidRDefault="00D913F5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008C7">
              <w:rPr>
                <w:b/>
                <w:sz w:val="24"/>
                <w:szCs w:val="24"/>
              </w:rPr>
              <w:t>1</w:t>
            </w: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12</w:t>
            </w:r>
          </w:p>
        </w:tc>
        <w:tc>
          <w:tcPr>
            <w:tcW w:w="5127" w:type="dxa"/>
          </w:tcPr>
          <w:p w:rsidR="00114D77" w:rsidRPr="00B32687" w:rsidRDefault="00B32687" w:rsidP="00B326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Органы чувств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B3268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09" w:type="dxa"/>
          </w:tcPr>
          <w:p w:rsidR="00114D77" w:rsidRPr="005008C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13</w:t>
            </w:r>
          </w:p>
        </w:tc>
        <w:tc>
          <w:tcPr>
            <w:tcW w:w="5127" w:type="dxa"/>
          </w:tcPr>
          <w:p w:rsidR="00114D77" w:rsidRPr="00B32687" w:rsidRDefault="00B32687" w:rsidP="00114D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Высшая нервная деятельность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B32687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09" w:type="dxa"/>
          </w:tcPr>
          <w:p w:rsidR="00114D77" w:rsidRPr="005008C7" w:rsidRDefault="00EF18FC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008C7">
              <w:rPr>
                <w:b/>
                <w:sz w:val="24"/>
                <w:szCs w:val="24"/>
              </w:rPr>
              <w:t>2</w:t>
            </w: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14</w:t>
            </w:r>
          </w:p>
        </w:tc>
        <w:tc>
          <w:tcPr>
            <w:tcW w:w="5127" w:type="dxa"/>
          </w:tcPr>
          <w:p w:rsidR="00114D77" w:rsidRPr="00B32687" w:rsidRDefault="00B32687" w:rsidP="00B326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Эндокринная система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FB18DB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9" w:type="dxa"/>
          </w:tcPr>
          <w:p w:rsidR="00114D77" w:rsidRPr="005008C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14D77" w:rsidRPr="00114D77" w:rsidTr="00D21759">
        <w:trPr>
          <w:trHeight w:val="337"/>
          <w:jc w:val="center"/>
        </w:trPr>
        <w:tc>
          <w:tcPr>
            <w:tcW w:w="1277" w:type="dxa"/>
          </w:tcPr>
          <w:p w:rsidR="00114D77" w:rsidRPr="000B4E74" w:rsidRDefault="00114D77" w:rsidP="00114D77">
            <w:pPr>
              <w:jc w:val="center"/>
              <w:rPr>
                <w:b/>
                <w:color w:val="auto"/>
              </w:rPr>
            </w:pPr>
            <w:r w:rsidRPr="000B4E74">
              <w:rPr>
                <w:rFonts w:ascii="Times New Roman" w:hAnsi="Times New Roman" w:cs="Times New Roman"/>
                <w:b/>
                <w:color w:val="auto"/>
              </w:rPr>
              <w:t>Глава 15</w:t>
            </w:r>
          </w:p>
        </w:tc>
        <w:tc>
          <w:tcPr>
            <w:tcW w:w="5127" w:type="dxa"/>
          </w:tcPr>
          <w:p w:rsidR="00114D77" w:rsidRPr="00B32687" w:rsidRDefault="00B32687" w:rsidP="00B326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Индивидуальное развитие организма</w:t>
            </w:r>
            <w:r w:rsidR="003571C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4" w:type="dxa"/>
          </w:tcPr>
          <w:p w:rsidR="00114D77" w:rsidRPr="00114D77" w:rsidRDefault="00FB18DB" w:rsidP="00114D7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09" w:type="dxa"/>
          </w:tcPr>
          <w:p w:rsidR="00114D77" w:rsidRPr="00114D77" w:rsidRDefault="00114D77" w:rsidP="00114D7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32687" w:rsidRPr="00114D77" w:rsidTr="00D21759">
        <w:trPr>
          <w:trHeight w:val="526"/>
          <w:jc w:val="center"/>
        </w:trPr>
        <w:tc>
          <w:tcPr>
            <w:tcW w:w="6404" w:type="dxa"/>
            <w:gridSpan w:val="2"/>
            <w:vAlign w:val="center"/>
          </w:tcPr>
          <w:p w:rsidR="00B32687" w:rsidRPr="00B32687" w:rsidRDefault="00B32687" w:rsidP="00B32687">
            <w:pPr>
              <w:pStyle w:val="4"/>
              <w:shd w:val="clear" w:color="auto" w:fill="auto"/>
              <w:spacing w:before="0" w:line="240" w:lineRule="auto"/>
              <w:ind w:right="175" w:firstLine="0"/>
              <w:jc w:val="right"/>
              <w:rPr>
                <w:b/>
                <w:sz w:val="24"/>
                <w:szCs w:val="24"/>
              </w:rPr>
            </w:pPr>
            <w:r w:rsidRPr="00B32687">
              <w:rPr>
                <w:rStyle w:val="3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24" w:type="dxa"/>
            <w:vAlign w:val="center"/>
          </w:tcPr>
          <w:p w:rsidR="00B32687" w:rsidRPr="00114D77" w:rsidRDefault="00FB18DB" w:rsidP="00F34A4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3"/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1709" w:type="dxa"/>
            <w:vAlign w:val="center"/>
          </w:tcPr>
          <w:p w:rsidR="00B32687" w:rsidRPr="00114D77" w:rsidRDefault="00EF18FC" w:rsidP="002A0F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A0F7C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B062D9" w:rsidRPr="000B4E74" w:rsidRDefault="00B062D9">
      <w:pPr>
        <w:rPr>
          <w:rFonts w:ascii="Times New Roman" w:hAnsi="Times New Roman" w:cs="Times New Roman"/>
          <w:color w:val="auto"/>
        </w:rPr>
      </w:pPr>
      <w:r w:rsidRPr="000B4E74">
        <w:rPr>
          <w:rFonts w:ascii="Times New Roman" w:hAnsi="Times New Roman" w:cs="Times New Roman"/>
          <w:color w:val="auto"/>
        </w:rPr>
        <w:br w:type="page"/>
      </w:r>
    </w:p>
    <w:p w:rsidR="00B062D9" w:rsidRPr="00BC63C5" w:rsidRDefault="00B062D9">
      <w:pPr>
        <w:rPr>
          <w:rFonts w:ascii="Times New Roman" w:hAnsi="Times New Roman" w:cs="Times New Roman"/>
          <w:color w:val="FF0000"/>
        </w:rPr>
        <w:sectPr w:rsidR="00B062D9" w:rsidRPr="00BC63C5" w:rsidSect="004C3C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62D9" w:rsidRPr="00A41B74" w:rsidRDefault="00B062D9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  <w:r w:rsidRPr="00A41B74">
        <w:rPr>
          <w:b/>
          <w:sz w:val="28"/>
          <w:szCs w:val="24"/>
        </w:rPr>
        <w:t>СОДЕРЖАНИЕ ПРОГРАММЫ</w:t>
      </w:r>
    </w:p>
    <w:tbl>
      <w:tblPr>
        <w:tblStyle w:val="a8"/>
        <w:tblW w:w="15163" w:type="dxa"/>
        <w:tblLayout w:type="fixed"/>
        <w:tblLook w:val="04A0"/>
      </w:tblPr>
      <w:tblGrid>
        <w:gridCol w:w="2405"/>
        <w:gridCol w:w="851"/>
        <w:gridCol w:w="6378"/>
        <w:gridCol w:w="5529"/>
      </w:tblGrid>
      <w:tr w:rsidR="00A41B74" w:rsidRPr="00A41B74" w:rsidTr="00775862">
        <w:tc>
          <w:tcPr>
            <w:tcW w:w="2405" w:type="dxa"/>
            <w:vAlign w:val="center"/>
          </w:tcPr>
          <w:p w:rsidR="008B203F" w:rsidRPr="00A41B74" w:rsidRDefault="008B203F" w:rsidP="00B03AD0">
            <w:pPr>
              <w:pStyle w:val="4"/>
              <w:shd w:val="clear" w:color="auto" w:fill="auto"/>
              <w:spacing w:before="0" w:line="240" w:lineRule="auto"/>
              <w:ind w:left="-113" w:firstLine="0"/>
              <w:rPr>
                <w:b/>
                <w:sz w:val="24"/>
                <w:szCs w:val="24"/>
              </w:rPr>
            </w:pPr>
            <w:r w:rsidRPr="00A41B74">
              <w:rPr>
                <w:rStyle w:val="3"/>
                <w:b/>
                <w:color w:val="auto"/>
                <w:sz w:val="24"/>
                <w:szCs w:val="24"/>
              </w:rPr>
              <w:t xml:space="preserve">Название </w:t>
            </w:r>
            <w:r w:rsidR="00B03AD0" w:rsidRPr="00A41B74">
              <w:rPr>
                <w:rStyle w:val="3"/>
                <w:b/>
                <w:color w:val="auto"/>
                <w:sz w:val="24"/>
                <w:szCs w:val="24"/>
              </w:rPr>
              <w:t>разделов</w:t>
            </w:r>
          </w:p>
        </w:tc>
        <w:tc>
          <w:tcPr>
            <w:tcW w:w="851" w:type="dxa"/>
            <w:vAlign w:val="center"/>
          </w:tcPr>
          <w:p w:rsidR="008B203F" w:rsidRPr="00A41B74" w:rsidRDefault="008B203F" w:rsidP="004F07E9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A41B74">
              <w:rPr>
                <w:rStyle w:val="3"/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6378" w:type="dxa"/>
            <w:vAlign w:val="center"/>
          </w:tcPr>
          <w:p w:rsidR="008B203F" w:rsidRPr="00A41B74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A41B74">
              <w:rPr>
                <w:rStyle w:val="3"/>
                <w:b/>
                <w:color w:val="auto"/>
                <w:sz w:val="24"/>
                <w:szCs w:val="24"/>
              </w:rPr>
              <w:t>Изучаемые вопросы</w:t>
            </w:r>
          </w:p>
        </w:tc>
        <w:tc>
          <w:tcPr>
            <w:tcW w:w="5529" w:type="dxa"/>
            <w:vAlign w:val="center"/>
          </w:tcPr>
          <w:p w:rsidR="008B203F" w:rsidRPr="00A41B74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A41B74">
              <w:rPr>
                <w:rStyle w:val="3"/>
                <w:b/>
                <w:color w:val="auto"/>
                <w:sz w:val="24"/>
                <w:szCs w:val="24"/>
              </w:rPr>
              <w:t>Лабораторные работы, экскурсии</w:t>
            </w:r>
          </w:p>
        </w:tc>
      </w:tr>
      <w:tr w:rsidR="00A41B74" w:rsidRPr="00A41B74" w:rsidTr="00775862">
        <w:trPr>
          <w:trHeight w:val="231"/>
        </w:trPr>
        <w:tc>
          <w:tcPr>
            <w:tcW w:w="2405" w:type="dxa"/>
          </w:tcPr>
          <w:p w:rsidR="00271ABA" w:rsidRDefault="00A41B74" w:rsidP="0071384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1: </w:t>
            </w:r>
          </w:p>
          <w:p w:rsidR="00713847" w:rsidRPr="00A41B74" w:rsidRDefault="00A41B74" w:rsidP="00713847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color w:val="auto"/>
              </w:rPr>
              <w:t>Науки, изучающие организм человека</w:t>
            </w:r>
          </w:p>
        </w:tc>
        <w:tc>
          <w:tcPr>
            <w:tcW w:w="851" w:type="dxa"/>
          </w:tcPr>
          <w:p w:rsidR="00713847" w:rsidRPr="00A41B74" w:rsidRDefault="00713847" w:rsidP="007138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1B74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78" w:type="dxa"/>
          </w:tcPr>
          <w:p w:rsidR="00713847" w:rsidRPr="00A41B74" w:rsidRDefault="00A41B74" w:rsidP="00A41B7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Науки о человеке: анатомия, физиология, гигиена, психология,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иихметодыисследования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развитие анатомии, физиологии и гигиены.</w:t>
            </w:r>
          </w:p>
        </w:tc>
        <w:tc>
          <w:tcPr>
            <w:tcW w:w="5529" w:type="dxa"/>
          </w:tcPr>
          <w:p w:rsidR="00713847" w:rsidRPr="00A41B74" w:rsidRDefault="00713847" w:rsidP="00713847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C63C5" w:rsidRPr="00BC63C5" w:rsidTr="00775862">
        <w:trPr>
          <w:trHeight w:val="231"/>
        </w:trPr>
        <w:tc>
          <w:tcPr>
            <w:tcW w:w="2405" w:type="dxa"/>
          </w:tcPr>
          <w:p w:rsidR="008417D0" w:rsidRPr="00A41B74" w:rsidRDefault="00A41B74" w:rsidP="00A41B74">
            <w:pPr>
              <w:rPr>
                <w:rFonts w:ascii="Times New Roman" w:hAnsi="Times New Roman" w:cs="Times New Roman"/>
                <w:color w:val="auto"/>
              </w:rPr>
            </w:pPr>
            <w:r w:rsidRPr="00A41B74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2: </w:t>
            </w:r>
            <w:r w:rsidRPr="00271ABA">
              <w:rPr>
                <w:rFonts w:ascii="Times New Roman" w:hAnsi="Times New Roman" w:cs="Times New Roman"/>
                <w:color w:val="auto"/>
              </w:rPr>
              <w:t>Происхождение человека</w:t>
            </w:r>
          </w:p>
        </w:tc>
        <w:tc>
          <w:tcPr>
            <w:tcW w:w="851" w:type="dxa"/>
          </w:tcPr>
          <w:p w:rsidR="008417D0" w:rsidRPr="00A41B74" w:rsidRDefault="00A41B74" w:rsidP="007138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1B74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378" w:type="dxa"/>
          </w:tcPr>
          <w:p w:rsidR="008417D0" w:rsidRPr="00A41B74" w:rsidRDefault="00A41B74" w:rsidP="00A41B74">
            <w:pPr>
              <w:snapToGrid w:val="0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Человек как часть живой природы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Черты сходства человека и животных. Биологические и социальные факторы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антропосоциогенеза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Расы человека.</w:t>
            </w:r>
          </w:p>
        </w:tc>
        <w:tc>
          <w:tcPr>
            <w:tcW w:w="5529" w:type="dxa"/>
          </w:tcPr>
          <w:p w:rsidR="008417D0" w:rsidRPr="00A41B74" w:rsidRDefault="008417D0" w:rsidP="00713847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41B74" w:rsidRPr="00BC63C5" w:rsidTr="00775862">
        <w:trPr>
          <w:trHeight w:val="519"/>
        </w:trPr>
        <w:tc>
          <w:tcPr>
            <w:tcW w:w="2405" w:type="dxa"/>
          </w:tcPr>
          <w:p w:rsidR="00271ABA" w:rsidRDefault="00A41B74" w:rsidP="00A41B7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1B74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3: </w:t>
            </w:r>
          </w:p>
          <w:p w:rsidR="00A41B74" w:rsidRPr="00A41B74" w:rsidRDefault="00A41B74" w:rsidP="00A41B74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color w:val="auto"/>
              </w:rPr>
              <w:t>Строение организма</w:t>
            </w:r>
          </w:p>
        </w:tc>
        <w:tc>
          <w:tcPr>
            <w:tcW w:w="851" w:type="dxa"/>
          </w:tcPr>
          <w:p w:rsidR="00A41B74" w:rsidRPr="00A41B74" w:rsidRDefault="000B4E74" w:rsidP="00A41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378" w:type="dxa"/>
          </w:tcPr>
          <w:p w:rsidR="00A41B74" w:rsidRPr="00497F43" w:rsidRDefault="00A41B74" w:rsidP="0019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Взаимосвязь органов и систем органов. Гомеостаз. Строение живой клетки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Процессы жизнедеятельности клетки,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химическийсоставклеток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Ткани</w:t>
            </w:r>
            <w:r w:rsidR="00192E84">
              <w:rPr>
                <w:rFonts w:ascii="Times New Roman" w:hAnsi="Times New Roman" w:cs="Times New Roman"/>
                <w:color w:val="auto"/>
              </w:rPr>
              <w:t>.</w:t>
            </w:r>
            <w:r w:rsidR="00192E84" w:rsidRPr="00497F43">
              <w:rPr>
                <w:rFonts w:ascii="Times New Roman" w:hAnsi="Times New Roman" w:cs="Times New Roman"/>
                <w:color w:val="auto"/>
              </w:rPr>
              <w:t xml:space="preserve"> Локализация тканей в организме человека</w:t>
            </w:r>
            <w:r w:rsidR="00192E84">
              <w:rPr>
                <w:rFonts w:ascii="Times New Roman" w:hAnsi="Times New Roman" w:cs="Times New Roman"/>
                <w:color w:val="auto"/>
              </w:rPr>
              <w:t>.</w:t>
            </w:r>
            <w:r w:rsidR="00192E84" w:rsidRPr="00497F43">
              <w:rPr>
                <w:rFonts w:ascii="Times New Roman" w:hAnsi="Times New Roman" w:cs="Times New Roman"/>
                <w:color w:val="auto"/>
              </w:rPr>
              <w:t xml:space="preserve"> Органы человеческого организма. </w:t>
            </w:r>
            <w:proofErr w:type="spellStart"/>
            <w:r w:rsidR="00192E84">
              <w:rPr>
                <w:rFonts w:ascii="Times New Roman" w:hAnsi="Times New Roman" w:cs="Times New Roman"/>
                <w:color w:val="auto"/>
              </w:rPr>
              <w:t>Р</w:t>
            </w:r>
            <w:r w:rsidR="00192E84" w:rsidRPr="00497F43">
              <w:rPr>
                <w:rFonts w:ascii="Times New Roman" w:hAnsi="Times New Roman" w:cs="Times New Roman"/>
                <w:color w:val="auto"/>
              </w:rPr>
              <w:t>ефлексирефлекторнаядуга</w:t>
            </w:r>
            <w:proofErr w:type="spellEnd"/>
            <w:r w:rsidR="00192E84"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29" w:type="dxa"/>
          </w:tcPr>
          <w:p w:rsidR="00A41B74" w:rsidRPr="00A41B74" w:rsidRDefault="00A41B74" w:rsidP="00192E84">
            <w:pPr>
              <w:ind w:left="1026" w:hanging="10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1B74" w:rsidRPr="00BC63C5" w:rsidTr="00775862">
        <w:trPr>
          <w:trHeight w:val="796"/>
        </w:trPr>
        <w:tc>
          <w:tcPr>
            <w:tcW w:w="2405" w:type="dxa"/>
          </w:tcPr>
          <w:p w:rsidR="00271ABA" w:rsidRDefault="00192E84" w:rsidP="00192E8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E84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4: </w:t>
            </w:r>
          </w:p>
          <w:p w:rsidR="00A41B74" w:rsidRPr="00192E84" w:rsidRDefault="00192E84" w:rsidP="00192E84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color w:val="auto"/>
              </w:rPr>
              <w:t>Опорно-двигательная система</w:t>
            </w:r>
          </w:p>
        </w:tc>
        <w:tc>
          <w:tcPr>
            <w:tcW w:w="851" w:type="dxa"/>
          </w:tcPr>
          <w:p w:rsidR="00A41B74" w:rsidRPr="00192E84" w:rsidRDefault="00192E84" w:rsidP="00A41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2E84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6378" w:type="dxa"/>
          </w:tcPr>
          <w:p w:rsidR="00A41B74" w:rsidRPr="00192E84" w:rsidRDefault="0050735E" w:rsidP="00391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Значение скелета и мышц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Строение и функции частей скелета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особенности скелета человека.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Типысоединениякостей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Функции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поперечно полосатой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игладкоймышечныхтканей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ышцы-сгибатели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разгибатели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Динамическийистатическийрежимы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работымышц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Механизм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 регулирующий работу мышц. Отрицательныепоследствиянарушеннойосанки;плоскостопия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овреждение опорно-двигательной системы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97F43">
              <w:rPr>
                <w:rFonts w:ascii="Times New Roman" w:hAnsi="Times New Roman" w:cs="Times New Roman"/>
                <w:color w:val="auto"/>
              </w:rPr>
              <w:t>Гиподинамия.</w:t>
            </w:r>
          </w:p>
        </w:tc>
        <w:tc>
          <w:tcPr>
            <w:tcW w:w="5529" w:type="dxa"/>
          </w:tcPr>
          <w:p w:rsidR="00A41B74" w:rsidRPr="008D4131" w:rsidRDefault="00192E84" w:rsidP="00192E84">
            <w:pPr>
              <w:ind w:left="1026" w:right="-108" w:hanging="1026"/>
              <w:rPr>
                <w:rFonts w:ascii="Times New Roman" w:hAnsi="Times New Roman" w:cs="Times New Roman"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№1: «Микроскопическое строение кости».</w:t>
            </w:r>
          </w:p>
          <w:p w:rsidR="0050735E" w:rsidRPr="008D4131" w:rsidRDefault="0050735E" w:rsidP="0050735E">
            <w:pPr>
              <w:ind w:left="1026" w:right="-108" w:hanging="1026"/>
              <w:rPr>
                <w:rFonts w:ascii="Times New Roman" w:hAnsi="Times New Roman" w:cs="Times New Roman"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№2:«Утомление при статической работе».</w:t>
            </w:r>
          </w:p>
          <w:p w:rsidR="0050735E" w:rsidRPr="008D4131" w:rsidRDefault="0050735E" w:rsidP="008D4131">
            <w:pPr>
              <w:ind w:left="1026" w:right="-108" w:hanging="1026"/>
              <w:rPr>
                <w:rFonts w:ascii="Times New Roman" w:hAnsi="Times New Roman" w:cs="Times New Roman"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№3:«</w:t>
            </w:r>
            <w:r w:rsidR="008D4131" w:rsidRPr="008D4131">
              <w:rPr>
                <w:rFonts w:ascii="Times New Roman" w:hAnsi="Times New Roman" w:cs="Times New Roman"/>
                <w:color w:val="auto"/>
              </w:rPr>
              <w:t>Осанка и плоскостопие</w:t>
            </w:r>
            <w:r w:rsidRPr="008D4131"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  <w:tr w:rsidR="00A41B74" w:rsidRPr="00BC63C5" w:rsidTr="00775862">
        <w:tc>
          <w:tcPr>
            <w:tcW w:w="2405" w:type="dxa"/>
          </w:tcPr>
          <w:p w:rsidR="00271ABA" w:rsidRDefault="000B4E74" w:rsidP="00A41B74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5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A41B74" w:rsidRPr="00192E84" w:rsidRDefault="000B4E74" w:rsidP="00A41B7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71ABA">
              <w:rPr>
                <w:rFonts w:ascii="Times New Roman" w:hAnsi="Times New Roman" w:cs="Times New Roman"/>
                <w:color w:val="auto"/>
              </w:rPr>
              <w:t>Внутренняя среда организма</w:t>
            </w:r>
          </w:p>
        </w:tc>
        <w:tc>
          <w:tcPr>
            <w:tcW w:w="851" w:type="dxa"/>
          </w:tcPr>
          <w:p w:rsidR="00A41B74" w:rsidRPr="00192E84" w:rsidRDefault="000B4E74" w:rsidP="00A41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378" w:type="dxa"/>
          </w:tcPr>
          <w:p w:rsidR="00A41B74" w:rsidRPr="00192E84" w:rsidRDefault="006557CD" w:rsidP="00A41B7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Внутренняясредаорганизма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Понятие гомеостаз.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Защитнаяролькровиизначениехимическогопостоянствавнутреннейсреды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  <w:t xml:space="preserve"> Иммунитет. Иммунная система человека</w:t>
            </w:r>
            <w:r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  <w:t>.</w:t>
            </w:r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 xml:space="preserve"> Профилактики </w:t>
            </w:r>
            <w:proofErr w:type="spellStart"/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>СПИДа</w:t>
            </w:r>
            <w:proofErr w:type="spellEnd"/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>, инфекционных и простудных заболеваний.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Группы крови, переливание крови</w:t>
            </w:r>
            <w:r w:rsidRPr="00497F43"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  <w:t>. Групповая совместимость крови. Резус-фактор.</w:t>
            </w:r>
          </w:p>
        </w:tc>
        <w:tc>
          <w:tcPr>
            <w:tcW w:w="5529" w:type="dxa"/>
          </w:tcPr>
          <w:p w:rsidR="00A41B74" w:rsidRPr="00CE1874" w:rsidRDefault="00A41B74" w:rsidP="00A41B74">
            <w:pPr>
              <w:rPr>
                <w:rStyle w:val="11pt"/>
                <w:color w:val="FF0000"/>
                <w:sz w:val="24"/>
                <w:szCs w:val="24"/>
              </w:rPr>
            </w:pPr>
          </w:p>
        </w:tc>
      </w:tr>
      <w:tr w:rsidR="003571C4" w:rsidRPr="00BC63C5" w:rsidTr="00775862">
        <w:tc>
          <w:tcPr>
            <w:tcW w:w="2405" w:type="dxa"/>
          </w:tcPr>
          <w:p w:rsidR="003571C4" w:rsidRPr="00192E84" w:rsidRDefault="003571C4" w:rsidP="003571C4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6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114D77">
              <w:rPr>
                <w:rFonts w:ascii="Times New Roman" w:hAnsi="Times New Roman" w:cs="Times New Roman"/>
                <w:color w:val="auto"/>
              </w:rPr>
              <w:t xml:space="preserve"> Кровеносная и лимфатическая системы</w:t>
            </w:r>
          </w:p>
        </w:tc>
        <w:tc>
          <w:tcPr>
            <w:tcW w:w="851" w:type="dxa"/>
          </w:tcPr>
          <w:p w:rsidR="003571C4" w:rsidRPr="00192E84" w:rsidRDefault="003571C4" w:rsidP="003571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6378" w:type="dxa"/>
          </w:tcPr>
          <w:p w:rsidR="003571C4" w:rsidRPr="00497F43" w:rsidRDefault="003571C4" w:rsidP="0039118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Кровеносная система и органы, входящие в нее. Лимфатическая система. Автоматизм, строение сердца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Фазыработы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сердца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Причины движения крови и изменений скорости крови в сосудах. Принципы измерения артериального давления, природа пульса, нарушение артериального давления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Диагностикакровотечений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,т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ипы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кровотечений и способы их остановки. Влияние курения, потребления спиртных напитков на сердце и сосуды.</w:t>
            </w:r>
          </w:p>
        </w:tc>
        <w:tc>
          <w:tcPr>
            <w:tcW w:w="5529" w:type="dxa"/>
          </w:tcPr>
          <w:p w:rsidR="003571C4" w:rsidRPr="008D4131" w:rsidRDefault="003571C4" w:rsidP="003571C4">
            <w:pPr>
              <w:rPr>
                <w:rFonts w:ascii="Times New Roman" w:hAnsi="Times New Roman" w:cs="Times New Roman"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4:Изучение особенностей кровообращения.</w:t>
            </w:r>
          </w:p>
          <w:p w:rsidR="003571C4" w:rsidRPr="008D4131" w:rsidRDefault="003571C4" w:rsidP="003571C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5:Измерение скорости кровотока в сосудах ногтевого ложа.</w:t>
            </w:r>
          </w:p>
          <w:p w:rsidR="003571C4" w:rsidRPr="00CE1874" w:rsidRDefault="003571C4" w:rsidP="003571C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6:Функциональная проба: Реакция ССС на дозированную нагрузку</w:t>
            </w:r>
            <w:r w:rsidR="00054659" w:rsidRPr="008D413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54659" w:rsidRPr="00BC63C5" w:rsidTr="00775862">
        <w:tc>
          <w:tcPr>
            <w:tcW w:w="2405" w:type="dxa"/>
          </w:tcPr>
          <w:p w:rsidR="00271ABA" w:rsidRDefault="00054659" w:rsidP="00054659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7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054659" w:rsidRPr="000B4E74" w:rsidRDefault="00054659" w:rsidP="00054659">
            <w:pPr>
              <w:rPr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Дыхание</w:t>
            </w:r>
          </w:p>
        </w:tc>
        <w:tc>
          <w:tcPr>
            <w:tcW w:w="851" w:type="dxa"/>
          </w:tcPr>
          <w:p w:rsidR="00054659" w:rsidRPr="00192E84" w:rsidRDefault="00054659" w:rsidP="000546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378" w:type="dxa"/>
          </w:tcPr>
          <w:p w:rsidR="00054659" w:rsidRPr="00497F43" w:rsidRDefault="00054659" w:rsidP="0039118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и функции дыхательных путей.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Значениедыханияивзаимосвязьоргановкровообращения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дыхания. Заболевания дыхательных путей.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Строениел</w:t>
            </w:r>
            <w:r>
              <w:rPr>
                <w:rFonts w:ascii="Times New Roman" w:hAnsi="Times New Roman" w:cs="Times New Roman"/>
                <w:color w:val="auto"/>
              </w:rPr>
              <w:t>ё</w:t>
            </w:r>
            <w:r w:rsidRPr="00497F43">
              <w:rPr>
                <w:rFonts w:ascii="Times New Roman" w:hAnsi="Times New Roman" w:cs="Times New Roman"/>
                <w:color w:val="auto"/>
              </w:rPr>
              <w:t>гкого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Роль нервно-гуморальной регуляции дыхания, механизма вдоха и выдоха. Инфекционные и хронические заболевания дыхательных путей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91186">
              <w:rPr>
                <w:rFonts w:ascii="Times New Roman" w:hAnsi="Times New Roman" w:cs="Times New Roman"/>
                <w:color w:val="auto"/>
              </w:rPr>
              <w:t>П</w:t>
            </w:r>
            <w:r w:rsidRPr="00497F43">
              <w:rPr>
                <w:rFonts w:ascii="Times New Roman" w:hAnsi="Times New Roman" w:cs="Times New Roman"/>
                <w:color w:val="auto"/>
              </w:rPr>
              <w:t>риемы первой помощи утопающему, пострадавшему при отравлении угарным газом.</w:t>
            </w:r>
          </w:p>
        </w:tc>
        <w:tc>
          <w:tcPr>
            <w:tcW w:w="5529" w:type="dxa"/>
          </w:tcPr>
          <w:p w:rsidR="00054659" w:rsidRPr="008D4131" w:rsidRDefault="00054659" w:rsidP="008D41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7.Измерение обхвата грудной клетки в состоянии вдоха и выдоха.</w:t>
            </w:r>
          </w:p>
        </w:tc>
      </w:tr>
      <w:tr w:rsidR="00054659" w:rsidRPr="00BC63C5" w:rsidTr="00775862">
        <w:tc>
          <w:tcPr>
            <w:tcW w:w="2405" w:type="dxa"/>
          </w:tcPr>
          <w:p w:rsidR="00054659" w:rsidRPr="000B4E74" w:rsidRDefault="00054659" w:rsidP="00054659">
            <w:pPr>
              <w:rPr>
                <w:b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8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114D77">
              <w:rPr>
                <w:rFonts w:ascii="Times New Roman" w:hAnsi="Times New Roman" w:cs="Times New Roman"/>
                <w:color w:val="auto"/>
              </w:rPr>
              <w:t xml:space="preserve"> Пищеварение</w:t>
            </w:r>
          </w:p>
        </w:tc>
        <w:tc>
          <w:tcPr>
            <w:tcW w:w="851" w:type="dxa"/>
          </w:tcPr>
          <w:p w:rsidR="00054659" w:rsidRPr="00114D77" w:rsidRDefault="00FB18DB" w:rsidP="000546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378" w:type="dxa"/>
          </w:tcPr>
          <w:p w:rsidR="00054659" w:rsidRPr="00497F43" w:rsidRDefault="00054659" w:rsidP="00391186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 пищеварительного канала. Обменвеществ;пластическаяиэнергетическаяфункциипитания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заимосвязьнервнойигуморальнойрегуляциипищеварения.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Возникновениеголодаинасыщение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ольусловныхибезусловныхрефлексов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Укрепление здоровья, рациональное питание, соблюдение санитарно-гигиенических норм и правил здорового образа жизни.</w:t>
            </w:r>
          </w:p>
        </w:tc>
        <w:tc>
          <w:tcPr>
            <w:tcW w:w="5529" w:type="dxa"/>
          </w:tcPr>
          <w:p w:rsidR="00054659" w:rsidRPr="00CE1874" w:rsidRDefault="00054659" w:rsidP="0005465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20ED3" w:rsidRPr="00BC63C5" w:rsidTr="00775862">
        <w:tc>
          <w:tcPr>
            <w:tcW w:w="2405" w:type="dxa"/>
          </w:tcPr>
          <w:p w:rsidR="00271ABA" w:rsidRDefault="00820ED3" w:rsidP="00820ED3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9</w:t>
            </w:r>
            <w:r w:rsidR="00271ABA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20ED3" w:rsidRPr="000B4E74" w:rsidRDefault="00820ED3" w:rsidP="00820ED3">
            <w:pPr>
              <w:rPr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Обмен веществ и энергии</w:t>
            </w:r>
          </w:p>
        </w:tc>
        <w:tc>
          <w:tcPr>
            <w:tcW w:w="851" w:type="dxa"/>
          </w:tcPr>
          <w:p w:rsidR="00820ED3" w:rsidRPr="00114D77" w:rsidRDefault="00820ED3" w:rsidP="00820E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378" w:type="dxa"/>
          </w:tcPr>
          <w:p w:rsidR="00820ED3" w:rsidRPr="00497F43" w:rsidRDefault="00820ED3" w:rsidP="00820ED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eastAsia="Book Antiqua" w:hAnsi="Times New Roman" w:cs="Times New Roman"/>
                <w:color w:val="auto"/>
              </w:rPr>
              <w:t>В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иды обмена веществ. Стадии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обменавеществ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>О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бмен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роль белков, углеводов, жиров. 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Водно-солевом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 обмен.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Значениевитаминов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497F43">
              <w:rPr>
                <w:rFonts w:ascii="Times New Roman" w:hAnsi="Times New Roman" w:cs="Times New Roman"/>
                <w:color w:val="auto"/>
              </w:rPr>
              <w:t>ормыпитания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ищевыерационы</w:t>
            </w:r>
            <w:proofErr w:type="spellEnd"/>
          </w:p>
        </w:tc>
        <w:tc>
          <w:tcPr>
            <w:tcW w:w="5529" w:type="dxa"/>
          </w:tcPr>
          <w:p w:rsidR="00820ED3" w:rsidRPr="008D4131" w:rsidRDefault="00820ED3" w:rsidP="008D41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8D4131" w:rsidRPr="008D4131">
              <w:rPr>
                <w:rFonts w:ascii="Times New Roman" w:hAnsi="Times New Roman" w:cs="Times New Roman"/>
                <w:color w:val="auto"/>
              </w:rPr>
              <w:t>8</w:t>
            </w:r>
            <w:r w:rsidRPr="008D4131">
              <w:rPr>
                <w:rFonts w:ascii="Times New Roman" w:hAnsi="Times New Roman" w:cs="Times New Roman"/>
                <w:color w:val="auto"/>
              </w:rPr>
              <w:t>. Зависимость между нагрузкой и уровнем энергетического обмена.</w:t>
            </w:r>
          </w:p>
        </w:tc>
      </w:tr>
      <w:tr w:rsidR="00820ED3" w:rsidRPr="00BC63C5" w:rsidTr="00775862">
        <w:tc>
          <w:tcPr>
            <w:tcW w:w="2405" w:type="dxa"/>
          </w:tcPr>
          <w:p w:rsidR="00271ABA" w:rsidRDefault="00820ED3" w:rsidP="00831505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10</w:t>
            </w:r>
            <w:r w:rsidR="00271ABA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20ED3" w:rsidRPr="000B4E74" w:rsidRDefault="00820ED3" w:rsidP="00831505">
            <w:pPr>
              <w:ind w:right="-108"/>
              <w:rPr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color w:val="auto"/>
              </w:rPr>
              <w:t>Покровные органы</w:t>
            </w:r>
            <w:r w:rsidR="0083150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14D77">
              <w:rPr>
                <w:rFonts w:ascii="Times New Roman" w:hAnsi="Times New Roman" w:cs="Times New Roman"/>
                <w:color w:val="auto"/>
              </w:rPr>
              <w:t>Терморегуляция. Выделение</w:t>
            </w:r>
          </w:p>
        </w:tc>
        <w:tc>
          <w:tcPr>
            <w:tcW w:w="851" w:type="dxa"/>
          </w:tcPr>
          <w:p w:rsidR="00820ED3" w:rsidRPr="00114D77" w:rsidRDefault="00820ED3" w:rsidP="00820E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4D7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378" w:type="dxa"/>
          </w:tcPr>
          <w:p w:rsidR="00820ED3" w:rsidRPr="00497F43" w:rsidRDefault="00820ED3" w:rsidP="003911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Строение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497F43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ип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ифункциикожи,волосиногтей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Значение кожного покрова и его строение.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497F43">
              <w:rPr>
                <w:rFonts w:ascii="Times New Roman" w:hAnsi="Times New Roman" w:cs="Times New Roman"/>
                <w:color w:val="auto"/>
              </w:rPr>
              <w:t>аражениекожнымипаразитамиигрибками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="00831505"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31505" w:rsidRPr="00497F43">
              <w:rPr>
                <w:rFonts w:ascii="Times New Roman" w:hAnsi="Times New Roman" w:cs="Times New Roman"/>
                <w:color w:val="auto"/>
              </w:rPr>
              <w:t>обмороженияиожоги</w:t>
            </w:r>
            <w:proofErr w:type="gramStart"/>
            <w:r w:rsidR="00831505"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="00831505" w:rsidRPr="00497F43">
              <w:rPr>
                <w:rFonts w:ascii="Times New Roman" w:hAnsi="Times New Roman" w:cs="Times New Roman"/>
                <w:color w:val="auto"/>
              </w:rPr>
              <w:t>равила</w:t>
            </w:r>
            <w:proofErr w:type="spellEnd"/>
            <w:r w:rsidR="00831505" w:rsidRPr="00497F43">
              <w:rPr>
                <w:rFonts w:ascii="Times New Roman" w:hAnsi="Times New Roman" w:cs="Times New Roman"/>
                <w:color w:val="auto"/>
              </w:rPr>
              <w:t xml:space="preserve"> гигиены кожи, одежды и обуви</w:t>
            </w:r>
            <w:r w:rsidR="00831505">
              <w:rPr>
                <w:rFonts w:ascii="Times New Roman" w:hAnsi="Times New Roman" w:cs="Times New Roman"/>
                <w:color w:val="auto"/>
              </w:rPr>
              <w:t>.</w:t>
            </w:r>
            <w:r w:rsidR="00831505"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31505" w:rsidRPr="00497F43">
              <w:rPr>
                <w:rFonts w:ascii="Times New Roman" w:hAnsi="Times New Roman" w:cs="Times New Roman"/>
                <w:color w:val="auto"/>
              </w:rPr>
              <w:t>Терморегуляция</w:t>
            </w:r>
            <w:proofErr w:type="gramStart"/>
            <w:r w:rsidR="00831505"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="00831505" w:rsidRPr="00497F43">
              <w:rPr>
                <w:rFonts w:ascii="Times New Roman" w:hAnsi="Times New Roman" w:cs="Times New Roman"/>
                <w:color w:val="auto"/>
              </w:rPr>
              <w:t>риемызакаливанияиподбородежды</w:t>
            </w:r>
            <w:proofErr w:type="spellEnd"/>
            <w:r w:rsidR="00831505">
              <w:rPr>
                <w:rFonts w:ascii="Times New Roman" w:hAnsi="Times New Roman" w:cs="Times New Roman"/>
                <w:color w:val="auto"/>
              </w:rPr>
              <w:t>.</w:t>
            </w:r>
            <w:r w:rsidR="00831505" w:rsidRPr="00497F43">
              <w:rPr>
                <w:rFonts w:ascii="Times New Roman" w:hAnsi="Times New Roman" w:cs="Times New Roman"/>
                <w:color w:val="auto"/>
              </w:rPr>
              <w:t xml:space="preserve"> Оказание первой помощи при ожогах, обморожениях. Строение и функции выделительной системы.</w:t>
            </w:r>
          </w:p>
        </w:tc>
        <w:tc>
          <w:tcPr>
            <w:tcW w:w="5529" w:type="dxa"/>
          </w:tcPr>
          <w:p w:rsidR="00820ED3" w:rsidRPr="00CE1874" w:rsidRDefault="00820ED3" w:rsidP="00820E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13F5" w:rsidRPr="00BC63C5" w:rsidTr="003571C4">
        <w:trPr>
          <w:trHeight w:val="438"/>
        </w:trPr>
        <w:tc>
          <w:tcPr>
            <w:tcW w:w="2405" w:type="dxa"/>
          </w:tcPr>
          <w:p w:rsidR="00271ABA" w:rsidRDefault="00D913F5" w:rsidP="00D913F5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11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D913F5" w:rsidRPr="000B4E74" w:rsidRDefault="00D913F5" w:rsidP="00D913F5">
            <w:pPr>
              <w:rPr>
                <w:b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Нервная система</w:t>
            </w:r>
          </w:p>
        </w:tc>
        <w:tc>
          <w:tcPr>
            <w:tcW w:w="851" w:type="dxa"/>
          </w:tcPr>
          <w:p w:rsidR="00D913F5" w:rsidRPr="00114D77" w:rsidRDefault="00D913F5" w:rsidP="00D913F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378" w:type="dxa"/>
          </w:tcPr>
          <w:p w:rsidR="00D913F5" w:rsidRPr="00497F43" w:rsidRDefault="00D913F5" w:rsidP="00391186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Значение нервной системы. Отделы нервной системы. 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Рефлекторный принцип дея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тельности нервной системы.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Роль нервной системы, ее строение.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Головной мозг, строение 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функции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оматическая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 xml:space="preserve"> и вегетатив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ная нервная система. Функция автономного отдела. </w:t>
            </w:r>
          </w:p>
        </w:tc>
        <w:tc>
          <w:tcPr>
            <w:tcW w:w="5529" w:type="dxa"/>
          </w:tcPr>
          <w:p w:rsidR="00D913F5" w:rsidRPr="008D4131" w:rsidRDefault="00D913F5" w:rsidP="008D41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D4131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8D4131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8D4131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8D4131" w:rsidRPr="008D4131">
              <w:rPr>
                <w:rFonts w:ascii="Times New Roman" w:hAnsi="Times New Roman" w:cs="Times New Roman"/>
                <w:color w:val="auto"/>
              </w:rPr>
              <w:t>9</w:t>
            </w:r>
            <w:r w:rsidRPr="008D4131">
              <w:rPr>
                <w:rFonts w:ascii="Times New Roman" w:hAnsi="Times New Roman" w:cs="Times New Roman"/>
                <w:color w:val="auto"/>
              </w:rPr>
              <w:t>.Пальценосовая проба и особенности движения, связанные с функцией мозжечка.</w:t>
            </w:r>
          </w:p>
        </w:tc>
      </w:tr>
      <w:tr w:rsidR="00EF18FC" w:rsidRPr="00BC63C5" w:rsidTr="00775862">
        <w:tc>
          <w:tcPr>
            <w:tcW w:w="2405" w:type="dxa"/>
          </w:tcPr>
          <w:p w:rsidR="00271ABA" w:rsidRDefault="00EF18FC" w:rsidP="00EF18FC">
            <w:pPr>
              <w:rPr>
                <w:rFonts w:ascii="Times New Roman" w:hAnsi="Times New Roman" w:cs="Times New Roman"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12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EF18FC" w:rsidRPr="00192E84" w:rsidRDefault="00EF18FC" w:rsidP="00EF18F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Органы чувств</w:t>
            </w:r>
          </w:p>
        </w:tc>
        <w:tc>
          <w:tcPr>
            <w:tcW w:w="851" w:type="dxa"/>
          </w:tcPr>
          <w:p w:rsidR="00EF18FC" w:rsidRPr="00192E84" w:rsidRDefault="00EF18FC" w:rsidP="00EF18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378" w:type="dxa"/>
          </w:tcPr>
          <w:p w:rsidR="00EF18FC" w:rsidRPr="00497F43" w:rsidRDefault="00EF18FC" w:rsidP="0039118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Органы чувств, их ролью в жизни человека. Анализаторы. Рецепторы, проводящие пути, чувствительные зоны коры больших полушарий. Особенности восприятия глазами окружающего мира.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Гигиена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зре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альнозоркость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близорукость, </w:t>
            </w:r>
            <w:r w:rsidRPr="00497F43">
              <w:rPr>
                <w:rFonts w:ascii="Times New Roman" w:hAnsi="Times New Roman" w:cs="Times New Roman"/>
                <w:color w:val="auto"/>
              </w:rPr>
              <w:t>астигматизм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Орган слуха</w:t>
            </w:r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строение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.Г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игиена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слуха. Борьба с шумом. Вестибулярный аппарат – орган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равновесия.</w:t>
            </w:r>
          </w:p>
        </w:tc>
        <w:tc>
          <w:tcPr>
            <w:tcW w:w="5529" w:type="dxa"/>
          </w:tcPr>
          <w:p w:rsidR="00EF18FC" w:rsidRPr="00CE1874" w:rsidRDefault="00EF18FC" w:rsidP="00EF18F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008C7" w:rsidRPr="00BC63C5" w:rsidTr="00775862">
        <w:tc>
          <w:tcPr>
            <w:tcW w:w="2405" w:type="dxa"/>
          </w:tcPr>
          <w:p w:rsidR="00271ABA" w:rsidRDefault="005008C7" w:rsidP="005008C7">
            <w:pPr>
              <w:ind w:right="-108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13</w:t>
            </w:r>
            <w:r w:rsidR="00271ABA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5008C7" w:rsidRPr="00192E84" w:rsidRDefault="005008C7" w:rsidP="005008C7">
            <w:pPr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B32687">
              <w:rPr>
                <w:rFonts w:ascii="Times New Roman" w:hAnsi="Times New Roman" w:cs="Times New Roman"/>
                <w:color w:val="auto"/>
              </w:rPr>
              <w:t>Высшая нервная деятельность</w:t>
            </w:r>
          </w:p>
        </w:tc>
        <w:tc>
          <w:tcPr>
            <w:tcW w:w="851" w:type="dxa"/>
          </w:tcPr>
          <w:p w:rsidR="005008C7" w:rsidRPr="00114D77" w:rsidRDefault="005008C7" w:rsidP="005008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378" w:type="dxa"/>
          </w:tcPr>
          <w:p w:rsidR="005008C7" w:rsidRPr="00497F43" w:rsidRDefault="005008C7" w:rsidP="005008C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Высшая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 xml:space="preserve">нервная деятельность.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Психология и поведение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че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ловека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Б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езусловные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и условные рефлексы, их биологи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ческое значение.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Биологические ритмы. Сон (фазы сна) и бодрствование, </w:t>
            </w:r>
            <w:r w:rsidRPr="00497F43">
              <w:rPr>
                <w:rFonts w:ascii="Times New Roman" w:hAnsi="Times New Roman" w:cs="Times New Roman"/>
                <w:color w:val="auto"/>
              </w:rPr>
              <w:t>значение сна для организма человека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Особенности психики человека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</w:t>
            </w:r>
            <w:r w:rsidRPr="00497F43">
              <w:rPr>
                <w:rFonts w:ascii="Times New Roman" w:hAnsi="Times New Roman" w:cs="Times New Roman"/>
                <w:color w:val="auto"/>
              </w:rPr>
              <w:t>оль речи</w:t>
            </w:r>
            <w:r>
              <w:rPr>
                <w:rFonts w:ascii="Times New Roman" w:hAnsi="Times New Roman" w:cs="Times New Roman"/>
                <w:color w:val="auto"/>
              </w:rPr>
              <w:t>. Познавательные процессы.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Эмоции. Воля. Внимание. </w:t>
            </w:r>
            <w:r w:rsidRPr="00497F43">
              <w:rPr>
                <w:rFonts w:ascii="Times New Roman" w:hAnsi="Times New Roman" w:cs="Times New Roman"/>
                <w:color w:val="auto"/>
              </w:rPr>
              <w:t>Волевые процессы, причины негативизма и внушаемости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29" w:type="dxa"/>
          </w:tcPr>
          <w:p w:rsidR="005008C7" w:rsidRPr="002A0F7C" w:rsidRDefault="005008C7" w:rsidP="005008C7">
            <w:pPr>
              <w:rPr>
                <w:rFonts w:ascii="Times New Roman" w:hAnsi="Times New Roman" w:cs="Times New Roman"/>
                <w:color w:val="auto"/>
              </w:rPr>
            </w:pPr>
            <w:r w:rsidRPr="002A0F7C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2A0F7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2A0F7C">
              <w:rPr>
                <w:rFonts w:ascii="Times New Roman" w:hAnsi="Times New Roman" w:cs="Times New Roman"/>
                <w:color w:val="auto"/>
              </w:rPr>
              <w:t xml:space="preserve"> № 1</w:t>
            </w:r>
            <w:r w:rsidR="008D4131" w:rsidRPr="002A0F7C">
              <w:rPr>
                <w:rFonts w:ascii="Times New Roman" w:hAnsi="Times New Roman" w:cs="Times New Roman"/>
                <w:color w:val="auto"/>
              </w:rPr>
              <w:t>0</w:t>
            </w:r>
            <w:r w:rsidRPr="002A0F7C">
              <w:rPr>
                <w:rFonts w:ascii="Times New Roman" w:hAnsi="Times New Roman" w:cs="Times New Roman"/>
                <w:color w:val="auto"/>
              </w:rPr>
              <w:t>.Выработка навыка зеркального письма.</w:t>
            </w:r>
          </w:p>
          <w:p w:rsidR="005008C7" w:rsidRPr="00CE1874" w:rsidRDefault="005008C7" w:rsidP="002A0F7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A0F7C">
              <w:rPr>
                <w:rFonts w:ascii="Times New Roman" w:hAnsi="Times New Roman" w:cs="Times New Roman"/>
                <w:color w:val="auto"/>
              </w:rPr>
              <w:t>Л/</w:t>
            </w:r>
            <w:proofErr w:type="spellStart"/>
            <w:proofErr w:type="gramStart"/>
            <w:r w:rsidRPr="002A0F7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2A0F7C">
              <w:rPr>
                <w:rFonts w:ascii="Times New Roman" w:hAnsi="Times New Roman" w:cs="Times New Roman"/>
                <w:color w:val="auto"/>
              </w:rPr>
              <w:t xml:space="preserve"> № 1</w:t>
            </w:r>
            <w:r w:rsidR="002A0F7C" w:rsidRPr="002A0F7C">
              <w:rPr>
                <w:rFonts w:ascii="Times New Roman" w:hAnsi="Times New Roman" w:cs="Times New Roman"/>
                <w:color w:val="auto"/>
              </w:rPr>
              <w:t>1</w:t>
            </w:r>
            <w:r w:rsidRPr="002A0F7C">
              <w:rPr>
                <w:rFonts w:ascii="Times New Roman" w:hAnsi="Times New Roman" w:cs="Times New Roman"/>
                <w:color w:val="auto"/>
              </w:rPr>
              <w:t>:Измерение числа колебаний образа усеченной пирамиды в различных условиях.</w:t>
            </w:r>
          </w:p>
        </w:tc>
      </w:tr>
      <w:tr w:rsidR="005008C7" w:rsidRPr="00BC63C5" w:rsidTr="005008C7">
        <w:tc>
          <w:tcPr>
            <w:tcW w:w="2405" w:type="dxa"/>
          </w:tcPr>
          <w:p w:rsidR="005008C7" w:rsidRPr="000B4E74" w:rsidRDefault="005008C7" w:rsidP="005008C7">
            <w:pPr>
              <w:rPr>
                <w:b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14</w:t>
            </w:r>
            <w:r w:rsidR="00271ABA">
              <w:rPr>
                <w:rFonts w:ascii="Times New Roman" w:hAnsi="Times New Roman" w:cs="Times New Roman"/>
                <w:color w:val="auto"/>
              </w:rPr>
              <w:t>:</w:t>
            </w:r>
            <w:r w:rsidRPr="00B32687">
              <w:rPr>
                <w:rFonts w:ascii="Times New Roman" w:hAnsi="Times New Roman" w:cs="Times New Roman"/>
                <w:color w:val="auto"/>
              </w:rPr>
              <w:t xml:space="preserve"> Эндокринная система</w:t>
            </w:r>
          </w:p>
        </w:tc>
        <w:tc>
          <w:tcPr>
            <w:tcW w:w="851" w:type="dxa"/>
          </w:tcPr>
          <w:p w:rsidR="005008C7" w:rsidRPr="00114D77" w:rsidRDefault="00FB18DB" w:rsidP="005008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378" w:type="dxa"/>
          </w:tcPr>
          <w:p w:rsidR="005008C7" w:rsidRPr="00497F43" w:rsidRDefault="005008C7" w:rsidP="005008C7">
            <w:pPr>
              <w:shd w:val="clear" w:color="auto" w:fill="FFFFFF"/>
              <w:spacing w:line="23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Эндокринная система. Же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лезы внутренней, внешней и 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смешанной секреции,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их строение и</w:t>
            </w:r>
            <w:r w:rsidRPr="00497F43">
              <w:rPr>
                <w:rFonts w:ascii="Times New Roman" w:hAnsi="Times New Roman" w:cs="Times New Roman"/>
                <w:color w:val="auto"/>
              </w:rPr>
              <w:t> 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функции.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Свойства гормонов.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Регуляция деятельности желёз.</w:t>
            </w:r>
          </w:p>
        </w:tc>
        <w:tc>
          <w:tcPr>
            <w:tcW w:w="5529" w:type="dxa"/>
          </w:tcPr>
          <w:p w:rsidR="005008C7" w:rsidRPr="00192E84" w:rsidRDefault="005008C7" w:rsidP="005008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008C7" w:rsidRPr="00BC63C5" w:rsidTr="005008C7">
        <w:tc>
          <w:tcPr>
            <w:tcW w:w="2405" w:type="dxa"/>
          </w:tcPr>
          <w:p w:rsidR="005008C7" w:rsidRPr="000B4E74" w:rsidRDefault="005008C7" w:rsidP="005008C7">
            <w:pPr>
              <w:rPr>
                <w:b/>
                <w:color w:val="auto"/>
              </w:rPr>
            </w:pPr>
            <w:r w:rsidRPr="00271ABA">
              <w:rPr>
                <w:rFonts w:ascii="Times New Roman" w:hAnsi="Times New Roman" w:cs="Times New Roman"/>
                <w:b/>
                <w:i/>
                <w:color w:val="auto"/>
              </w:rPr>
              <w:t>Глава 15</w:t>
            </w:r>
            <w:r w:rsidR="00271ABA">
              <w:rPr>
                <w:rFonts w:ascii="Times New Roman" w:hAnsi="Times New Roman" w:cs="Times New Roman"/>
                <w:color w:val="auto"/>
              </w:rPr>
              <w:t>:</w:t>
            </w:r>
            <w:r w:rsidRPr="00B32687">
              <w:rPr>
                <w:rFonts w:ascii="Times New Roman" w:hAnsi="Times New Roman" w:cs="Times New Roman"/>
                <w:color w:val="auto"/>
              </w:rPr>
              <w:t xml:space="preserve"> Индивидуальное развитие организма</w:t>
            </w:r>
          </w:p>
        </w:tc>
        <w:tc>
          <w:tcPr>
            <w:tcW w:w="851" w:type="dxa"/>
          </w:tcPr>
          <w:p w:rsidR="005008C7" w:rsidRPr="00114D77" w:rsidRDefault="00FB18DB" w:rsidP="005008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378" w:type="dxa"/>
          </w:tcPr>
          <w:p w:rsidR="005008C7" w:rsidRPr="00497F43" w:rsidRDefault="005008C7" w:rsidP="005008C7">
            <w:pPr>
              <w:snapToGrid w:val="0"/>
              <w:spacing w:line="100" w:lineRule="atLeast"/>
              <w:ind w:right="-137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Мочеполовая система. Женская половая система. Мужская половая система. </w:t>
            </w:r>
            <w:r w:rsidRPr="00497F43">
              <w:rPr>
                <w:rFonts w:ascii="Times New Roman" w:hAnsi="Times New Roman" w:cs="Times New Roman"/>
                <w:color w:val="auto"/>
              </w:rPr>
              <w:t>Преимущества полового размножения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Социальная и природная среда, адаптация к ней человека. Вредные и полезные привычки, их влияние на состояние здоровья.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Значение эмбриональных приспособлений к внутриутробной жизни.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Наследование признаков у человека. Наследственные болезни, их причины и предупреждение. Культура отношения к собственному здоровью и здоровью окру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жающих.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Роль генетических знаний в планирова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нии семьи.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Психологические особенности личности, темперамент. Индивидуальные особенности личности: характер, способности.</w:t>
            </w:r>
          </w:p>
        </w:tc>
        <w:tc>
          <w:tcPr>
            <w:tcW w:w="5529" w:type="dxa"/>
          </w:tcPr>
          <w:p w:rsidR="005008C7" w:rsidRPr="00192E84" w:rsidRDefault="005008C7" w:rsidP="005008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F7C" w:rsidRPr="002A0F7C" w:rsidTr="00271ABA">
        <w:trPr>
          <w:trHeight w:val="547"/>
        </w:trPr>
        <w:tc>
          <w:tcPr>
            <w:tcW w:w="2405" w:type="dxa"/>
            <w:vAlign w:val="center"/>
          </w:tcPr>
          <w:p w:rsidR="005008C7" w:rsidRPr="002A0F7C" w:rsidRDefault="005008C7" w:rsidP="005008C7">
            <w:pPr>
              <w:ind w:firstLine="72"/>
              <w:rPr>
                <w:rFonts w:ascii="Times New Roman" w:hAnsi="Times New Roman" w:cs="Times New Roman"/>
                <w:b/>
                <w:color w:val="auto"/>
              </w:rPr>
            </w:pPr>
            <w:r w:rsidRPr="002A0F7C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008C7" w:rsidRPr="002A0F7C" w:rsidRDefault="00FB18DB" w:rsidP="005008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0F7C">
              <w:rPr>
                <w:rFonts w:ascii="Times New Roman" w:hAnsi="Times New Roman" w:cs="Times New Roman"/>
                <w:b/>
                <w:color w:val="auto"/>
              </w:rPr>
              <w:t>68</w:t>
            </w:r>
            <w:r w:rsidR="005008C7" w:rsidRPr="002A0F7C">
              <w:rPr>
                <w:rFonts w:ascii="Times New Roman" w:hAnsi="Times New Roman" w:cs="Times New Roman"/>
                <w:b/>
                <w:color w:val="auto"/>
              </w:rPr>
              <w:t>ч.</w:t>
            </w:r>
          </w:p>
        </w:tc>
        <w:tc>
          <w:tcPr>
            <w:tcW w:w="6378" w:type="dxa"/>
            <w:vAlign w:val="center"/>
          </w:tcPr>
          <w:p w:rsidR="005008C7" w:rsidRPr="002A0F7C" w:rsidRDefault="005008C7" w:rsidP="005008C7">
            <w:pPr>
              <w:snapToGrid w:val="0"/>
              <w:spacing w:line="100" w:lineRule="atLeast"/>
              <w:ind w:right="-137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5008C7" w:rsidRPr="002A0F7C" w:rsidRDefault="005008C7" w:rsidP="002A0F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0F7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A0F7C" w:rsidRPr="002A0F7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A0F7C">
              <w:rPr>
                <w:rFonts w:ascii="Times New Roman" w:hAnsi="Times New Roman" w:cs="Times New Roman"/>
                <w:b/>
                <w:color w:val="auto"/>
              </w:rPr>
              <w:t xml:space="preserve"> шт.</w:t>
            </w:r>
          </w:p>
        </w:tc>
      </w:tr>
    </w:tbl>
    <w:p w:rsidR="004A7FD3" w:rsidRPr="002A0F7C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Pr="00BC63C5" w:rsidRDefault="004A7FD3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9B6322" w:rsidRPr="00BC63C5" w:rsidRDefault="009B6322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75862" w:rsidRPr="00BC63C5" w:rsidRDefault="00775862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75862" w:rsidRPr="00BC63C5" w:rsidRDefault="00775862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75862" w:rsidRPr="00BC63C5" w:rsidRDefault="00775862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75862" w:rsidRDefault="00775862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391186" w:rsidRDefault="00391186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391186" w:rsidRPr="00BC63C5" w:rsidRDefault="00391186" w:rsidP="00E0520A">
      <w:pPr>
        <w:ind w:left="320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BC63C5" w:rsidRDefault="00BC63C5" w:rsidP="00BC63C5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BC63C5" w:rsidRDefault="00BC63C5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Pr="00BC63C5" w:rsidRDefault="00271ABA" w:rsidP="00BC63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3C5" w:rsidRPr="00BC63C5" w:rsidRDefault="00BC63C5" w:rsidP="00BC63C5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3C5" w:rsidRPr="00BC63C5" w:rsidRDefault="00BC63C5" w:rsidP="00BC63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63C5">
        <w:rPr>
          <w:rFonts w:ascii="Times New Roman" w:hAnsi="Times New Roman" w:cs="Times New Roman"/>
          <w:b/>
          <w:i/>
          <w:sz w:val="36"/>
          <w:szCs w:val="36"/>
        </w:rPr>
        <w:t xml:space="preserve">Календарно - тематическое планирование </w:t>
      </w:r>
    </w:p>
    <w:p w:rsidR="00BC63C5" w:rsidRPr="00BC63C5" w:rsidRDefault="00BC63C5" w:rsidP="00BC63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63C5">
        <w:rPr>
          <w:rFonts w:ascii="Times New Roman" w:hAnsi="Times New Roman" w:cs="Times New Roman"/>
          <w:b/>
          <w:i/>
          <w:sz w:val="36"/>
          <w:szCs w:val="36"/>
        </w:rPr>
        <w:t>по БИОЛОГИИ</w:t>
      </w:r>
    </w:p>
    <w:p w:rsidR="00BC63C5" w:rsidRPr="00BC63C5" w:rsidRDefault="00BC63C5" w:rsidP="00BC6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CE18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C63C5">
        <w:rPr>
          <w:rFonts w:ascii="Times New Roman" w:hAnsi="Times New Roman" w:cs="Times New Roman"/>
          <w:b/>
          <w:i/>
          <w:sz w:val="28"/>
          <w:szCs w:val="28"/>
        </w:rPr>
        <w:t xml:space="preserve"> - 20</w:t>
      </w:r>
      <w:r w:rsidR="00CE187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C63C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C63C5" w:rsidRPr="00BC63C5" w:rsidRDefault="00BC63C5" w:rsidP="00BC63C5">
      <w:pPr>
        <w:rPr>
          <w:rFonts w:ascii="Times New Roman" w:hAnsi="Times New Roman" w:cs="Times New Roman"/>
          <w:sz w:val="28"/>
          <w:szCs w:val="28"/>
        </w:rPr>
      </w:pPr>
    </w:p>
    <w:p w:rsidR="00BC63C5" w:rsidRPr="00BC63C5" w:rsidRDefault="00BC63C5" w:rsidP="00BC63C5">
      <w:pPr>
        <w:rPr>
          <w:rFonts w:ascii="Times New Roman" w:hAnsi="Times New Roman" w:cs="Times New Roman"/>
          <w:sz w:val="28"/>
          <w:szCs w:val="28"/>
        </w:rPr>
      </w:pPr>
    </w:p>
    <w:p w:rsidR="00BC63C5" w:rsidRPr="00BC63C5" w:rsidRDefault="00BC63C5" w:rsidP="00BC63C5">
      <w:pPr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CE1874">
        <w:rPr>
          <w:rFonts w:ascii="Times New Roman" w:hAnsi="Times New Roman" w:cs="Times New Roman"/>
          <w:sz w:val="28"/>
          <w:szCs w:val="28"/>
        </w:rPr>
        <w:t xml:space="preserve">8а, 8б, 8г, </w:t>
      </w:r>
      <w:r w:rsidRPr="00BC63C5">
        <w:rPr>
          <w:rFonts w:ascii="Times New Roman" w:hAnsi="Times New Roman" w:cs="Times New Roman"/>
          <w:sz w:val="28"/>
          <w:szCs w:val="28"/>
        </w:rPr>
        <w:t>8и, 8м</w:t>
      </w:r>
    </w:p>
    <w:p w:rsidR="00BC63C5" w:rsidRPr="00BC63C5" w:rsidRDefault="00BC63C5" w:rsidP="00BC63C5">
      <w:pPr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C63C5">
        <w:rPr>
          <w:rFonts w:ascii="Times New Roman" w:hAnsi="Times New Roman" w:cs="Times New Roman"/>
          <w:sz w:val="28"/>
          <w:szCs w:val="28"/>
        </w:rPr>
        <w:t>Стогарова</w:t>
      </w:r>
      <w:proofErr w:type="spellEnd"/>
      <w:r w:rsidRPr="00BC63C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C63C5" w:rsidRPr="00BC63C5" w:rsidRDefault="00BC63C5" w:rsidP="00BC63C5">
      <w:pPr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BC63C5" w:rsidRPr="00497F43" w:rsidRDefault="00BC63C5" w:rsidP="00BC63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97F43">
        <w:rPr>
          <w:rFonts w:ascii="Times New Roman" w:hAnsi="Times New Roman" w:cs="Times New Roman"/>
          <w:color w:val="auto"/>
          <w:sz w:val="28"/>
          <w:szCs w:val="28"/>
        </w:rPr>
        <w:t xml:space="preserve">всего </w:t>
      </w:r>
      <w:r w:rsidR="0095550D">
        <w:rPr>
          <w:rFonts w:ascii="Times New Roman" w:hAnsi="Times New Roman" w:cs="Times New Roman"/>
          <w:color w:val="auto"/>
          <w:sz w:val="28"/>
          <w:szCs w:val="28"/>
          <w:u w:val="single"/>
        </w:rPr>
        <w:t>68</w:t>
      </w:r>
      <w:r w:rsidRPr="00497F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часов</w:t>
      </w:r>
      <w:r w:rsidRPr="00497F43">
        <w:rPr>
          <w:rFonts w:ascii="Times New Roman" w:hAnsi="Times New Roman" w:cs="Times New Roman"/>
          <w:color w:val="auto"/>
          <w:sz w:val="28"/>
          <w:szCs w:val="28"/>
        </w:rPr>
        <w:t xml:space="preserve">, в неделю </w:t>
      </w:r>
      <w:r w:rsidRPr="00497F43">
        <w:rPr>
          <w:rFonts w:ascii="Times New Roman" w:hAnsi="Times New Roman" w:cs="Times New Roman"/>
          <w:color w:val="auto"/>
          <w:sz w:val="28"/>
          <w:szCs w:val="28"/>
          <w:u w:val="single"/>
        </w:rPr>
        <w:t>2.</w:t>
      </w:r>
    </w:p>
    <w:p w:rsidR="00BC63C5" w:rsidRPr="002A0F7C" w:rsidRDefault="00BC63C5" w:rsidP="00BC63C5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77296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Практическая часть – </w:t>
      </w:r>
      <w:r w:rsidR="00391186" w:rsidRPr="002A0F7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0F7C" w:rsidRPr="002A0F7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A0F7C"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лабораторных работ</w:t>
      </w:r>
      <w:r w:rsidR="00477296" w:rsidRPr="002A0F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63C5" w:rsidRPr="000F2061" w:rsidRDefault="00BC63C5" w:rsidP="00BC63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Планирование составлено по программе </w:t>
      </w:r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основного общего образования. Биология. 8 класс. </w:t>
      </w:r>
      <w:r w:rsidRPr="000F206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>Авторы</w:t>
      </w:r>
      <w:r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 Пасечник В.В.</w:t>
      </w:r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>Латюшин</w:t>
      </w:r>
      <w:proofErr w:type="spellEnd"/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 В.В., Швецов Г.Г.</w:t>
      </w:r>
      <w:r w:rsidRPr="000F2061">
        <w:rPr>
          <w:rFonts w:ascii="Times New Roman" w:hAnsi="Times New Roman" w:cs="Times New Roman"/>
          <w:color w:val="auto"/>
          <w:sz w:val="28"/>
          <w:szCs w:val="28"/>
        </w:rPr>
        <w:t xml:space="preserve"> – М.: Дрофа, 20</w:t>
      </w:r>
      <w:r w:rsidR="000F2061" w:rsidRPr="000F2061">
        <w:rPr>
          <w:rFonts w:ascii="Times New Roman" w:hAnsi="Times New Roman" w:cs="Times New Roman"/>
          <w:color w:val="auto"/>
          <w:sz w:val="28"/>
          <w:szCs w:val="28"/>
        </w:rPr>
        <w:t>16</w:t>
      </w:r>
    </w:p>
    <w:p w:rsidR="00BC63C5" w:rsidRPr="00477296" w:rsidRDefault="00BC63C5" w:rsidP="00BC63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7296">
        <w:rPr>
          <w:rFonts w:ascii="Times New Roman" w:hAnsi="Times New Roman" w:cs="Times New Roman"/>
          <w:color w:val="auto"/>
          <w:sz w:val="28"/>
          <w:szCs w:val="28"/>
        </w:rPr>
        <w:t>Учебник «Биология</w:t>
      </w:r>
      <w:r w:rsidR="00477296" w:rsidRPr="0047729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77296">
        <w:rPr>
          <w:rFonts w:ascii="Times New Roman" w:hAnsi="Times New Roman" w:cs="Times New Roman"/>
          <w:color w:val="auto"/>
          <w:sz w:val="28"/>
          <w:szCs w:val="28"/>
        </w:rPr>
        <w:t xml:space="preserve"> Человек. 8 класс: / Д.В. Колесов, Р.Д. Маш, И.Н. Беляев. М.: «Дрофа», 20</w:t>
      </w:r>
      <w:r w:rsidR="00477296" w:rsidRPr="00477296">
        <w:rPr>
          <w:rFonts w:ascii="Times New Roman" w:hAnsi="Times New Roman" w:cs="Times New Roman"/>
          <w:color w:val="auto"/>
          <w:sz w:val="28"/>
          <w:szCs w:val="28"/>
        </w:rPr>
        <w:t>16</w:t>
      </w:r>
    </w:p>
    <w:p w:rsidR="00192E84" w:rsidRDefault="00192E84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E84" w:rsidRDefault="00192E84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BA" w:rsidRDefault="00271ABA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186" w:rsidRDefault="00391186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63C5" w:rsidRDefault="00BC63C5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3C5">
        <w:rPr>
          <w:rFonts w:ascii="Times New Roman" w:hAnsi="Times New Roman" w:cs="Times New Roman"/>
          <w:b/>
          <w:i/>
          <w:sz w:val="28"/>
          <w:szCs w:val="28"/>
        </w:rPr>
        <w:t>г. Нижний Новгород</w:t>
      </w:r>
    </w:p>
    <w:p w:rsidR="00271ABA" w:rsidRDefault="00271ABA" w:rsidP="00BC63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06"/>
        <w:gridCol w:w="5499"/>
        <w:gridCol w:w="1560"/>
        <w:gridCol w:w="1275"/>
        <w:gridCol w:w="1588"/>
        <w:gridCol w:w="1749"/>
      </w:tblGrid>
      <w:tr w:rsidR="00BC63C5" w:rsidRPr="00497F43" w:rsidTr="005C5BDD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497F43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>Тема урока, лабораторной работы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>Изучаемые вопросы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>Даты проведения урока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Задания на дом 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Приложение</w:t>
            </w:r>
          </w:p>
        </w:tc>
      </w:tr>
      <w:tr w:rsidR="00BC63C5" w:rsidRPr="00497F43" w:rsidTr="005C5BDD">
        <w:trPr>
          <w:trHeight w:val="396"/>
        </w:trPr>
        <w:tc>
          <w:tcPr>
            <w:tcW w:w="567" w:type="dxa"/>
            <w:vMerge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color w:val="auto"/>
              </w:rPr>
              <w:t>по факту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BC63C5" w:rsidRPr="00497F43" w:rsidRDefault="00BC63C5" w:rsidP="00BC6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BC63C5" w:rsidRPr="00497F43" w:rsidTr="005C5BDD">
        <w:trPr>
          <w:trHeight w:val="713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BC63C5" w:rsidRPr="00497F43" w:rsidRDefault="00BC63C5" w:rsidP="00A41B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1: </w:t>
            </w:r>
            <w:r w:rsidR="00A41B74">
              <w:rPr>
                <w:rFonts w:ascii="Times New Roman" w:hAnsi="Times New Roman" w:cs="Times New Roman"/>
                <w:b/>
                <w:i/>
                <w:color w:val="auto"/>
              </w:rPr>
              <w:t>Науки, изучающие организм человека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. (1 час)</w:t>
            </w:r>
          </w:p>
        </w:tc>
      </w:tr>
      <w:tr w:rsidR="00CE1874" w:rsidRPr="00497F43" w:rsidTr="005C5BDD">
        <w:trPr>
          <w:trHeight w:val="157"/>
        </w:trPr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Науки, изучающие организм человека.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Науки о человеке: анатомия, физиология, гигиена, психология,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иихметодыисследования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развитие анатомии, физиологии и гигиены с начала 19 века до наших дней.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1, § 2 знать определения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686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2: Происхождение человека (3 часа)</w:t>
            </w:r>
          </w:p>
        </w:tc>
      </w:tr>
      <w:tr w:rsidR="00CE1874" w:rsidRPr="00497F43" w:rsidTr="005C5BDD"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Систематическое положение человека.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Человек как часть живой природы, место человека в системе органического мира. Черты сходства человека и животных. Рудименты. Атавизмы. Сходство и различия человека и человекообразных обезьян. Особенности человека. Человек разумный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Историческое прошлое людей.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3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Биологические и социальные факторы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антропосоциогенеза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Этапы и факторы становления человека.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Расы человека.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Расы человека. Виды рас и характеристики. Механизмы образования рас. 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589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3: Строение организма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ов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</w:tc>
      </w:tr>
      <w:tr w:rsidR="00CE1874" w:rsidRPr="00497F43" w:rsidTr="005C5BDD"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Общий обзор организма.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Понятия: «система органов», «организм», функции основных физиологических систем и органов, их образующих. Взаимосвязь органов и систем органов. Гомеостаз.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6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Клеточное строение организма.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живой клетки, функции частей и органоидов клетки. Процессы жизнедеятельности клетки,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химическийсоставклеток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;х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арактеристика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жизнедеятельностииразмноженияклеток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7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1874" w:rsidRPr="00497F43" w:rsidRDefault="00CE1874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1874" w:rsidRPr="00497F43" w:rsidRDefault="00CE1874" w:rsidP="00CE18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Pr="00497F43">
              <w:rPr>
                <w:rFonts w:ascii="Times New Roman" w:hAnsi="Times New Roman" w:cs="Times New Roman"/>
                <w:color w:val="auto"/>
              </w:rPr>
              <w:t>кан</w:t>
            </w:r>
            <w:r>
              <w:rPr>
                <w:rFonts w:ascii="Times New Roman" w:hAnsi="Times New Roman" w:cs="Times New Roman"/>
                <w:color w:val="auto"/>
              </w:rPr>
              <w:t>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Определение понятия «ткань». Ткани: эпителиальная, соединительная, мышечная, нервная. Локализация тканей в организме человека. Органы человеческого организма.</w:t>
            </w: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rPr>
          <w:trHeight w:val="236"/>
        </w:trPr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66662" w:rsidRPr="00497F43" w:rsidRDefault="00E66662" w:rsidP="00E66662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Рефлекторная регуляция.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Особенности строения нейрона, принцип рефлекторной регуляции, уровни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организацииорганизма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ефлексирефлекторнаядуга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6662" w:rsidRPr="00497F43" w:rsidRDefault="00E66662" w:rsidP="00E6666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9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по теме «Строение организма».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и систематизация знаний по данной теме.</w:t>
            </w: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6662" w:rsidRPr="00497F43" w:rsidTr="005C5BDD">
        <w:tc>
          <w:tcPr>
            <w:tcW w:w="567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E66662" w:rsidRPr="00497F43" w:rsidRDefault="00E66662" w:rsidP="00E666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E66662" w:rsidRPr="00497F43" w:rsidRDefault="00E66662" w:rsidP="00E6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66662" w:rsidRPr="00497F43" w:rsidRDefault="00E66662" w:rsidP="00E6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1024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4: Опорно-двигательная система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8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часов)</w:t>
            </w: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1874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костей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№1:</w:t>
            </w:r>
            <w:r w:rsidRPr="00497F43">
              <w:rPr>
                <w:rFonts w:ascii="Times New Roman" w:hAnsi="Times New Roman" w:cs="Times New Roman"/>
                <w:color w:val="auto"/>
              </w:rPr>
              <w:t>«Микроскопическое строение кости».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187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Значение скелета и мышц, опорная, защитная и двигательная функции, химический состав, макро- и микроскопическое строение костей. Надкостница, красный костный мозг, желтый костный мозг, компактное и губчатое вещество.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10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1874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1874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1874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1874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18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18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Скелет человека. Осевой скелет.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и функции частей скелета, сравнение со скелетом млекопитающих животных, особенности скелета человека.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289"/>
        </w:trPr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Скелет конечностей.</w:t>
            </w:r>
            <w:r>
              <w:rPr>
                <w:rFonts w:ascii="Times New Roman" w:hAnsi="Times New Roman" w:cs="Times New Roman"/>
                <w:color w:val="auto"/>
              </w:rPr>
              <w:t xml:space="preserve"> Соединение костей.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и функции частей скелета, сравнение со скелетом млекопитающих животных, особенности скелета человека.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Типысоединениякостей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12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124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124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124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33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мышц.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Функции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поперечно полосатой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игладкоймышечныхтканей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ышцы-сгибатели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разгибатели (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антагонистыисинергисты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);морфология мышц, местоположение мышц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§13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Работа скелетных мышц и их регуляция. 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Л/</w:t>
            </w:r>
            <w:proofErr w:type="spellStart"/>
            <w:proofErr w:type="gram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№2:</w:t>
            </w:r>
            <w:r w:rsidRPr="00497F43">
              <w:rPr>
                <w:rFonts w:ascii="Times New Roman" w:hAnsi="Times New Roman" w:cs="Times New Roman"/>
                <w:color w:val="auto"/>
              </w:rPr>
              <w:t>«Утомление при статической работе».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Динамическийистатическийрежимы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работымышц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Механизм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 регулирующий работу мышц.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§14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38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ind w:left="-20" w:right="-188" w:firstLin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ind w:right="-216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Осанка. Предупреждение плоскостопия.</w:t>
            </w:r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 Л/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color w:val="auto"/>
              </w:rPr>
              <w:t>р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Pr="00497F43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Выявление нарушений осанки</w:t>
            </w:r>
            <w:r w:rsidRPr="00497F43">
              <w:rPr>
                <w:rFonts w:ascii="Times New Roman" w:hAnsi="Times New Roman" w:cs="Times New Roman"/>
                <w:color w:val="auto"/>
              </w:rPr>
              <w:t>».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Отрицательныепоследствиянарушеннойосанки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лоскостопия;способывыявления признаков нарушений осанки. Методы самоконтроля и коррекции осанки.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Первая помощь при повреждениях скелета.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Повреждение опорно-двигательной системы: ушиб, перелом, синяк, шина, растяжение связок, вывих. Цели доврачебной помощи, её отличие от профессиональной врачебной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ольмышечнойактивности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16, повторить</w:t>
            </w:r>
          </w:p>
          <w:p w:rsidR="00CE6F8E" w:rsidRPr="00497F43" w:rsidRDefault="00CE6F8E" w:rsidP="00CE6F8E">
            <w:pPr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§§ 10-15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знаний по теме «Опорно-двигательная система».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Обобщить и систематизировать знания по данной теме. Применять полученные знания в новой ситуации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Составить кроссворд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52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5: Внутренняя среда организма (4 часа)</w:t>
            </w: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Внутренняя среда организма.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Внутренняясредаорганизма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,с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остоящаяизкрови,лимфыитканевойжидкости,представляетсобойединуюсистему,всеэлементыкоторойпереходятдругвдруга. Понятие гомеостаз.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17 </w:t>
            </w:r>
          </w:p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</w:rPr>
              <w:t>106-108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Состав крови.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Эритроциты, лейкоциты, тромбоциты. Анализ крови.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Защитнаяролькровиизначениехимическогопостоянствавнутреннейсреды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17 </w:t>
            </w:r>
          </w:p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</w:rPr>
              <w:t>109-115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Борьба организма с инфекцией. Иммунитет.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  <w:t>Иммунитет. Иммунная система человека. Антигены и антитела. Иммунная реакция. Клеточный и гуморальный иммунитет. Вакцинация. Лечебные сыворотки. Классификация иммунитета.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18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Иммунология на службе здоровья.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hd w:val="clear" w:color="auto" w:fill="FFFFFF"/>
              <w:spacing w:line="226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 xml:space="preserve">Профилактики </w:t>
            </w:r>
            <w:proofErr w:type="spellStart"/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>СПИДа</w:t>
            </w:r>
            <w:proofErr w:type="spellEnd"/>
            <w:r w:rsidRPr="00497F43"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  <w:t>, инфекционных и простудных заболеваний.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Признаки и причины аллергии; пути передачи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СПИДа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меры предосторожности. Группы крови, переливание крови</w:t>
            </w:r>
            <w:r w:rsidRPr="00497F43">
              <w:rPr>
                <w:rFonts w:ascii="Times New Roman" w:hAnsi="Times New Roman" w:cs="Times New Roman"/>
                <w:color w:val="auto"/>
                <w:spacing w:val="-5"/>
                <w:shd w:val="clear" w:color="auto" w:fill="FFFFFF"/>
              </w:rPr>
              <w:t>. Групповая совместимость крови. Резус-фактор.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19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pacing w:val="-1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36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6:Кровеносная и лимфатическая системы (7часов)</w:t>
            </w:r>
          </w:p>
        </w:tc>
      </w:tr>
      <w:tr w:rsidR="00CE6F8E" w:rsidRPr="00497F43" w:rsidTr="005C5BDD">
        <w:tc>
          <w:tcPr>
            <w:tcW w:w="567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Транспортные системы организма.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Кровеносная система и органы, входящие в нее. Замкнутая система, артерии, вены. Строение сосудов. Лимфатическая система. </w:t>
            </w: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20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F8E" w:rsidRPr="00497F43" w:rsidTr="005C5BDD">
        <w:tc>
          <w:tcPr>
            <w:tcW w:w="567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CE6F8E" w:rsidRPr="00497F43" w:rsidRDefault="00CE6F8E" w:rsidP="00CE6F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CE6F8E" w:rsidRPr="00497F43" w:rsidRDefault="00CE6F8E" w:rsidP="00CE6F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E6F8E" w:rsidRPr="00497F43" w:rsidRDefault="00CE6F8E" w:rsidP="00CE6F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Круги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кровообращения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4:</w:t>
            </w:r>
            <w:r w:rsidRPr="00054659">
              <w:rPr>
                <w:rFonts w:ascii="Times New Roman" w:hAnsi="Times New Roman" w:cs="Times New Roman"/>
                <w:color w:val="auto"/>
              </w:rPr>
              <w:t>«</w:t>
            </w:r>
            <w:r w:rsidRPr="00190342">
              <w:rPr>
                <w:rFonts w:ascii="Times New Roman" w:hAnsi="Times New Roman" w:cs="Times New Roman"/>
                <w:color w:val="auto"/>
              </w:rPr>
              <w:t>Изучение особенностей кровообращения</w:t>
            </w:r>
            <w:r>
              <w:rPr>
                <w:rFonts w:ascii="Times New Roman" w:hAnsi="Times New Roman" w:cs="Times New Roman"/>
                <w:color w:val="auto"/>
              </w:rPr>
              <w:t>».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Большой и малый круги кровообращения. Движения крови по большому и малому кругам кровообращения. Артериальная и венозная кровь. Перераспределениекровиворганизмевзависимостиотфункционированияорганов.</w:t>
            </w: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 и работа сердца.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Автоматизм, строение сердца, околосердечная сумка, четырехкамерное строение, положение сердца в грудной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полости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азыработы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сердца (сердечный цикл),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типысосудов;работаскелетныхмышц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Связь строения сердца с его функцией. </w:t>
            </w: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22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Движение крови по сосудам. 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Л/</w:t>
            </w:r>
            <w:proofErr w:type="spellStart"/>
            <w:proofErr w:type="gram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5:</w:t>
            </w:r>
            <w:r w:rsidRPr="0005465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Измерение скорости кровотока в сосудах ногтевого ложа»</w:t>
            </w:r>
            <w:r w:rsidRPr="00497F43">
              <w:rPr>
                <w:rFonts w:ascii="Times New Roman" w:hAnsi="Times New Roman" w:cs="Times New Roman"/>
                <w:color w:val="auto"/>
              </w:rPr>
              <w:t>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Причины движения крови и изменений скорости крови в сосудах.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Давлениякровивначалеиконцепути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Принципы измерения артериального давления, природа пульса, нарушение артериального давления (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гипер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- и гипотония). </w:t>
            </w: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127"/>
        </w:trPr>
        <w:tc>
          <w:tcPr>
            <w:tcW w:w="567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Гигиена 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сердечно-сосудистой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 системы. </w:t>
            </w:r>
          </w:p>
          <w:p w:rsidR="008D0879" w:rsidRPr="00497F43" w:rsidRDefault="008D0879" w:rsidP="008D0879">
            <w:pPr>
              <w:snapToGrid w:val="0"/>
              <w:spacing w:line="100" w:lineRule="atLeast"/>
              <w:ind w:right="-7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Л/</w:t>
            </w:r>
            <w:proofErr w:type="spellStart"/>
            <w:proofErr w:type="gram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6:</w:t>
            </w:r>
            <w:r w:rsidRPr="00054659">
              <w:rPr>
                <w:rFonts w:ascii="Times New Roman" w:hAnsi="Times New Roman" w:cs="Times New Roman"/>
                <w:color w:val="auto"/>
              </w:rPr>
              <w:t>«</w:t>
            </w:r>
            <w:r w:rsidRPr="00497F43">
              <w:rPr>
                <w:rFonts w:ascii="Times New Roman" w:hAnsi="Times New Roman" w:cs="Times New Roman"/>
                <w:color w:val="auto"/>
              </w:rPr>
              <w:t>Функциональная проба: Реакция ССС на дозированную нагрузку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97F43">
              <w:rPr>
                <w:rFonts w:ascii="Times New Roman" w:hAnsi="Times New Roman" w:cs="Times New Roman"/>
                <w:color w:val="auto"/>
              </w:rPr>
              <w:t>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Вредгиподинамии,пользаподвижногообразажизни,тренировочныйэффект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>Ф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изиологические основы укрепления сердца и сосудов. </w:t>
            </w:r>
            <w:r>
              <w:rPr>
                <w:rFonts w:ascii="Times New Roman" w:hAnsi="Times New Roman" w:cs="Times New Roman"/>
                <w:color w:val="auto"/>
              </w:rPr>
              <w:t>Правила измерения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пульс</w:t>
            </w:r>
            <w:r>
              <w:rPr>
                <w:rFonts w:ascii="Times New Roman" w:hAnsi="Times New Roman" w:cs="Times New Roman"/>
                <w:color w:val="auto"/>
              </w:rPr>
              <w:t>а.</w:t>
            </w: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0879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8D0879" w:rsidRPr="00497F43" w:rsidRDefault="008D0879" w:rsidP="008D08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8D0879" w:rsidRPr="00497F43" w:rsidRDefault="008D0879" w:rsidP="008D087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8D0879" w:rsidRPr="00497F43" w:rsidRDefault="008D0879" w:rsidP="008D08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Первая помощь при кровотечениях.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Диагностикакровотечений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,т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ипы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кровотечений и способы их остановки. Гипертония, гипотония, некроз, инфаркт миокарда, первая помощь при гипертоническом кризе, стенокардии. Влияние курения, потребления спиртных напитков на сердце и сосуды. 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знаний по темам: «Внутренняя среда организма. Кровь».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Контрользнанийотеориииммунитета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,о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гомеостазе,строениисердцаисосудов,движениикровиилимфыворганизме 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/</w:t>
            </w:r>
            <w:r w:rsidRPr="00497F43">
              <w:rPr>
                <w:rFonts w:ascii="Times New Roman" w:hAnsi="Times New Roman" w:cs="Times New Roman"/>
                <w:color w:val="auto"/>
              </w:rPr>
              <w:t>задание: составить кроссворд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623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7:Дыхание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ов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Значение дыхания. Органы 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дыхательной системы. Заболевания </w:t>
            </w:r>
            <w:r>
              <w:rPr>
                <w:rFonts w:ascii="Times New Roman" w:hAnsi="Times New Roman" w:cs="Times New Roman"/>
                <w:color w:val="auto"/>
              </w:rPr>
              <w:t>дыхательных путей.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Строение и функции дыхательных путей.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Значениедыханияивзаимосвязьоргановкровообращения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дыхания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олькислородавэнергетическомобмене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Механизмы. Заболевания дыхательных путей.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26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Default="005C5BDD" w:rsidP="005C5BDD">
            <w:pPr>
              <w:snapToGrid w:val="0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991661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661">
              <w:rPr>
                <w:rFonts w:ascii="Times New Roman" w:hAnsi="Times New Roman" w:cs="Times New Roman"/>
                <w:color w:val="auto"/>
              </w:rPr>
              <w:t>30.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991661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991661">
              <w:rPr>
                <w:rFonts w:ascii="Times New Roman" w:hAnsi="Times New Roman" w:cs="Times New Roman"/>
                <w:color w:val="auto"/>
              </w:rPr>
              <w:t xml:space="preserve">Лёгкие. </w:t>
            </w:r>
            <w:r>
              <w:rPr>
                <w:rFonts w:ascii="Times New Roman" w:hAnsi="Times New Roman" w:cs="Times New Roman"/>
                <w:color w:val="auto"/>
              </w:rPr>
              <w:t>Газообмен в лёгких и других тканях.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Строениел</w:t>
            </w:r>
            <w:r>
              <w:rPr>
                <w:rFonts w:ascii="Times New Roman" w:hAnsi="Times New Roman" w:cs="Times New Roman"/>
                <w:color w:val="auto"/>
              </w:rPr>
              <w:t>ё</w:t>
            </w:r>
            <w:r w:rsidRPr="00497F43">
              <w:rPr>
                <w:rFonts w:ascii="Times New Roman" w:hAnsi="Times New Roman" w:cs="Times New Roman"/>
                <w:color w:val="auto"/>
              </w:rPr>
              <w:t>гкого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Л</w:t>
            </w:r>
            <w:r>
              <w:rPr>
                <w:rFonts w:ascii="Times New Roman" w:hAnsi="Times New Roman" w:cs="Times New Roman"/>
                <w:color w:val="auto"/>
              </w:rPr>
              <w:t>ё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гочный и тканевой газообмен, вентиляция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ё</w:t>
            </w:r>
            <w:r w:rsidRPr="00497F43">
              <w:rPr>
                <w:rFonts w:ascii="Times New Roman" w:hAnsi="Times New Roman" w:cs="Times New Roman"/>
                <w:color w:val="auto"/>
              </w:rPr>
              <w:t>гких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вязь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дыхательной и кровеносной систем. 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27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991661">
              <w:rPr>
                <w:rFonts w:ascii="Times New Roman" w:hAnsi="Times New Roman" w:cs="Times New Roman"/>
                <w:color w:val="auto"/>
              </w:rPr>
              <w:t>Механизмы вдоха и выдоха. Регуляция дыхания. Охрана</w:t>
            </w:r>
            <w:r>
              <w:rPr>
                <w:rFonts w:ascii="Times New Roman" w:hAnsi="Times New Roman" w:cs="Times New Roman"/>
                <w:color w:val="auto"/>
              </w:rPr>
              <w:t xml:space="preserve"> воздушной среды.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7:</w:t>
            </w:r>
            <w:r w:rsidRPr="00054659">
              <w:rPr>
                <w:rFonts w:ascii="Times New Roman" w:hAnsi="Times New Roman" w:cs="Times New Roman"/>
                <w:color w:val="auto"/>
              </w:rPr>
              <w:t>«</w:t>
            </w:r>
            <w:r w:rsidRPr="00497F43">
              <w:rPr>
                <w:rFonts w:ascii="Times New Roman" w:hAnsi="Times New Roman" w:cs="Times New Roman"/>
                <w:color w:val="auto"/>
              </w:rPr>
              <w:t>Измерение обхвата грудной клетки в состоянии вдоха и выдоха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97F43">
              <w:rPr>
                <w:rFonts w:ascii="Times New Roman" w:hAnsi="Times New Roman" w:cs="Times New Roman"/>
                <w:color w:val="auto"/>
              </w:rPr>
              <w:t>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Роль нервно-гуморальной регуляции дыхания, механизма вдоха и выдоха.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Функциональные показатели дыхательной системы. </w:t>
            </w:r>
            <w:r w:rsidRPr="00497F43">
              <w:rPr>
                <w:rFonts w:ascii="Times New Roman" w:hAnsi="Times New Roman" w:cs="Times New Roman"/>
                <w:color w:val="auto"/>
              </w:rPr>
              <w:t>Болезни и травмы органов дыхания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Инфекционные и хронические заболевания дыхательных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путей:туберкулезираклегких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ерыпрофилактики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Жизненная ёмкость легких,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флюорография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озможностьи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приемы первой помощи утопающему, пострадавшему при отравлении угарным газом. 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29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rPr>
          <w:trHeight w:val="203"/>
        </w:trPr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Обобщение знаний по </w:t>
            </w:r>
            <w:r>
              <w:rPr>
                <w:rFonts w:ascii="Times New Roman" w:hAnsi="Times New Roman" w:cs="Times New Roman"/>
                <w:color w:val="auto"/>
              </w:rPr>
              <w:t>теме: «</w:t>
            </w:r>
            <w:r w:rsidRPr="00497F43">
              <w:rPr>
                <w:rFonts w:ascii="Times New Roman" w:hAnsi="Times New Roman" w:cs="Times New Roman"/>
                <w:color w:val="auto"/>
              </w:rPr>
              <w:t>Внутренняя среда организма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Обобщить знания о системе дыхания и кровеносной системе.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874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8:Пищеварение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6 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часов)</w:t>
            </w: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Питание и пищеварение.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 пищеварительного канала. Значение пищеварения. Обменвеществ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ластическаяиэнергетическаяфункциипитания.«Продуктыпитания»и«питательныевещества».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§30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Пищеварение в ротовой полости.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Типы и строение зубов, значение слюны, заболевания зубов. Пищеварительные железы, пищеварение в ротовой полости. Работа пищеварительных ферментов. Безусловный и условный рефлекс.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§31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C5BDD" w:rsidRPr="00497F43" w:rsidRDefault="005C5BDD" w:rsidP="002A0F7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Пищеварение в желудке и двенадцатиперстной кишке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Особенностипищеварениявжелудке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двенадцатиперстной кишке. Действие ферментов.</w:t>
            </w: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§32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DD" w:rsidRPr="00497F43" w:rsidTr="005C5BDD">
        <w:tc>
          <w:tcPr>
            <w:tcW w:w="567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5C5BDD" w:rsidRPr="00497F43" w:rsidRDefault="005C5BDD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5C5BDD" w:rsidRPr="00497F43" w:rsidRDefault="005C5BDD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C5BDD" w:rsidRPr="00497F43" w:rsidRDefault="005C5BDD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Всасывание.</w:t>
            </w:r>
            <w:r>
              <w:rPr>
                <w:rFonts w:ascii="Times New Roman" w:hAnsi="Times New Roman" w:cs="Times New Roman"/>
                <w:color w:val="auto"/>
              </w:rPr>
              <w:t xml:space="preserve"> Роль печени. 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Функции толстого кишечника.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5C5BDD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Функциитонкойитолстойкишки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ечени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поджелудочнойжелезы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eastAsia="Book Antiqua" w:hAnsi="Times New Roman" w:cs="Times New Roman"/>
                <w:color w:val="auto"/>
              </w:rPr>
              <w:t>Нез</w:t>
            </w:r>
            <w:r w:rsidRPr="00497F43">
              <w:rPr>
                <w:rFonts w:ascii="Times New Roman" w:hAnsi="Times New Roman" w:cs="Times New Roman"/>
                <w:color w:val="auto"/>
              </w:rPr>
              <w:t>аменимыеизаменимыеаминокислоты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.И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зменения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пищевых веществ в кишечнике. Роль ферментов печени и поджелудочной железы. Барьерная роль печени.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А</w:t>
            </w:r>
            <w:r w:rsidRPr="00497F43">
              <w:rPr>
                <w:rFonts w:ascii="Times New Roman" w:hAnsi="Times New Roman" w:cs="Times New Roman"/>
                <w:color w:val="auto"/>
              </w:rPr>
              <w:t>ппендицит.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5C5BDD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5C5B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5C5B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5C5B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38.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Регуляция пищеварения.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Сущность регуляции пищеварительной системы,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взаимосвязьнервнойигуморальнойрегуляциипищеварения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Возникновениеголодаинасыщение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ольусловныхибезусловныхрефлексов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59"/>
        </w:trPr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39.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Гигиена органов пищеварения.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Правилагигиеныпитания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, кишечные инфекции. Укрепление здоровья, рациональное питание, соблюдение санитарно-гигиенических норм и правил здорового образа жизни.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§35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0C2B96">
        <w:trPr>
          <w:trHeight w:val="1112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9:Обмен веществ и энергии (4 часа)</w:t>
            </w: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40.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Обмен веществ и энергии – основное свойство всех живых существ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eastAsia="Book Antiqua" w:hAnsi="Times New Roman" w:cs="Times New Roman"/>
                <w:color w:val="auto"/>
              </w:rPr>
              <w:t>В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иды обмена веществ. Стадии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обменавеществ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;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eastAsia="Book Antiqua" w:hAnsi="Times New Roman" w:cs="Times New Roman"/>
                <w:color w:val="auto"/>
              </w:rPr>
              <w:t>п</w:t>
            </w:r>
            <w:r w:rsidRPr="00497F43">
              <w:rPr>
                <w:rFonts w:ascii="Times New Roman" w:hAnsi="Times New Roman" w:cs="Times New Roman"/>
                <w:color w:val="auto"/>
              </w:rPr>
              <w:t>ластическийиэнергетический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обмен,ихдиалектическоеединствоинеобходимостьихбаланса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.О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бмен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роль белков, углеводов, жиров. 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Водно-солевом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 обмен. 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36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eastAsia="Book Antiqua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eastAsia="Book Antiqua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eastAsia="Book Antiqua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eastAsia="Book Antiqua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Витамины.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Значениевитаминов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, содержание их в пищевых продуктах, основныеавитаминозыиихсимптомы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оследствиянеумеренногопотреблениявитаминныхпрепаратов. 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37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2A0F7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Энерготраты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человека и пищевой рацион.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</w:t>
            </w:r>
            <w:r w:rsidR="002A0F7C">
              <w:rPr>
                <w:rFonts w:ascii="Times New Roman" w:hAnsi="Times New Roman" w:cs="Times New Roman"/>
                <w:b/>
                <w:i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«Зависимость между нагрузкой и уровнем энергетического обмена»</w:t>
            </w:r>
            <w:r w:rsidRPr="00497F43">
              <w:rPr>
                <w:rFonts w:ascii="Times New Roman" w:hAnsi="Times New Roman" w:cs="Times New Roman"/>
                <w:color w:val="auto"/>
              </w:rPr>
              <w:t>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Энерготратыиэнергоемкостипотребляемыхпродуктов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;о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сновнойиобщейобмен;нормыпитания;пищевыерационы.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Энерготраты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 xml:space="preserve"> и качество пищи. 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38, повторить </w:t>
            </w:r>
          </w:p>
          <w:p w:rsidR="000C2B96" w:rsidRPr="00497F43" w:rsidRDefault="000C2B96" w:rsidP="000C2B96">
            <w:pPr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§§ 30-37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знаний по тем</w:t>
            </w:r>
            <w:r>
              <w:rPr>
                <w:rFonts w:ascii="Times New Roman" w:hAnsi="Times New Roman" w:cs="Times New Roman"/>
                <w:color w:val="auto"/>
              </w:rPr>
              <w:t>ам</w:t>
            </w:r>
            <w:r w:rsidRPr="00497F43">
              <w:rPr>
                <w:rFonts w:ascii="Times New Roman" w:hAnsi="Times New Roman" w:cs="Times New Roman"/>
                <w:color w:val="auto"/>
              </w:rPr>
              <w:t>: «Пищеварение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и «Обмен веществ».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АктуализироватьипроконтролироватьзнанияораспределениифункциймеждуКСиДС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роконтролироватьзнанияиуменияпотеме. Применять полученные знания в новой ситуации.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Сочинение «Путешествие по пищеварительному тракту»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564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10:Покровные органы Терморегуляция. Выделение. (4 часа)</w:t>
            </w:r>
          </w:p>
        </w:tc>
      </w:tr>
      <w:tr w:rsidR="000C2B96" w:rsidRPr="00497F43" w:rsidTr="005C5BDD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Покровы тела. </w:t>
            </w:r>
            <w:r w:rsidRPr="00497F43">
              <w:rPr>
                <w:rFonts w:ascii="Times New Roman" w:hAnsi="Times New Roman" w:cs="Times New Roman"/>
                <w:color w:val="auto"/>
              </w:rPr>
              <w:t>Строение и функции кожи.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Строениеифункциикожи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,в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олосиногтей;приемыопределениятипакожииволос. Значение кожного покрова и его строение.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39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13"/>
        </w:trPr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Уход за кожей. </w:t>
            </w:r>
          </w:p>
          <w:p w:rsidR="000C2B96" w:rsidRPr="00497F43" w:rsidRDefault="000C2B96" w:rsidP="000C2B96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Гигиена одежды и обуви.</w:t>
            </w:r>
            <w:r>
              <w:rPr>
                <w:rFonts w:ascii="Times New Roman" w:hAnsi="Times New Roman" w:cs="Times New Roman"/>
                <w:color w:val="auto"/>
              </w:rPr>
              <w:t xml:space="preserve"> Болезни кожи.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Связькожиспроцессами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роисходящимивовсеморганизме;патологическиепроцессы,происходящиепринарушенииобменавеществ,аллергии,травмы</w:t>
            </w:r>
            <w:r w:rsidRPr="00497F43">
              <w:rPr>
                <w:rFonts w:ascii="Times New Roman" w:eastAsia="Book Antiqua" w:hAnsi="Times New Roman" w:cs="Times New Roman"/>
                <w:color w:val="auto"/>
              </w:rPr>
              <w:t xml:space="preserve"> —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обмороженияиожоги;заражениекожнымипаразитамиигрибками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</w:rPr>
              <w:t>. Правила гигиены кожи, одежды и обуви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40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0C2B96"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Терморегуляция организма. Закаливание.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Терморегуляция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;п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риемызакаливанияиподбородежды;причинытепловогоисолнечногоударовимерыпервойпомощиприних. Оказание первой помощи при ожогах, обморожениях. 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Выделение.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 и функции выделительной системы. Заключительнаястадияобменаиорганы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,ч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>ерезкоторыепроисходитудалениепродуктовраспада. Рольмочевыделения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;ф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</w:rPr>
              <w:t xml:space="preserve">ункциипочекиоргановмочевыделения;рольпочеквподдержаниигомеостазакровиивнутреннейсредывцелом. </w:t>
            </w: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§42. Составить памятку по гигиене обуви и одежды.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2B9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C2B96" w:rsidRPr="00497F43" w:rsidRDefault="000C2B96" w:rsidP="000C2B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C2B96" w:rsidRPr="00497F43" w:rsidRDefault="000C2B96" w:rsidP="000C2B9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C2B96" w:rsidRPr="00497F43" w:rsidRDefault="000C2B96" w:rsidP="000C2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754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11:Нервная система (3 часа)</w:t>
            </w: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48.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Значение и строение нервной системы. Спинной мозг.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Значение нервной системы. Отделы нервной системы: центральный и периферический. 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Рефлекторный принцип дея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тельности нервной системы.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Роль нервной системы, ее строение.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43, 44</w:t>
            </w:r>
          </w:p>
          <w:p w:rsidR="00971752" w:rsidRPr="00497F43" w:rsidRDefault="00971752" w:rsidP="00971752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ind w:right="-108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49.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2A0F7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Строение головного мозга.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</w:t>
            </w:r>
            <w:r w:rsidR="002A0F7C">
              <w:rPr>
                <w:rFonts w:ascii="Times New Roman" w:hAnsi="Times New Roman" w:cs="Times New Roman"/>
                <w:b/>
                <w:i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«Пальценосовая проба и особенности движения, связанные с функцией мозжечка»</w:t>
            </w:r>
            <w:r w:rsidRPr="00497F43">
              <w:rPr>
                <w:rFonts w:ascii="Times New Roman" w:hAnsi="Times New Roman" w:cs="Times New Roman"/>
                <w:color w:val="auto"/>
              </w:rPr>
              <w:t>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Головной мозг, строение и функции. Серое и белое вещество головного мозга. Продолговатый мозг. Средний мозг. Мозжечок. Промежуточный мозг: таламус и гипоталамус. Большие полушария мозга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45, 46</w:t>
            </w:r>
          </w:p>
          <w:p w:rsidR="00971752" w:rsidRPr="00497F43" w:rsidRDefault="00971752" w:rsidP="00971752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50.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Соматическая и вегетативная нервная система.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Соматическая и вегетатив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ная нервная система. Функция автономного отдела.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Симпатический и парасим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патический подотделы.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47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7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971752">
        <w:trPr>
          <w:trHeight w:val="506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12:Органы чувств (6 часов)</w:t>
            </w: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Анализаторы. 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Органы чувств, их ролью в жизни человека. Анализаторы. Рецепторы, проводящие пути, чувствительные зоны коры больших полушарий. 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48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Зрительный анализатор.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Орган зрения. Строение и функции оболочек глаза. Зрительный анализатор, его строение и функции. Особенности восприятия глазами окружающего мира. 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§ 49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Гигиена зрения.</w:t>
            </w:r>
            <w:r>
              <w:rPr>
                <w:rFonts w:ascii="Times New Roman" w:hAnsi="Times New Roman" w:cs="Times New Roman"/>
                <w:color w:val="auto"/>
              </w:rPr>
              <w:t xml:space="preserve"> Предупреждение глазных болезней.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37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Нарушения зрения, их про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  <w:shd w:val="clear" w:color="auto" w:fill="FFFFFF"/>
              </w:rPr>
              <w:t xml:space="preserve">филактика.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Гигиена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зре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ния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альнозоркость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близорукость, </w:t>
            </w:r>
            <w:r w:rsidRPr="00497F43">
              <w:rPr>
                <w:rFonts w:ascii="Times New Roman" w:hAnsi="Times New Roman" w:cs="Times New Roman"/>
                <w:color w:val="auto"/>
              </w:rPr>
              <w:t>астигматизм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497F43">
              <w:rPr>
                <w:rFonts w:ascii="Times New Roman" w:hAnsi="Times New Roman" w:cs="Times New Roman"/>
                <w:color w:val="auto"/>
              </w:rPr>
              <w:t>Причины глазных инфекций, травмы и заболевания глаз, факторы риска для здоровья.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50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Слуховой анализатор.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Орган слуха. Строение и функции наружного, средне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го и внутреннего уха. Пред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дверие и улитка. Слуховой анализатор. Нарушения слуха, их профилактика. Распространение инфекции по слуховой трубе в среднее ухо как осложнение ангины, гриппа, ОРЗ. Борьба с шумом. </w:t>
            </w: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752" w:rsidRPr="00497F43" w:rsidTr="005C5BDD">
        <w:tc>
          <w:tcPr>
            <w:tcW w:w="567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971752" w:rsidRPr="00497F43" w:rsidRDefault="00971752" w:rsidP="0097175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971752" w:rsidRPr="00497F43" w:rsidRDefault="00971752" w:rsidP="00971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971752" w:rsidRPr="00497F43" w:rsidRDefault="00971752" w:rsidP="0097175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71752" w:rsidRPr="00497F43" w:rsidRDefault="00971752" w:rsidP="009717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Органы равновесия, мышечно</w:t>
            </w:r>
            <w:r>
              <w:rPr>
                <w:rFonts w:ascii="Times New Roman" w:hAnsi="Times New Roman" w:cs="Times New Roman"/>
                <w:color w:val="auto"/>
              </w:rPr>
              <w:t xml:space="preserve">е и </w:t>
            </w:r>
            <w:r w:rsidRPr="00497F43">
              <w:rPr>
                <w:rFonts w:ascii="Times New Roman" w:hAnsi="Times New Roman" w:cs="Times New Roman"/>
                <w:color w:val="auto"/>
              </w:rPr>
              <w:t>кожно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497F43">
              <w:rPr>
                <w:rFonts w:ascii="Times New Roman" w:hAnsi="Times New Roman" w:cs="Times New Roman"/>
                <w:color w:val="auto"/>
              </w:rPr>
              <w:t>чувство, обоня</w:t>
            </w:r>
            <w:r>
              <w:rPr>
                <w:rFonts w:ascii="Times New Roman" w:hAnsi="Times New Roman" w:cs="Times New Roman"/>
                <w:color w:val="auto"/>
              </w:rPr>
              <w:t xml:space="preserve">тельный и </w:t>
            </w:r>
            <w:r w:rsidRPr="00497F43">
              <w:rPr>
                <w:rFonts w:ascii="Times New Roman" w:hAnsi="Times New Roman" w:cs="Times New Roman"/>
                <w:color w:val="auto"/>
              </w:rPr>
              <w:t>вкус</w:t>
            </w:r>
            <w:r>
              <w:rPr>
                <w:rFonts w:ascii="Times New Roman" w:hAnsi="Times New Roman" w:cs="Times New Roman"/>
                <w:color w:val="auto"/>
              </w:rPr>
              <w:t>овой анализаторы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Вестибулярный аппарат – орган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 xml:space="preserve">равновесия. </w:t>
            </w:r>
            <w:r w:rsidRPr="00497F43">
              <w:rPr>
                <w:rFonts w:ascii="Times New Roman" w:hAnsi="Times New Roman" w:cs="Times New Roman"/>
                <w:color w:val="auto"/>
              </w:rPr>
              <w:t>Механизмы работы органов, их взаимодействие.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52, повторить</w:t>
            </w:r>
          </w:p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§§ 48-51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06292E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знаний по теме: «Нервная система и органы чувств».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Обобщение и систематизация знаний по теме.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06292E">
        <w:trPr>
          <w:trHeight w:val="836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13:Высшая нервная деятельность (5 часов)</w:t>
            </w: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Вклад </w:t>
            </w:r>
            <w:r>
              <w:rPr>
                <w:rFonts w:ascii="Times New Roman" w:hAnsi="Times New Roman" w:cs="Times New Roman"/>
                <w:color w:val="auto"/>
              </w:rPr>
              <w:t xml:space="preserve">отечественных </w:t>
            </w:r>
            <w:r w:rsidRPr="00497F43">
              <w:rPr>
                <w:rFonts w:ascii="Times New Roman" w:hAnsi="Times New Roman" w:cs="Times New Roman"/>
                <w:color w:val="auto"/>
              </w:rPr>
              <w:t>ученых в разработку учения о высшей нервной деятельности.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Высшая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 xml:space="preserve">нервная деятельность.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Психология и поведение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че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ловека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ефлекторный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 характер 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деятельности нервной сис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softHyphen/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темы. Безусловные и условные рефлексы, их биологи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ческое значение.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7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58.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Default="0006292E" w:rsidP="0006292E">
            <w:pPr>
              <w:snapToGrid w:val="0"/>
              <w:ind w:right="-216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Врожденные и приобретенные программы поведения</w:t>
            </w:r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6292E" w:rsidRPr="00497F43" w:rsidRDefault="0006292E" w:rsidP="002A0F7C">
            <w:pPr>
              <w:snapToGrid w:val="0"/>
              <w:ind w:right="-216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proofErr w:type="spellStart"/>
            <w:proofErr w:type="gramStart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  <w:r w:rsidR="002A0F7C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 xml:space="preserve">«Выработка навыка зеркального письма». </w:t>
            </w:r>
            <w:r w:rsidRPr="00497F43">
              <w:rPr>
                <w:rFonts w:ascii="Times New Roman" w:hAnsi="Times New Roman" w:cs="Times New Roman"/>
                <w:color w:val="auto"/>
              </w:rPr>
              <w:t>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Врожденные формы пове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дения безусловные реф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лексы, инстинкты, запечат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ление. Приобретенные формы поведения: услов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ные рефлексы, динамиче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ский стереотип, рассудочная деятельность. 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59.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Сон и сновидения.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Биологические ритмы. Сон (фазы сна) и бодрствование, </w:t>
            </w:r>
            <w:r w:rsidRPr="00497F43">
              <w:rPr>
                <w:rFonts w:ascii="Times New Roman" w:hAnsi="Times New Roman" w:cs="Times New Roman"/>
                <w:color w:val="auto"/>
              </w:rPr>
              <w:t>значение сна для организма человека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Природа сна и сновидений.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55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21"/>
        </w:trPr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60.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Особенности высшей нервной деятельности человека. Речь и сознание.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103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Особенности психики человека: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восприятие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,с</w:t>
            </w:r>
            <w:proofErr w:type="gramEnd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ловесно-логическое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мышление, способность к накоплению и передаче из поколения в поколение информации. Р</w:t>
            </w:r>
            <w:r w:rsidRPr="00497F43">
              <w:rPr>
                <w:rFonts w:ascii="Times New Roman" w:hAnsi="Times New Roman" w:cs="Times New Roman"/>
                <w:color w:val="auto"/>
              </w:rPr>
              <w:t>оль речи.</w:t>
            </w:r>
            <w:r>
              <w:rPr>
                <w:rFonts w:ascii="Times New Roman" w:hAnsi="Times New Roman" w:cs="Times New Roman"/>
                <w:color w:val="auto"/>
              </w:rPr>
              <w:t xml:space="preserve"> Познавательные процессы.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56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497ADE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2A0F7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Воля, эмоции, внимание. 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Л/</w:t>
            </w:r>
            <w:proofErr w:type="spellStart"/>
            <w:proofErr w:type="gramStart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р</w:t>
            </w:r>
            <w:proofErr w:type="spellEnd"/>
            <w:proofErr w:type="gramEnd"/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1</w:t>
            </w:r>
            <w:r w:rsidR="002A0F7C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  <w:r w:rsidRPr="00FD1BBC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497F43">
              <w:rPr>
                <w:rFonts w:ascii="Times New Roman" w:hAnsi="Times New Roman" w:cs="Times New Roman"/>
                <w:b/>
                <w:color w:val="auto"/>
              </w:rPr>
              <w:t xml:space="preserve"> «</w:t>
            </w:r>
            <w:r w:rsidRPr="00497F43">
              <w:rPr>
                <w:rFonts w:ascii="Times New Roman" w:hAnsi="Times New Roman" w:cs="Times New Roman"/>
                <w:color w:val="auto"/>
              </w:rPr>
              <w:t>Измерение числа колебаний образа усеченной пирамиды</w:t>
            </w:r>
            <w:r>
              <w:rPr>
                <w:rFonts w:ascii="Times New Roman" w:hAnsi="Times New Roman" w:cs="Times New Roman"/>
                <w:color w:val="auto"/>
              </w:rPr>
              <w:t xml:space="preserve"> в различных условиях</w:t>
            </w:r>
            <w:r w:rsidRPr="00497F43">
              <w:rPr>
                <w:rFonts w:ascii="Times New Roman" w:hAnsi="Times New Roman" w:cs="Times New Roman"/>
                <w:color w:val="auto"/>
              </w:rPr>
              <w:t>». Инструктаж по ТБ.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Эмоции. Физиологическая основа эмоций. Воля. Внимание. Непроизвольное и произвольное. Способы поддержания внимания.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Волевые процессы, причины негативизма и внушаемости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57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497ADE">
        <w:trPr>
          <w:trHeight w:val="80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497ADE">
        <w:trPr>
          <w:trHeight w:val="871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14: Эндокринная система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часа)</w:t>
            </w: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Роль эндокринной </w:t>
            </w:r>
            <w:r>
              <w:rPr>
                <w:rFonts w:ascii="Times New Roman" w:hAnsi="Times New Roman" w:cs="Times New Roman"/>
                <w:color w:val="auto"/>
              </w:rPr>
              <w:t>регуляции.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spacing w:line="23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  <w:t>Эндокринная система. Же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лезы внутренней, внешней и 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смешанной секреции,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их строение и</w:t>
            </w:r>
            <w:r w:rsidRPr="00497F43">
              <w:rPr>
                <w:rFonts w:ascii="Times New Roman" w:hAnsi="Times New Roman" w:cs="Times New Roman"/>
                <w:color w:val="auto"/>
              </w:rPr>
              <w:t> 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</w:rPr>
              <w:t>функции.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Свойства гормонов.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58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497ADE">
        <w:trPr>
          <w:trHeight w:val="389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Функции желез внутренней секреции.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245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Гормоны гипофиза, болезни, связанные с гипо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  <w:shd w:val="clear" w:color="auto" w:fill="FFFFFF"/>
              </w:rPr>
              <w:t>функцией (карликовость) и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ли гиперфункцией (гигантизм). Гормоны поджелудоч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softHyphen/>
              <w:t>ной железы (инсулин, заболевание сахарным диабетом). Гормоны надпочечников (их роль в приспособлении организма к стрессовым ситуациям). Регуляция деятельности желёз.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§59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497ADE">
        <w:trPr>
          <w:trHeight w:val="948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06292E" w:rsidRPr="00497F43" w:rsidRDefault="0006292E" w:rsidP="00E6666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97F43">
              <w:rPr>
                <w:rFonts w:ascii="Times New Roman" w:hAnsi="Times New Roman" w:cs="Times New Roman"/>
                <w:color w:val="auto"/>
              </w:rPr>
              <w:t>ромежуточн</w:t>
            </w:r>
            <w:r>
              <w:rPr>
                <w:rFonts w:ascii="Times New Roman" w:hAnsi="Times New Roman" w:cs="Times New Roman"/>
                <w:color w:val="auto"/>
              </w:rPr>
              <w:t xml:space="preserve">ая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</w:rPr>
              <w:t>аттестаци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proofErr w:type="gramStart"/>
            <w:r w:rsidRPr="00497F43">
              <w:rPr>
                <w:rFonts w:ascii="Times New Roman" w:hAnsi="Times New Roman" w:cs="Times New Roman"/>
                <w:color w:val="auto"/>
              </w:rPr>
              <w:t>.</w:t>
            </w:r>
            <w:r w:rsidR="00E66662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="00E66662">
              <w:rPr>
                <w:rFonts w:ascii="Times New Roman" w:hAnsi="Times New Roman" w:cs="Times New Roman"/>
                <w:color w:val="auto"/>
              </w:rPr>
              <w:t>естов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работа.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06292E" w:rsidRPr="00497F43" w:rsidRDefault="0006292E" w:rsidP="00E66662">
            <w:pPr>
              <w:shd w:val="clear" w:color="auto" w:fill="FFFFFF"/>
              <w:spacing w:line="226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Тестовая работа в нескольких вариантах из заданий разного </w:t>
            </w:r>
            <w:r w:rsidR="00E66662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уровня сложности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, соответствующих требованиям к уровню подготовки обучающихся.</w:t>
            </w: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5C5BDD"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92E" w:rsidRPr="00497F43" w:rsidTr="00497ADE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ind w:right="-3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06292E" w:rsidRPr="00497F43" w:rsidRDefault="0006292E" w:rsidP="000629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06292E" w:rsidRPr="00497F43" w:rsidRDefault="0006292E" w:rsidP="0006292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6292E" w:rsidRPr="00497F43" w:rsidRDefault="0006292E" w:rsidP="000629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1874" w:rsidRPr="00497F43" w:rsidTr="005C5BDD">
        <w:trPr>
          <w:trHeight w:val="689"/>
        </w:trPr>
        <w:tc>
          <w:tcPr>
            <w:tcW w:w="15244" w:type="dxa"/>
            <w:gridSpan w:val="7"/>
            <w:shd w:val="clear" w:color="auto" w:fill="auto"/>
            <w:vAlign w:val="center"/>
          </w:tcPr>
          <w:p w:rsidR="00CE1874" w:rsidRPr="00497F43" w:rsidRDefault="00CE1874" w:rsidP="00CE18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Глава 1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:Индивидуальное развитие организма (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  <w:r w:rsidRPr="00497F43">
              <w:rPr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</w:tc>
      </w:tr>
      <w:tr w:rsidR="00497ADE" w:rsidRPr="00497F43" w:rsidTr="005C5BDD">
        <w:trPr>
          <w:trHeight w:val="193"/>
        </w:trPr>
        <w:tc>
          <w:tcPr>
            <w:tcW w:w="567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Размножение.</w:t>
            </w:r>
            <w:r>
              <w:rPr>
                <w:rFonts w:ascii="Times New Roman" w:hAnsi="Times New Roman" w:cs="Times New Roman"/>
                <w:color w:val="auto"/>
              </w:rPr>
              <w:t xml:space="preserve"> Половая система.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Развитие зародыша и плода.</w:t>
            </w:r>
            <w:r>
              <w:rPr>
                <w:rFonts w:ascii="Times New Roman" w:hAnsi="Times New Roman" w:cs="Times New Roman"/>
                <w:color w:val="auto"/>
              </w:rPr>
              <w:t xml:space="preserve"> Беременность и роды.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ind w:right="-137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Мочеполовая система. Женская половая система. Развитие яйцеклетки в фолли</w:t>
            </w:r>
            <w:r w:rsidRPr="00497F43">
              <w:rPr>
                <w:rFonts w:ascii="Times New Roman" w:hAnsi="Times New Roman" w:cs="Times New Roman"/>
                <w:color w:val="auto"/>
                <w:spacing w:val="-1"/>
                <w:bdr w:val="none" w:sz="0" w:space="0" w:color="auto" w:frame="1"/>
                <w:shd w:val="clear" w:color="auto" w:fill="FFFFFF"/>
              </w:rPr>
              <w:t>куле, овуляция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 xml:space="preserve">. Мужская половая система. Образование сперматозоидов. </w:t>
            </w:r>
            <w:r w:rsidRPr="00497F43">
              <w:rPr>
                <w:rFonts w:ascii="Times New Roman" w:hAnsi="Times New Roman" w:cs="Times New Roman"/>
                <w:color w:val="auto"/>
              </w:rPr>
              <w:t>Преимущества полового размножения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Социальная и природная среда, адаптация к ней человека. Соблюдение санитарно-гигиенических норм и правил здорового образа жизни. Вредные и полезные привычки, их влияние на состояние здоровья. Влияние </w:t>
            </w:r>
            <w:proofErr w:type="spellStart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наркогенных</w:t>
            </w:r>
            <w:proofErr w:type="spellEnd"/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веществ на здоровье и судьбу человека.</w:t>
            </w:r>
            <w:r w:rsidRPr="00497F43">
              <w:rPr>
                <w:rFonts w:ascii="Times New Roman" w:hAnsi="Times New Roman" w:cs="Times New Roman"/>
                <w:color w:val="auto"/>
              </w:rPr>
              <w:t xml:space="preserve"> Значение эмбриональных приспособлений к внутриутробной жизни.</w:t>
            </w: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60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497F43">
              <w:rPr>
                <w:rFonts w:ascii="Times New Roman" w:hAnsi="Times New Roman" w:cs="Times New Roman"/>
                <w:color w:val="auto"/>
              </w:rPr>
              <w:t>§ 61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19"/>
        </w:trPr>
        <w:tc>
          <w:tcPr>
            <w:tcW w:w="567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Наследственные и врожденные заболевания и заболевания, передаваемые половым путем.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ind w:right="-137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Наследование признаков у человека. Наследственные болезни, их причины и предупреждение. Роль генетических знаний в планирова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 xml:space="preserve">нии семьи. </w:t>
            </w:r>
            <w:r w:rsidRPr="00497F43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Инфекции, передающиеся половым путем, их профилактика. Культура отношения к собственному здоровью и здоровью окру</w:t>
            </w:r>
            <w:r w:rsidRPr="00497F43">
              <w:rPr>
                <w:rFonts w:ascii="Times New Roman" w:hAnsi="Times New Roman" w:cs="Times New Roman"/>
                <w:color w:val="auto"/>
                <w:spacing w:val="-2"/>
                <w:bdr w:val="none" w:sz="0" w:space="0" w:color="auto" w:frame="1"/>
                <w:shd w:val="clear" w:color="auto" w:fill="FFFFFF"/>
              </w:rPr>
              <w:t>жающих.</w:t>
            </w: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62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224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106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106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DE" w:rsidRPr="00497F43" w:rsidTr="00497ADE">
        <w:trPr>
          <w:trHeight w:val="106"/>
        </w:trPr>
        <w:tc>
          <w:tcPr>
            <w:tcW w:w="567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497ADE" w:rsidRPr="00497F43" w:rsidRDefault="00497ADE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497ADE" w:rsidRPr="00497F43" w:rsidRDefault="00497ADE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97ADE" w:rsidRPr="00497F43" w:rsidRDefault="00497ADE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c>
          <w:tcPr>
            <w:tcW w:w="567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Развитие ребенка после рождения. Становление личности.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Психологические особенности личности, темперамент. Значение интеллектуальных, творческих и эстетических потребностей. Цели и мотивы деятельности.</w:t>
            </w: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63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rPr>
          <w:trHeight w:val="289"/>
        </w:trPr>
        <w:tc>
          <w:tcPr>
            <w:tcW w:w="567" w:type="dxa"/>
            <w:vMerge w:val="restart"/>
            <w:shd w:val="clear" w:color="auto" w:fill="auto"/>
          </w:tcPr>
          <w:p w:rsidR="00E574A6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68.</w:t>
            </w:r>
          </w:p>
          <w:p w:rsidR="00E574A6" w:rsidRPr="00497ADE" w:rsidRDefault="00E574A6" w:rsidP="0049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Интересы, склонности, способности. Подведение итогов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ind w:right="-108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97F4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Индивидуальные особенности личности: характер, способности. Роль обучения и воспитания в развитии психики и поведения человека. Значение состояния окружающей среды. </w:t>
            </w: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§ 64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    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8и    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74A6" w:rsidRPr="00497F43" w:rsidTr="005C5BD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    </w:t>
            </w:r>
          </w:p>
        </w:tc>
        <w:tc>
          <w:tcPr>
            <w:tcW w:w="1275" w:type="dxa"/>
            <w:shd w:val="clear" w:color="auto" w:fill="auto"/>
          </w:tcPr>
          <w:p w:rsidR="00E574A6" w:rsidRPr="00497F43" w:rsidRDefault="00E574A6" w:rsidP="00497A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97F43">
              <w:rPr>
                <w:rFonts w:ascii="Times New Roman" w:hAnsi="Times New Roman" w:cs="Times New Roman"/>
                <w:color w:val="auto"/>
              </w:rPr>
              <w:t xml:space="preserve">8м    </w:t>
            </w:r>
          </w:p>
        </w:tc>
        <w:tc>
          <w:tcPr>
            <w:tcW w:w="1588" w:type="dxa"/>
            <w:vMerge/>
            <w:shd w:val="clear" w:color="auto" w:fill="auto"/>
          </w:tcPr>
          <w:p w:rsidR="00E574A6" w:rsidRPr="00497F43" w:rsidRDefault="00E574A6" w:rsidP="00497AD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E574A6" w:rsidRPr="00497F43" w:rsidRDefault="00E574A6" w:rsidP="00497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253C1" w:rsidRPr="00BC63C5" w:rsidRDefault="00D253C1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731D5" w:rsidRPr="00BC63C5" w:rsidRDefault="00D731D5" w:rsidP="00D731D5">
      <w:pPr>
        <w:ind w:left="318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FE25D9" w:rsidRPr="00BC63C5" w:rsidRDefault="00FE25D9" w:rsidP="00FE25D9">
      <w:pPr>
        <w:rPr>
          <w:rFonts w:ascii="Times New Roman" w:hAnsi="Times New Roman" w:cs="Times New Roman"/>
          <w:color w:val="FF0000"/>
        </w:rPr>
        <w:sectPr w:rsidR="00FE25D9" w:rsidRPr="00BC63C5" w:rsidSect="004C3CFC">
          <w:pgSz w:w="16838" w:h="11909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  <w:r w:rsidRPr="00BC63C5">
        <w:rPr>
          <w:b/>
          <w:sz w:val="24"/>
          <w:szCs w:val="24"/>
        </w:rPr>
        <w:t>Критерии и нормы оценки знаний, умений, навыков обучающихся</w:t>
      </w:r>
      <w:r w:rsidR="00B43468" w:rsidRPr="00BC63C5">
        <w:rPr>
          <w:b/>
          <w:sz w:val="24"/>
          <w:szCs w:val="24"/>
        </w:rPr>
        <w:t>:</w:t>
      </w:r>
    </w:p>
    <w:p w:rsidR="000F3B39" w:rsidRPr="00BC63C5" w:rsidRDefault="000F3B39" w:rsidP="000F3B39">
      <w:pPr>
        <w:pStyle w:val="41"/>
        <w:shd w:val="clear" w:color="auto" w:fill="auto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BC63C5">
        <w:rPr>
          <w:b/>
          <w:sz w:val="24"/>
          <w:szCs w:val="24"/>
        </w:rPr>
        <w:t>Устный ответ.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"5" ставится, если ученик:</w:t>
      </w:r>
    </w:p>
    <w:p w:rsidR="000F3B39" w:rsidRPr="00BC63C5" w:rsidRDefault="000F3B39" w:rsidP="00640CF6">
      <w:pPr>
        <w:pStyle w:val="4"/>
        <w:numPr>
          <w:ilvl w:val="0"/>
          <w:numId w:val="11"/>
        </w:numPr>
        <w:shd w:val="clear" w:color="auto" w:fill="auto"/>
        <w:tabs>
          <w:tab w:val="right" w:pos="284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Показывает </w:t>
      </w:r>
      <w:r w:rsidRPr="00BC63C5">
        <w:rPr>
          <w:sz w:val="24"/>
          <w:szCs w:val="24"/>
        </w:rPr>
        <w:tab/>
        <w:t xml:space="preserve">глубокое и полное знание и понимание всего объёма </w:t>
      </w:r>
      <w:proofErr w:type="spellStart"/>
      <w:r w:rsidRPr="00BC63C5">
        <w:rPr>
          <w:sz w:val="24"/>
          <w:szCs w:val="24"/>
        </w:rPr>
        <w:t>программногоматериала</w:t>
      </w:r>
      <w:proofErr w:type="spellEnd"/>
      <w:r w:rsidRPr="00BC63C5">
        <w:rPr>
          <w:sz w:val="24"/>
          <w:szCs w:val="24"/>
        </w:rPr>
        <w:t>; полное понимание сущности рассматриваемых понятий, явлений и закономерностей, теорий, взаимосвязей;</w:t>
      </w:r>
    </w:p>
    <w:p w:rsidR="000F3B39" w:rsidRPr="00BC63C5" w:rsidRDefault="000F3B39" w:rsidP="00640CF6">
      <w:pPr>
        <w:pStyle w:val="4"/>
        <w:numPr>
          <w:ilvl w:val="0"/>
          <w:numId w:val="11"/>
        </w:numPr>
        <w:shd w:val="clear" w:color="auto" w:fill="auto"/>
        <w:tabs>
          <w:tab w:val="right" w:pos="284"/>
          <w:tab w:val="left" w:pos="129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C63C5">
        <w:rPr>
          <w:sz w:val="24"/>
          <w:szCs w:val="24"/>
        </w:rPr>
        <w:t>межпредметные</w:t>
      </w:r>
      <w:proofErr w:type="spellEnd"/>
      <w:r w:rsidRPr="00BC63C5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BC63C5">
        <w:rPr>
          <w:sz w:val="24"/>
          <w:szCs w:val="24"/>
        </w:rPr>
        <w:t>внутрипредметные</w:t>
      </w:r>
      <w:proofErr w:type="spellEnd"/>
      <w:r w:rsidRPr="00BC63C5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BC63C5">
        <w:rPr>
          <w:sz w:val="24"/>
          <w:szCs w:val="24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0F3B39" w:rsidRPr="00BC63C5" w:rsidRDefault="000F3B39" w:rsidP="00640CF6">
      <w:pPr>
        <w:pStyle w:val="4"/>
        <w:numPr>
          <w:ilvl w:val="0"/>
          <w:numId w:val="11"/>
        </w:numPr>
        <w:shd w:val="clear" w:color="auto" w:fill="auto"/>
        <w:tabs>
          <w:tab w:val="right" w:pos="284"/>
          <w:tab w:val="left" w:pos="112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"4" ставится, если ученик: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  <w:tab w:val="left" w:pos="112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Показывает знания всего изученного программного материала. Даёт полный </w:t>
      </w:r>
      <w:proofErr w:type="spellStart"/>
      <w:r w:rsidRPr="00BC63C5">
        <w:rPr>
          <w:sz w:val="24"/>
          <w:szCs w:val="24"/>
        </w:rPr>
        <w:t>иправильный</w:t>
      </w:r>
      <w:proofErr w:type="spellEnd"/>
      <w:r w:rsidRPr="00BC63C5">
        <w:rPr>
          <w:sz w:val="24"/>
          <w:szCs w:val="24"/>
        </w:rPr>
        <w:t xml:space="preserve">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</w:t>
      </w:r>
      <w:proofErr w:type="spellStart"/>
      <w:r w:rsidRPr="00BC63C5">
        <w:rPr>
          <w:sz w:val="24"/>
          <w:szCs w:val="24"/>
        </w:rPr>
        <w:t>изнаблюдений</w:t>
      </w:r>
      <w:proofErr w:type="spellEnd"/>
      <w:r w:rsidRPr="00BC63C5">
        <w:rPr>
          <w:sz w:val="24"/>
          <w:szCs w:val="24"/>
        </w:rPr>
        <w:t xml:space="preserve">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</w:t>
      </w:r>
      <w:r w:rsidR="004C3CFC" w:rsidRPr="00BC63C5">
        <w:rPr>
          <w:sz w:val="24"/>
          <w:szCs w:val="24"/>
        </w:rPr>
        <w:t>.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  <w:tab w:val="left" w:pos="1040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C63C5">
        <w:rPr>
          <w:sz w:val="24"/>
          <w:szCs w:val="24"/>
        </w:rPr>
        <w:t>внутрипредметные</w:t>
      </w:r>
      <w:proofErr w:type="spellEnd"/>
      <w:r w:rsidRPr="00BC63C5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Ответ самостоятельный;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Наличие неточностей в изложении материала;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  <w:tab w:val="left" w:pos="1040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  <w:tab w:val="left" w:pos="1040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F3B39" w:rsidRPr="00BC63C5" w:rsidRDefault="000F3B39" w:rsidP="00640CF6">
      <w:pPr>
        <w:pStyle w:val="4"/>
        <w:numPr>
          <w:ilvl w:val="0"/>
          <w:numId w:val="12"/>
        </w:numPr>
        <w:shd w:val="clear" w:color="auto" w:fill="auto"/>
        <w:tabs>
          <w:tab w:val="left" w:pos="284"/>
          <w:tab w:val="left" w:pos="1040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Наличие конкретных представлений и элементарных реальных понятий изучаемых явлений.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"3" ставится, если ученик: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left="380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Материал излагает </w:t>
      </w:r>
      <w:proofErr w:type="spellStart"/>
      <w:r w:rsidRPr="00BC63C5">
        <w:rPr>
          <w:sz w:val="24"/>
          <w:szCs w:val="24"/>
        </w:rPr>
        <w:t>несистематизированно</w:t>
      </w:r>
      <w:proofErr w:type="spellEnd"/>
      <w:r w:rsidRPr="00BC63C5">
        <w:rPr>
          <w:sz w:val="24"/>
          <w:szCs w:val="24"/>
        </w:rPr>
        <w:t>, фрагментарно, не всегда последовательно;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Показывает </w:t>
      </w:r>
      <w:proofErr w:type="gramStart"/>
      <w:r w:rsidRPr="00BC63C5">
        <w:rPr>
          <w:sz w:val="24"/>
          <w:szCs w:val="24"/>
        </w:rPr>
        <w:t>недостаточную</w:t>
      </w:r>
      <w:proofErr w:type="gramEnd"/>
      <w:r w:rsidRPr="00BC63C5">
        <w:rPr>
          <w:sz w:val="24"/>
          <w:szCs w:val="24"/>
        </w:rPr>
        <w:t xml:space="preserve"> </w:t>
      </w:r>
      <w:proofErr w:type="spellStart"/>
      <w:r w:rsidRPr="00BC63C5">
        <w:rPr>
          <w:sz w:val="24"/>
          <w:szCs w:val="24"/>
        </w:rPr>
        <w:t>сформированность</w:t>
      </w:r>
      <w:proofErr w:type="spellEnd"/>
      <w:r w:rsidRPr="00BC63C5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C63C5">
        <w:rPr>
          <w:sz w:val="24"/>
          <w:szCs w:val="24"/>
        </w:rPr>
        <w:t>важное значение</w:t>
      </w:r>
      <w:proofErr w:type="gramEnd"/>
      <w:r w:rsidRPr="00BC63C5">
        <w:rPr>
          <w:sz w:val="24"/>
          <w:szCs w:val="24"/>
        </w:rPr>
        <w:t xml:space="preserve"> в этом тексте;</w:t>
      </w:r>
    </w:p>
    <w:p w:rsidR="000F3B39" w:rsidRPr="00BC63C5" w:rsidRDefault="000F3B39" w:rsidP="00640CF6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"2" ставится, если ученик:</w:t>
      </w:r>
    </w:p>
    <w:p w:rsidR="000F3B39" w:rsidRPr="00BC63C5" w:rsidRDefault="000F3B39" w:rsidP="00640CF6">
      <w:pPr>
        <w:pStyle w:val="4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Не усвоил и не раскрыл основное содержание материала;</w:t>
      </w:r>
    </w:p>
    <w:p w:rsidR="000F3B39" w:rsidRPr="00BC63C5" w:rsidRDefault="000F3B39" w:rsidP="00640CF6">
      <w:pPr>
        <w:pStyle w:val="4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Не делает выводов и обобщений.</w:t>
      </w:r>
    </w:p>
    <w:p w:rsidR="000F3B39" w:rsidRPr="00BC63C5" w:rsidRDefault="000F3B39" w:rsidP="00640CF6">
      <w:pPr>
        <w:pStyle w:val="4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0F3B39" w:rsidRPr="00BC63C5" w:rsidRDefault="000F3B39" w:rsidP="00640CF6">
      <w:pPr>
        <w:pStyle w:val="4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0F3B39" w:rsidRPr="00BC63C5" w:rsidRDefault="000F3B39" w:rsidP="00640CF6">
      <w:pPr>
        <w:pStyle w:val="4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84" w:right="-2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F3B39" w:rsidRPr="00BC63C5" w:rsidRDefault="000F3B39" w:rsidP="000F3B39">
      <w:pPr>
        <w:pStyle w:val="41"/>
        <w:shd w:val="clear" w:color="auto" w:fill="auto"/>
        <w:spacing w:line="240" w:lineRule="auto"/>
        <w:ind w:left="380" w:firstLine="0"/>
        <w:rPr>
          <w:b/>
          <w:i w:val="0"/>
          <w:sz w:val="24"/>
          <w:szCs w:val="24"/>
        </w:rPr>
      </w:pPr>
      <w:r w:rsidRPr="00BC63C5">
        <w:rPr>
          <w:b/>
          <w:i w:val="0"/>
          <w:sz w:val="24"/>
          <w:szCs w:val="24"/>
        </w:rPr>
        <w:t>Оценка самостоятельных письменных и контрольных работ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"5" ставится, если ученик:</w:t>
      </w:r>
    </w:p>
    <w:p w:rsidR="000F3B39" w:rsidRPr="00BC63C5" w:rsidRDefault="00B43468" w:rsidP="004C3CFC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108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В</w:t>
      </w:r>
      <w:r w:rsidR="000F3B39" w:rsidRPr="00BC63C5">
        <w:rPr>
          <w:sz w:val="24"/>
          <w:szCs w:val="24"/>
        </w:rPr>
        <w:t>ыполнил работу без ошибок и недочетов;</w:t>
      </w:r>
    </w:p>
    <w:p w:rsidR="000F3B39" w:rsidRPr="00BC63C5" w:rsidRDefault="000F3B39" w:rsidP="00B43468">
      <w:pPr>
        <w:pStyle w:val="4"/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2.</w:t>
      </w:r>
      <w:r w:rsidRPr="00BC63C5">
        <w:rPr>
          <w:sz w:val="24"/>
          <w:szCs w:val="24"/>
        </w:rPr>
        <w:tab/>
      </w:r>
      <w:r w:rsidR="00B43468" w:rsidRPr="00BC63C5">
        <w:rPr>
          <w:sz w:val="24"/>
          <w:szCs w:val="24"/>
        </w:rPr>
        <w:t>Д</w:t>
      </w:r>
      <w:r w:rsidRPr="00BC63C5">
        <w:rPr>
          <w:sz w:val="24"/>
          <w:szCs w:val="24"/>
        </w:rPr>
        <w:t>опустил не более одного недочета.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0F3B39" w:rsidRPr="00BC63C5" w:rsidRDefault="00B43468" w:rsidP="004C3CFC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</w:t>
      </w:r>
      <w:r w:rsidR="000F3B39" w:rsidRPr="00BC63C5">
        <w:rPr>
          <w:sz w:val="24"/>
          <w:szCs w:val="24"/>
        </w:rPr>
        <w:t>е более одной негрубой ошибки и одного недочета;</w:t>
      </w:r>
    </w:p>
    <w:p w:rsidR="000F3B39" w:rsidRPr="00BC63C5" w:rsidRDefault="00B43468" w:rsidP="004C3CFC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</w:t>
      </w:r>
      <w:r w:rsidR="000F3B39" w:rsidRPr="00BC63C5">
        <w:rPr>
          <w:sz w:val="24"/>
          <w:szCs w:val="24"/>
        </w:rPr>
        <w:t>ли не более двух недочетов.</w:t>
      </w:r>
    </w:p>
    <w:p w:rsidR="000F3B39" w:rsidRPr="00BC63C5" w:rsidRDefault="000F3B39" w:rsidP="00B43468">
      <w:pPr>
        <w:pStyle w:val="4"/>
        <w:shd w:val="clear" w:color="auto" w:fill="auto"/>
        <w:spacing w:before="0" w:line="240" w:lineRule="auto"/>
        <w:ind w:left="360" w:right="-2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0F3B39" w:rsidRPr="00BC63C5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</w:t>
      </w:r>
      <w:r w:rsidR="000F3B39" w:rsidRPr="00BC63C5">
        <w:rPr>
          <w:sz w:val="24"/>
          <w:szCs w:val="24"/>
        </w:rPr>
        <w:t>е более двух грубых ошибок;</w:t>
      </w:r>
    </w:p>
    <w:p w:rsidR="000F3B39" w:rsidRPr="00BC63C5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</w:t>
      </w:r>
      <w:r w:rsidR="000F3B39" w:rsidRPr="00BC63C5">
        <w:rPr>
          <w:sz w:val="24"/>
          <w:szCs w:val="24"/>
        </w:rPr>
        <w:t>ли</w:t>
      </w:r>
      <w:r w:rsidR="000F3B39" w:rsidRPr="00BC63C5">
        <w:rPr>
          <w:sz w:val="24"/>
          <w:szCs w:val="24"/>
        </w:rPr>
        <w:tab/>
        <w:t>не более одной грубой и одной негрубой ошибки и одного недочета;</w:t>
      </w:r>
    </w:p>
    <w:p w:rsidR="000F3B39" w:rsidRPr="00BC63C5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3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</w:t>
      </w:r>
      <w:r w:rsidR="000F3B39" w:rsidRPr="00BC63C5">
        <w:rPr>
          <w:sz w:val="24"/>
          <w:szCs w:val="24"/>
        </w:rPr>
        <w:t>ли</w:t>
      </w:r>
      <w:r w:rsidR="000F3B39" w:rsidRPr="00BC63C5">
        <w:rPr>
          <w:sz w:val="24"/>
          <w:szCs w:val="24"/>
        </w:rPr>
        <w:tab/>
        <w:t>не более двух-трех негрубых ошибок;</w:t>
      </w:r>
    </w:p>
    <w:p w:rsidR="000F3B39" w:rsidRPr="00BC63C5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</w:t>
      </w:r>
      <w:r w:rsidR="000F3B39" w:rsidRPr="00BC63C5">
        <w:rPr>
          <w:sz w:val="24"/>
          <w:szCs w:val="24"/>
        </w:rPr>
        <w:t>ли</w:t>
      </w:r>
      <w:r w:rsidR="000F3B39" w:rsidRPr="00BC63C5">
        <w:rPr>
          <w:sz w:val="24"/>
          <w:szCs w:val="24"/>
        </w:rPr>
        <w:tab/>
        <w:t>одной негрубой ошибки и трех недочетов;</w:t>
      </w:r>
    </w:p>
    <w:p w:rsidR="000F3B39" w:rsidRPr="00BC63C5" w:rsidRDefault="00B43468" w:rsidP="004C3CFC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993"/>
          <w:tab w:val="left" w:pos="156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</w:t>
      </w:r>
      <w:r w:rsidR="000F3B39" w:rsidRPr="00BC63C5">
        <w:rPr>
          <w:sz w:val="24"/>
          <w:szCs w:val="24"/>
        </w:rPr>
        <w:t>ли</w:t>
      </w:r>
      <w:r w:rsidR="000F3B39" w:rsidRPr="00BC63C5">
        <w:rPr>
          <w:sz w:val="24"/>
          <w:szCs w:val="24"/>
        </w:rPr>
        <w:tab/>
        <w:t>при отсутствии ошибок, но при наличии четырех-пяти недочетов.</w:t>
      </w:r>
    </w:p>
    <w:p w:rsidR="000F3B39" w:rsidRPr="00BC63C5" w:rsidRDefault="000F3B39" w:rsidP="000F3B39">
      <w:pPr>
        <w:pStyle w:val="4"/>
        <w:shd w:val="clear" w:color="auto" w:fill="auto"/>
        <w:tabs>
          <w:tab w:val="left" w:pos="1674"/>
        </w:tabs>
        <w:spacing w:before="0" w:line="240" w:lineRule="auto"/>
        <w:ind w:left="360" w:firstLine="0"/>
        <w:jc w:val="both"/>
        <w:rPr>
          <w:sz w:val="24"/>
          <w:szCs w:val="24"/>
        </w:rPr>
      </w:pPr>
      <w:r w:rsidRPr="00BC63C5">
        <w:rPr>
          <w:b/>
          <w:i/>
          <w:sz w:val="24"/>
          <w:szCs w:val="24"/>
        </w:rPr>
        <w:t>Оценка "2"</w:t>
      </w:r>
      <w:r w:rsidRPr="00BC63C5">
        <w:rPr>
          <w:b/>
          <w:i/>
          <w:sz w:val="24"/>
          <w:szCs w:val="24"/>
        </w:rPr>
        <w:tab/>
        <w:t>ставится, если ученик</w:t>
      </w:r>
      <w:r w:rsidRPr="00BC63C5">
        <w:rPr>
          <w:sz w:val="24"/>
          <w:szCs w:val="24"/>
        </w:rPr>
        <w:t>:</w:t>
      </w:r>
    </w:p>
    <w:p w:rsidR="000F3B39" w:rsidRPr="00BC63C5" w:rsidRDefault="00B43468" w:rsidP="004C3CFC">
      <w:pPr>
        <w:pStyle w:val="4"/>
        <w:numPr>
          <w:ilvl w:val="0"/>
          <w:numId w:val="18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Д</w:t>
      </w:r>
      <w:r w:rsidR="000F3B39" w:rsidRPr="00BC63C5">
        <w:rPr>
          <w:sz w:val="24"/>
          <w:szCs w:val="24"/>
        </w:rPr>
        <w:t>опустил число ошибок и недочетов превосходящее норму, при которой может быть выставлена оценка "3";</w:t>
      </w:r>
    </w:p>
    <w:p w:rsidR="000F3B39" w:rsidRPr="00BC63C5" w:rsidRDefault="000F3B39" w:rsidP="004C3CFC">
      <w:pPr>
        <w:pStyle w:val="4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или если правильно выполнил менее половины работы.</w:t>
      </w:r>
    </w:p>
    <w:p w:rsidR="002602A3" w:rsidRPr="00BC63C5" w:rsidRDefault="002602A3" w:rsidP="002602A3">
      <w:pPr>
        <w:ind w:left="426"/>
        <w:rPr>
          <w:rFonts w:ascii="Times New Roman" w:hAnsi="Times New Roman" w:cs="Times New Roman"/>
        </w:rPr>
      </w:pPr>
      <w:r w:rsidRPr="00BC63C5">
        <w:rPr>
          <w:rFonts w:ascii="Times New Roman" w:hAnsi="Times New Roman" w:cs="Times New Roman"/>
          <w:b/>
          <w:bCs/>
        </w:rPr>
        <w:t>Оценка выполнения лабораторных работ</w:t>
      </w:r>
    </w:p>
    <w:p w:rsidR="002602A3" w:rsidRPr="00BC63C5" w:rsidRDefault="002602A3" w:rsidP="004C3CFC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BC63C5">
        <w:rPr>
          <w:rFonts w:ascii="Times New Roman" w:hAnsi="Times New Roman" w:cs="Times New Roman"/>
          <w:b/>
          <w:bCs/>
          <w:i/>
          <w:color w:val="auto"/>
        </w:rPr>
        <w:t>Оценка "5"</w:t>
      </w:r>
      <w:r w:rsidRPr="00BC63C5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2602A3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П</w:t>
      </w:r>
      <w:r w:rsidR="002602A3" w:rsidRPr="00BC63C5">
        <w:rPr>
          <w:rFonts w:ascii="Times New Roman" w:hAnsi="Times New Roman" w:cs="Times New Roman"/>
          <w:color w:val="auto"/>
        </w:rPr>
        <w:t xml:space="preserve">равильно определил цель опыта; </w:t>
      </w:r>
    </w:p>
    <w:p w:rsidR="00F46D98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В</w:t>
      </w:r>
      <w:r w:rsidR="002602A3" w:rsidRPr="00BC63C5">
        <w:rPr>
          <w:rFonts w:ascii="Times New Roman" w:hAnsi="Times New Roman" w:cs="Times New Roman"/>
          <w:color w:val="auto"/>
        </w:rPr>
        <w:t xml:space="preserve">ыполнил работу в полном объеме с соблюдением необходимой последовательности проведения опытов и измерений; </w:t>
      </w:r>
    </w:p>
    <w:p w:rsidR="00F46D98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С</w:t>
      </w:r>
      <w:r w:rsidR="002602A3" w:rsidRPr="00BC63C5">
        <w:rPr>
          <w:rFonts w:ascii="Times New Roman" w:hAnsi="Times New Roman" w:cs="Times New Roman"/>
          <w:color w:val="auto"/>
        </w:rPr>
        <w:t xml:space="preserve"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F46D98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Н</w:t>
      </w:r>
      <w:r w:rsidR="002602A3" w:rsidRPr="00BC63C5">
        <w:rPr>
          <w:rFonts w:ascii="Times New Roman" w:hAnsi="Times New Roman" w:cs="Times New Roman"/>
          <w:color w:val="auto"/>
        </w:rPr>
        <w:t xml:space="preserve"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F46D98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П</w:t>
      </w:r>
      <w:r w:rsidR="002602A3" w:rsidRPr="00BC63C5">
        <w:rPr>
          <w:rFonts w:ascii="Times New Roman" w:hAnsi="Times New Roman" w:cs="Times New Roman"/>
          <w:color w:val="auto"/>
        </w:rPr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602A3" w:rsidRPr="00BC63C5" w:rsidRDefault="00F46D98" w:rsidP="004C3CFC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Э</w:t>
      </w:r>
      <w:r w:rsidR="002602A3" w:rsidRPr="00BC63C5">
        <w:rPr>
          <w:rFonts w:ascii="Times New Roman" w:hAnsi="Times New Roman" w:cs="Times New Roman"/>
          <w:color w:val="auto"/>
        </w:rPr>
        <w:t xml:space="preserve">ксперимент осуществляет по плану с учетом техники безопасности и правил работы с материалами и оборудованием. </w:t>
      </w:r>
    </w:p>
    <w:p w:rsidR="002602A3" w:rsidRPr="00BC63C5" w:rsidRDefault="002602A3" w:rsidP="00F46D9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BC63C5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BC63C5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BC63C5">
        <w:rPr>
          <w:rFonts w:ascii="Times New Roman" w:hAnsi="Times New Roman" w:cs="Times New Roman"/>
          <w:b/>
          <w:bCs/>
          <w:i/>
          <w:color w:val="auto"/>
        </w:rPr>
        <w:t>ка "4"</w:t>
      </w:r>
      <w:r w:rsidRPr="00BC63C5">
        <w:rPr>
          <w:rFonts w:ascii="Times New Roman" w:hAnsi="Times New Roman" w:cs="Times New Roman"/>
          <w:b/>
          <w:i/>
          <w:color w:val="auto"/>
        </w:rPr>
        <w:t xml:space="preserve"> ставится, если ученик выполнил требования к оценке "5", но: </w:t>
      </w:r>
    </w:p>
    <w:p w:rsidR="00F46D98" w:rsidRPr="00BC63C5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 xml:space="preserve">1. </w:t>
      </w:r>
      <w:r w:rsidR="00F46D98" w:rsidRPr="00BC63C5">
        <w:rPr>
          <w:rFonts w:ascii="Times New Roman" w:hAnsi="Times New Roman" w:cs="Times New Roman"/>
          <w:color w:val="auto"/>
        </w:rPr>
        <w:t>О</w:t>
      </w:r>
      <w:r w:rsidRPr="00BC63C5">
        <w:rPr>
          <w:rFonts w:ascii="Times New Roman" w:hAnsi="Times New Roman" w:cs="Times New Roman"/>
          <w:color w:val="auto"/>
        </w:rPr>
        <w:t xml:space="preserve">пыт проводил в условиях, не обеспечивающих достаточной точности измерений; </w:t>
      </w:r>
    </w:p>
    <w:p w:rsidR="00F46D98" w:rsidRPr="00BC63C5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 xml:space="preserve">2. </w:t>
      </w:r>
      <w:r w:rsidR="00F46D98" w:rsidRPr="00BC63C5">
        <w:rPr>
          <w:rFonts w:ascii="Times New Roman" w:hAnsi="Times New Roman" w:cs="Times New Roman"/>
          <w:color w:val="auto"/>
        </w:rPr>
        <w:t>Б</w:t>
      </w:r>
      <w:r w:rsidRPr="00BC63C5">
        <w:rPr>
          <w:rFonts w:ascii="Times New Roman" w:hAnsi="Times New Roman" w:cs="Times New Roman"/>
          <w:color w:val="auto"/>
        </w:rPr>
        <w:t xml:space="preserve">ыло допущено два-три недочета; </w:t>
      </w:r>
    </w:p>
    <w:p w:rsidR="00F46D98" w:rsidRPr="00BC63C5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 xml:space="preserve">3. </w:t>
      </w:r>
      <w:r w:rsidR="00F46D98" w:rsidRPr="00BC63C5">
        <w:rPr>
          <w:rFonts w:ascii="Times New Roman" w:hAnsi="Times New Roman" w:cs="Times New Roman"/>
          <w:color w:val="auto"/>
        </w:rPr>
        <w:t>Н</w:t>
      </w:r>
      <w:r w:rsidRPr="00BC63C5">
        <w:rPr>
          <w:rFonts w:ascii="Times New Roman" w:hAnsi="Times New Roman" w:cs="Times New Roman"/>
          <w:color w:val="auto"/>
        </w:rPr>
        <w:t xml:space="preserve">е более одной негрубой ошибки и одного недочета, </w:t>
      </w:r>
    </w:p>
    <w:p w:rsidR="00F46D98" w:rsidRPr="00BC63C5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 xml:space="preserve">4. </w:t>
      </w:r>
      <w:r w:rsidR="00F46D98" w:rsidRPr="00BC63C5">
        <w:rPr>
          <w:rFonts w:ascii="Times New Roman" w:hAnsi="Times New Roman" w:cs="Times New Roman"/>
          <w:color w:val="auto"/>
        </w:rPr>
        <w:t>Э</w:t>
      </w:r>
      <w:r w:rsidRPr="00BC63C5">
        <w:rPr>
          <w:rFonts w:ascii="Times New Roman" w:hAnsi="Times New Roman" w:cs="Times New Roman"/>
          <w:color w:val="auto"/>
        </w:rPr>
        <w:t xml:space="preserve">ксперимент проведен не полностью; </w:t>
      </w:r>
    </w:p>
    <w:p w:rsidR="002602A3" w:rsidRPr="00BC63C5" w:rsidRDefault="002602A3" w:rsidP="00F46D98">
      <w:pPr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 xml:space="preserve">5. </w:t>
      </w:r>
      <w:r w:rsidR="00F46D98" w:rsidRPr="00BC63C5">
        <w:rPr>
          <w:rFonts w:ascii="Times New Roman" w:hAnsi="Times New Roman" w:cs="Times New Roman"/>
          <w:color w:val="auto"/>
        </w:rPr>
        <w:t>В</w:t>
      </w:r>
      <w:r w:rsidRPr="00BC63C5">
        <w:rPr>
          <w:rFonts w:ascii="Times New Roman" w:hAnsi="Times New Roman" w:cs="Times New Roman"/>
          <w:color w:val="auto"/>
        </w:rPr>
        <w:t xml:space="preserve"> описании наблюдений из опыта допустил неточности, выводы сделал неполные.</w:t>
      </w:r>
    </w:p>
    <w:p w:rsidR="002602A3" w:rsidRPr="00BC63C5" w:rsidRDefault="002602A3" w:rsidP="00F46D9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BC63C5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BC63C5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BC63C5">
        <w:rPr>
          <w:rFonts w:ascii="Times New Roman" w:hAnsi="Times New Roman" w:cs="Times New Roman"/>
          <w:b/>
          <w:bCs/>
          <w:i/>
          <w:color w:val="auto"/>
        </w:rPr>
        <w:t>ка "3"</w:t>
      </w:r>
      <w:r w:rsidRPr="00BC63C5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F46D98" w:rsidRPr="00BC63C5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П</w:t>
      </w:r>
      <w:r w:rsidR="002602A3" w:rsidRPr="00BC63C5">
        <w:rPr>
          <w:rFonts w:ascii="Times New Roman" w:hAnsi="Times New Roman" w:cs="Times New Roman"/>
          <w:color w:val="auto"/>
        </w:rPr>
        <w:t xml:space="preserve"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F46D98" w:rsidRPr="00BC63C5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П</w:t>
      </w:r>
      <w:r w:rsidR="002602A3" w:rsidRPr="00BC63C5">
        <w:rPr>
          <w:rFonts w:ascii="Times New Roman" w:hAnsi="Times New Roman" w:cs="Times New Roman"/>
          <w:color w:val="auto"/>
        </w:rPr>
        <w:t xml:space="preserve">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F46D98" w:rsidRPr="00BC63C5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О</w:t>
      </w:r>
      <w:r w:rsidR="002602A3" w:rsidRPr="00BC63C5">
        <w:rPr>
          <w:rFonts w:ascii="Times New Roman" w:hAnsi="Times New Roman" w:cs="Times New Roman"/>
          <w:color w:val="auto"/>
        </w:rPr>
        <w:t xml:space="preserve"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2602A3" w:rsidRPr="00BC63C5" w:rsidRDefault="00F46D98" w:rsidP="004C3CFC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Д</w:t>
      </w:r>
      <w:r w:rsidR="002602A3" w:rsidRPr="00BC63C5">
        <w:rPr>
          <w:rFonts w:ascii="Times New Roman" w:hAnsi="Times New Roman" w:cs="Times New Roman"/>
          <w:color w:val="auto"/>
        </w:rPr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602A3" w:rsidRPr="00BC63C5" w:rsidRDefault="002602A3" w:rsidP="00F46D9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BC63C5">
        <w:rPr>
          <w:rFonts w:ascii="Times New Roman" w:hAnsi="Times New Roman" w:cs="Times New Roman"/>
          <w:b/>
          <w:bCs/>
          <w:i/>
          <w:color w:val="auto"/>
        </w:rPr>
        <w:t>О</w:t>
      </w:r>
      <w:r w:rsidR="004C3CFC" w:rsidRPr="00BC63C5">
        <w:rPr>
          <w:rFonts w:ascii="Times New Roman" w:hAnsi="Times New Roman" w:cs="Times New Roman"/>
          <w:b/>
          <w:bCs/>
          <w:i/>
          <w:color w:val="auto"/>
        </w:rPr>
        <w:t>цен</w:t>
      </w:r>
      <w:r w:rsidRPr="00BC63C5">
        <w:rPr>
          <w:rFonts w:ascii="Times New Roman" w:hAnsi="Times New Roman" w:cs="Times New Roman"/>
          <w:b/>
          <w:bCs/>
          <w:i/>
          <w:color w:val="auto"/>
        </w:rPr>
        <w:t>ка "2"</w:t>
      </w:r>
      <w:r w:rsidRPr="00BC63C5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F46D98" w:rsidRPr="00BC63C5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Н</w:t>
      </w:r>
      <w:r w:rsidR="002602A3" w:rsidRPr="00BC63C5">
        <w:rPr>
          <w:rFonts w:ascii="Times New Roman" w:hAnsi="Times New Roman" w:cs="Times New Roman"/>
          <w:color w:val="auto"/>
        </w:rPr>
        <w:t xml:space="preserve">е определил самостоятельно цель опыта; выполнил работу не полностью, не подготовил нужное </w:t>
      </w:r>
      <w:proofErr w:type="gramStart"/>
      <w:r w:rsidR="002602A3" w:rsidRPr="00BC63C5">
        <w:rPr>
          <w:rFonts w:ascii="Times New Roman" w:hAnsi="Times New Roman" w:cs="Times New Roman"/>
          <w:color w:val="auto"/>
        </w:rPr>
        <w:t>оборудование</w:t>
      </w:r>
      <w:proofErr w:type="gramEnd"/>
      <w:r w:rsidR="002602A3" w:rsidRPr="00BC63C5">
        <w:rPr>
          <w:rFonts w:ascii="Times New Roman" w:hAnsi="Times New Roman" w:cs="Times New Roman"/>
          <w:color w:val="auto"/>
        </w:rPr>
        <w:t xml:space="preserve"> и объем выполненной части работы не позволяет сделать правильных выводов; </w:t>
      </w:r>
    </w:p>
    <w:p w:rsidR="00F46D98" w:rsidRPr="00BC63C5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О</w:t>
      </w:r>
      <w:r w:rsidR="002602A3" w:rsidRPr="00BC63C5">
        <w:rPr>
          <w:rFonts w:ascii="Times New Roman" w:hAnsi="Times New Roman" w:cs="Times New Roman"/>
          <w:color w:val="auto"/>
        </w:rPr>
        <w:t xml:space="preserve">пыты, измерения, вычисления, наблюдения производились неправильно; </w:t>
      </w:r>
    </w:p>
    <w:p w:rsidR="00F46D98" w:rsidRPr="00BC63C5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В</w:t>
      </w:r>
      <w:r w:rsidR="002602A3" w:rsidRPr="00BC63C5">
        <w:rPr>
          <w:rFonts w:ascii="Times New Roman" w:hAnsi="Times New Roman" w:cs="Times New Roman"/>
          <w:color w:val="auto"/>
        </w:rPr>
        <w:t xml:space="preserve"> ходе работы и в отчете обнаружились в совокупности все недостатки, отмеченные в требованиях к оценке "3"; </w:t>
      </w:r>
    </w:p>
    <w:p w:rsidR="002602A3" w:rsidRPr="00BC63C5" w:rsidRDefault="00F46D98" w:rsidP="004C3CFC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63C5">
        <w:rPr>
          <w:rFonts w:ascii="Times New Roman" w:hAnsi="Times New Roman" w:cs="Times New Roman"/>
          <w:color w:val="auto"/>
        </w:rPr>
        <w:t>Д</w:t>
      </w:r>
      <w:r w:rsidR="002602A3" w:rsidRPr="00BC63C5">
        <w:rPr>
          <w:rFonts w:ascii="Times New Roman" w:hAnsi="Times New Roman" w:cs="Times New Roman"/>
          <w:color w:val="auto"/>
        </w:rPr>
        <w:t xml:space="preserve"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C3CFC" w:rsidRPr="00BC63C5" w:rsidRDefault="004C3CFC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0F3B39" w:rsidRPr="00BC63C5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BC63C5">
        <w:rPr>
          <w:b/>
          <w:sz w:val="24"/>
          <w:szCs w:val="24"/>
        </w:rPr>
        <w:t>Примечание.</w:t>
      </w:r>
    </w:p>
    <w:p w:rsidR="000F3B39" w:rsidRPr="00BC63C5" w:rsidRDefault="000F3B39" w:rsidP="004C3CFC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F3B39" w:rsidRPr="00BC63C5" w:rsidRDefault="000F3B39" w:rsidP="004C3CFC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F3B39" w:rsidRPr="00BC63C5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i w:val="0"/>
          <w:sz w:val="24"/>
          <w:szCs w:val="24"/>
        </w:rPr>
      </w:pPr>
      <w:r w:rsidRPr="00BC63C5">
        <w:rPr>
          <w:b/>
          <w:i w:val="0"/>
          <w:sz w:val="24"/>
          <w:szCs w:val="24"/>
        </w:rPr>
        <w:t>Критерии выставления оценок за проверочные тесты.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BC63C5">
        <w:rPr>
          <w:i/>
          <w:sz w:val="24"/>
          <w:szCs w:val="24"/>
        </w:rPr>
        <w:t>Критерии выставления оценок за тест, состоящий из 10 вопросов</w:t>
      </w:r>
      <w:r w:rsidRPr="00BC63C5">
        <w:rPr>
          <w:sz w:val="24"/>
          <w:szCs w:val="24"/>
        </w:rPr>
        <w:t>.</w:t>
      </w:r>
    </w:p>
    <w:p w:rsidR="000F3B39" w:rsidRPr="00BC63C5" w:rsidRDefault="000F3B39" w:rsidP="004C3CFC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Время выполнения работы: 10-15 мин.</w:t>
      </w:r>
    </w:p>
    <w:p w:rsidR="000F3B39" w:rsidRPr="00BC63C5" w:rsidRDefault="000F3B39" w:rsidP="004C3CFC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BC63C5">
        <w:rPr>
          <w:b/>
          <w:i/>
          <w:sz w:val="24"/>
          <w:szCs w:val="24"/>
        </w:rPr>
        <w:t>Критерии выставления оценок за тест, состоящий из 20 вопросов</w:t>
      </w:r>
      <w:r w:rsidRPr="00BC63C5">
        <w:rPr>
          <w:sz w:val="24"/>
          <w:szCs w:val="24"/>
        </w:rPr>
        <w:t>.</w:t>
      </w:r>
    </w:p>
    <w:p w:rsidR="000F3B39" w:rsidRPr="00BC63C5" w:rsidRDefault="000F3B39" w:rsidP="004C3CFC">
      <w:pPr>
        <w:pStyle w:val="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Время выполнения работы: 30-40 мин.</w:t>
      </w:r>
    </w:p>
    <w:p w:rsidR="000F3B39" w:rsidRPr="00BC63C5" w:rsidRDefault="000F3B39" w:rsidP="004C3CFC">
      <w:pPr>
        <w:pStyle w:val="4"/>
        <w:numPr>
          <w:ilvl w:val="0"/>
          <w:numId w:val="21"/>
        </w:numPr>
        <w:shd w:val="clear" w:color="auto" w:fill="auto"/>
        <w:tabs>
          <w:tab w:val="left" w:pos="284"/>
          <w:tab w:val="right" w:pos="9226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Оценка «5» - 18-20 правильных ответов, «4» - 14-17, «3» - 10-13, «2» - менее10правильных ответов.</w:t>
      </w: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640CF6" w:rsidRPr="00BC63C5" w:rsidRDefault="00640CF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Pr="00BC63C5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Учебно-методические средства обучения:</w:t>
      </w:r>
    </w:p>
    <w:p w:rsidR="000F3B39" w:rsidRPr="00BC63C5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Литература:</w:t>
      </w:r>
    </w:p>
    <w:p w:rsidR="00D24416" w:rsidRPr="00BC63C5" w:rsidRDefault="00D24416" w:rsidP="004C3CFC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</w:rPr>
      </w:pPr>
      <w:r w:rsidRPr="00BC63C5">
        <w:rPr>
          <w:rFonts w:ascii="Times New Roman" w:hAnsi="Times New Roman" w:cs="Times New Roman"/>
        </w:rPr>
        <w:t xml:space="preserve">Программа основного общего образования. </w:t>
      </w:r>
      <w:proofErr w:type="gramStart"/>
      <w:r w:rsidRPr="00BC63C5">
        <w:rPr>
          <w:rFonts w:ascii="Times New Roman" w:hAnsi="Times New Roman" w:cs="Times New Roman"/>
        </w:rPr>
        <w:t xml:space="preserve">Биология. 5-9 классы (авторы В.В. Пасечник, В.В. </w:t>
      </w:r>
      <w:proofErr w:type="spellStart"/>
      <w:r w:rsidRPr="00BC63C5">
        <w:rPr>
          <w:rFonts w:ascii="Times New Roman" w:hAnsi="Times New Roman" w:cs="Times New Roman"/>
        </w:rPr>
        <w:t>Латюшин</w:t>
      </w:r>
      <w:proofErr w:type="spellEnd"/>
      <w:r w:rsidRPr="00BC63C5">
        <w:rPr>
          <w:rFonts w:ascii="Times New Roman" w:hAnsi="Times New Roman" w:cs="Times New Roman"/>
        </w:rPr>
        <w:t xml:space="preserve">, Г.Г. Швецов — М.: Дрофа, 2016. </w:t>
      </w:r>
      <w:proofErr w:type="gramEnd"/>
    </w:p>
    <w:p w:rsidR="00D24416" w:rsidRPr="00D651DA" w:rsidRDefault="00D24416" w:rsidP="004C3CFC">
      <w:pPr>
        <w:pStyle w:val="aa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auto"/>
        </w:rPr>
      </w:pPr>
      <w:r w:rsidRPr="00D651DA">
        <w:rPr>
          <w:rFonts w:ascii="Times New Roman" w:hAnsi="Times New Roman" w:cs="Times New Roman"/>
          <w:color w:val="auto"/>
        </w:rPr>
        <w:t xml:space="preserve">Биология: </w:t>
      </w:r>
      <w:r w:rsidR="00D651DA" w:rsidRPr="00D651DA">
        <w:rPr>
          <w:rFonts w:ascii="Times New Roman" w:hAnsi="Times New Roman" w:cs="Times New Roman"/>
          <w:color w:val="auto"/>
        </w:rPr>
        <w:t>Человек</w:t>
      </w:r>
      <w:r w:rsidRPr="00D651DA">
        <w:rPr>
          <w:rFonts w:ascii="Times New Roman" w:hAnsi="Times New Roman" w:cs="Times New Roman"/>
          <w:color w:val="auto"/>
        </w:rPr>
        <w:t xml:space="preserve">. </w:t>
      </w:r>
      <w:r w:rsidR="00D651DA" w:rsidRPr="00D651DA">
        <w:rPr>
          <w:rFonts w:ascii="Times New Roman" w:hAnsi="Times New Roman" w:cs="Times New Roman"/>
          <w:color w:val="auto"/>
        </w:rPr>
        <w:t>8</w:t>
      </w:r>
      <w:r w:rsidRPr="00D651DA">
        <w:rPr>
          <w:rFonts w:ascii="Times New Roman" w:hAnsi="Times New Roman" w:cs="Times New Roman"/>
          <w:color w:val="auto"/>
        </w:rPr>
        <w:t xml:space="preserve"> класс: учебник/</w:t>
      </w:r>
      <w:r w:rsidR="00D651DA" w:rsidRPr="00D651DA">
        <w:rPr>
          <w:rFonts w:ascii="Times New Roman" w:hAnsi="Times New Roman" w:cs="Times New Roman"/>
          <w:color w:val="auto"/>
        </w:rPr>
        <w:t>Д.В. Колесов, Р.Д. Маш, И.Н. Беляев</w:t>
      </w:r>
      <w:r w:rsidRPr="00D651DA">
        <w:rPr>
          <w:rFonts w:ascii="Times New Roman" w:hAnsi="Times New Roman" w:cs="Times New Roman"/>
          <w:color w:val="auto"/>
        </w:rPr>
        <w:t>. – М.: Дрофа, 201</w:t>
      </w:r>
      <w:r w:rsidR="00D651DA" w:rsidRPr="00D651DA">
        <w:rPr>
          <w:rFonts w:ascii="Times New Roman" w:hAnsi="Times New Roman" w:cs="Times New Roman"/>
          <w:color w:val="auto"/>
        </w:rPr>
        <w:t>6.</w:t>
      </w:r>
    </w:p>
    <w:p w:rsidR="00D651DA" w:rsidRPr="00D651DA" w:rsidRDefault="007D2B8C" w:rsidP="00D651DA">
      <w:pPr>
        <w:pStyle w:val="aa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auto"/>
        </w:rPr>
      </w:pPr>
      <w:r w:rsidRPr="00D651DA">
        <w:rPr>
          <w:rFonts w:ascii="Times New Roman" w:hAnsi="Times New Roman" w:cs="Times New Roman"/>
          <w:color w:val="auto"/>
        </w:rPr>
        <w:t xml:space="preserve">Электронное приложение </w:t>
      </w:r>
      <w:r w:rsidR="000F3B39" w:rsidRPr="00D651DA">
        <w:rPr>
          <w:rFonts w:ascii="Times New Roman" w:hAnsi="Times New Roman" w:cs="Times New Roman"/>
          <w:color w:val="auto"/>
        </w:rPr>
        <w:t xml:space="preserve">к </w:t>
      </w:r>
      <w:proofErr w:type="spellStart"/>
      <w:r w:rsidR="000F3B39" w:rsidRPr="00D651DA">
        <w:rPr>
          <w:rFonts w:ascii="Times New Roman" w:hAnsi="Times New Roman" w:cs="Times New Roman"/>
          <w:color w:val="auto"/>
        </w:rPr>
        <w:t>учебнику</w:t>
      </w:r>
      <w:proofErr w:type="gramStart"/>
      <w:r w:rsidR="00D24416" w:rsidRPr="00D651DA">
        <w:rPr>
          <w:rFonts w:ascii="Times New Roman" w:hAnsi="Times New Roman" w:cs="Times New Roman"/>
          <w:color w:val="auto"/>
        </w:rPr>
        <w:t>:Б</w:t>
      </w:r>
      <w:proofErr w:type="gramEnd"/>
      <w:r w:rsidR="00D24416" w:rsidRPr="00D651DA">
        <w:rPr>
          <w:rFonts w:ascii="Times New Roman" w:hAnsi="Times New Roman" w:cs="Times New Roman"/>
          <w:color w:val="auto"/>
        </w:rPr>
        <w:t>иология</w:t>
      </w:r>
      <w:proofErr w:type="spellEnd"/>
      <w:r w:rsidR="00D24416" w:rsidRPr="00D651DA">
        <w:rPr>
          <w:rFonts w:ascii="Times New Roman" w:hAnsi="Times New Roman" w:cs="Times New Roman"/>
          <w:color w:val="auto"/>
        </w:rPr>
        <w:t xml:space="preserve">: </w:t>
      </w:r>
      <w:r w:rsidR="00D651DA" w:rsidRPr="00D651DA">
        <w:rPr>
          <w:rFonts w:ascii="Times New Roman" w:hAnsi="Times New Roman" w:cs="Times New Roman"/>
          <w:color w:val="auto"/>
        </w:rPr>
        <w:t>Человек. 8 класс: учебник/Д.В. Колесов, Р.Д. Маш, И.Н. Беляев. – М.: Дрофа, 2016.</w:t>
      </w:r>
    </w:p>
    <w:p w:rsidR="000B760A" w:rsidRPr="00D651DA" w:rsidRDefault="000B760A" w:rsidP="00D651DA">
      <w:pPr>
        <w:pStyle w:val="4"/>
        <w:shd w:val="clear" w:color="auto" w:fill="auto"/>
        <w:tabs>
          <w:tab w:val="right" w:pos="426"/>
          <w:tab w:val="left" w:pos="3940"/>
        </w:tabs>
        <w:spacing w:before="0" w:line="240" w:lineRule="auto"/>
        <w:ind w:right="-2" w:firstLine="0"/>
        <w:jc w:val="left"/>
        <w:rPr>
          <w:i/>
          <w:sz w:val="24"/>
          <w:szCs w:val="24"/>
        </w:rPr>
      </w:pPr>
    </w:p>
    <w:p w:rsidR="000F3B39" w:rsidRPr="00BC63C5" w:rsidRDefault="000F3B39" w:rsidP="007D2B8C">
      <w:pPr>
        <w:pStyle w:val="4"/>
        <w:shd w:val="clear" w:color="auto" w:fill="auto"/>
        <w:spacing w:before="0" w:line="240" w:lineRule="auto"/>
        <w:ind w:left="360" w:right="-2" w:hanging="76"/>
        <w:jc w:val="left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 xml:space="preserve">Материально-техническое </w:t>
      </w:r>
      <w:r w:rsidR="007D2B8C" w:rsidRPr="00BC63C5">
        <w:rPr>
          <w:b/>
          <w:i/>
          <w:sz w:val="24"/>
          <w:szCs w:val="24"/>
        </w:rPr>
        <w:t>о</w:t>
      </w:r>
      <w:r w:rsidRPr="00BC63C5">
        <w:rPr>
          <w:b/>
          <w:i/>
          <w:sz w:val="24"/>
          <w:szCs w:val="24"/>
        </w:rPr>
        <w:t>беспечение Печатные пособия</w:t>
      </w:r>
    </w:p>
    <w:p w:rsidR="00651E1C" w:rsidRPr="00D651DA" w:rsidRDefault="00651E1C" w:rsidP="004C3CFC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  <w:r w:rsidRPr="00D651DA">
        <w:rPr>
          <w:sz w:val="24"/>
          <w:szCs w:val="24"/>
        </w:rPr>
        <w:t xml:space="preserve">Набор ламинированных таблиц по </w:t>
      </w:r>
      <w:r w:rsidR="00D651DA" w:rsidRPr="00D651DA">
        <w:rPr>
          <w:sz w:val="24"/>
          <w:szCs w:val="24"/>
        </w:rPr>
        <w:t>Анатомии и физиологии человека</w:t>
      </w:r>
      <w:r w:rsidRPr="00D651DA">
        <w:rPr>
          <w:sz w:val="24"/>
          <w:szCs w:val="24"/>
        </w:rPr>
        <w:t>. Набор 1</w:t>
      </w:r>
    </w:p>
    <w:p w:rsidR="00651E1C" w:rsidRPr="00D651DA" w:rsidRDefault="00651E1C" w:rsidP="00651E1C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  <w:r w:rsidRPr="00D651DA">
        <w:rPr>
          <w:sz w:val="24"/>
          <w:szCs w:val="24"/>
        </w:rPr>
        <w:t xml:space="preserve">Набор ламинированных таблиц </w:t>
      </w:r>
      <w:r w:rsidR="00D651DA" w:rsidRPr="00D651DA">
        <w:rPr>
          <w:sz w:val="24"/>
          <w:szCs w:val="24"/>
        </w:rPr>
        <w:t>по Анатомии и физиологии человека.</w:t>
      </w:r>
      <w:r w:rsidRPr="00D651DA">
        <w:rPr>
          <w:sz w:val="24"/>
          <w:szCs w:val="24"/>
        </w:rPr>
        <w:t xml:space="preserve"> Набор 2</w:t>
      </w:r>
    </w:p>
    <w:p w:rsidR="00651E1C" w:rsidRPr="00BC63C5" w:rsidRDefault="00651E1C" w:rsidP="002254FE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/>
          <w:i/>
          <w:sz w:val="24"/>
          <w:szCs w:val="24"/>
        </w:rPr>
      </w:pPr>
    </w:p>
    <w:p w:rsidR="000F3B39" w:rsidRPr="00BC63C5" w:rsidRDefault="007B17A5" w:rsidP="000B760A">
      <w:pPr>
        <w:pStyle w:val="4"/>
        <w:shd w:val="clear" w:color="auto" w:fill="auto"/>
        <w:tabs>
          <w:tab w:val="left" w:pos="284"/>
        </w:tabs>
        <w:spacing w:before="0" w:line="240" w:lineRule="auto"/>
        <w:ind w:left="284" w:firstLine="0"/>
        <w:jc w:val="both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0F3B39" w:rsidRPr="00BC63C5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 xml:space="preserve">Лупа </w:t>
      </w:r>
      <w:r w:rsidR="007B17A5" w:rsidRPr="00BC63C5">
        <w:rPr>
          <w:sz w:val="24"/>
          <w:szCs w:val="24"/>
        </w:rPr>
        <w:t>лабораторная</w:t>
      </w:r>
    </w:p>
    <w:p w:rsidR="000F3B39" w:rsidRPr="00BC63C5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Микроскоп школьный</w:t>
      </w:r>
    </w:p>
    <w:p w:rsidR="000F3B39" w:rsidRPr="00BC63C5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Набор хим</w:t>
      </w:r>
      <w:proofErr w:type="gramStart"/>
      <w:r w:rsidRPr="00BC63C5">
        <w:rPr>
          <w:sz w:val="24"/>
          <w:szCs w:val="24"/>
        </w:rPr>
        <w:t>.п</w:t>
      </w:r>
      <w:proofErr w:type="gramEnd"/>
      <w:r w:rsidRPr="00BC63C5">
        <w:rPr>
          <w:sz w:val="24"/>
          <w:szCs w:val="24"/>
        </w:rPr>
        <w:t xml:space="preserve">осуды и принадлежностей по биологии для </w:t>
      </w:r>
      <w:proofErr w:type="spellStart"/>
      <w:r w:rsidRPr="00BC63C5">
        <w:rPr>
          <w:sz w:val="24"/>
          <w:szCs w:val="24"/>
        </w:rPr>
        <w:t>дем</w:t>
      </w:r>
      <w:proofErr w:type="spellEnd"/>
      <w:r w:rsidRPr="00BC63C5">
        <w:rPr>
          <w:sz w:val="24"/>
          <w:szCs w:val="24"/>
        </w:rPr>
        <w:t>. работ.(КДОБУ)</w:t>
      </w:r>
    </w:p>
    <w:p w:rsidR="000F3B39" w:rsidRPr="00BC63C5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center" w:pos="5751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Набор хим</w:t>
      </w:r>
      <w:proofErr w:type="gramStart"/>
      <w:r w:rsidRPr="00BC63C5">
        <w:rPr>
          <w:sz w:val="24"/>
          <w:szCs w:val="24"/>
        </w:rPr>
        <w:t>.п</w:t>
      </w:r>
      <w:proofErr w:type="gramEnd"/>
      <w:r w:rsidRPr="00BC63C5">
        <w:rPr>
          <w:sz w:val="24"/>
          <w:szCs w:val="24"/>
        </w:rPr>
        <w:t xml:space="preserve">осуды и </w:t>
      </w:r>
      <w:proofErr w:type="spellStart"/>
      <w:r w:rsidRPr="00BC63C5">
        <w:rPr>
          <w:sz w:val="24"/>
          <w:szCs w:val="24"/>
        </w:rPr>
        <w:t>принадлежн</w:t>
      </w:r>
      <w:proofErr w:type="spellEnd"/>
      <w:r w:rsidRPr="00BC63C5">
        <w:rPr>
          <w:sz w:val="24"/>
          <w:szCs w:val="24"/>
        </w:rPr>
        <w:t>. для лаб.</w:t>
      </w:r>
      <w:r w:rsidRPr="00BC63C5">
        <w:rPr>
          <w:sz w:val="24"/>
          <w:szCs w:val="24"/>
        </w:rPr>
        <w:tab/>
        <w:t>работ</w:t>
      </w:r>
      <w:r w:rsidRPr="00BC63C5">
        <w:rPr>
          <w:sz w:val="24"/>
          <w:szCs w:val="24"/>
        </w:rPr>
        <w:tab/>
        <w:t>по биологии (НПБЛ)</w:t>
      </w:r>
    </w:p>
    <w:p w:rsidR="000F3B39" w:rsidRPr="00BC63C5" w:rsidRDefault="000F3B39" w:rsidP="004C3CFC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right" w:pos="10138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BC63C5">
        <w:rPr>
          <w:sz w:val="24"/>
          <w:szCs w:val="24"/>
        </w:rPr>
        <w:t>Комплект посуды и принадлежностей для</w:t>
      </w:r>
      <w:r w:rsidRPr="00BC63C5">
        <w:rPr>
          <w:sz w:val="24"/>
          <w:szCs w:val="24"/>
        </w:rPr>
        <w:tab/>
        <w:t>проведения</w:t>
      </w:r>
      <w:r w:rsidRPr="00BC63C5">
        <w:rPr>
          <w:sz w:val="24"/>
          <w:szCs w:val="24"/>
        </w:rPr>
        <w:tab/>
        <w:t xml:space="preserve">лабораторных работ. Включает </w:t>
      </w:r>
      <w:proofErr w:type="spellStart"/>
      <w:r w:rsidRPr="00BC63C5">
        <w:rPr>
          <w:sz w:val="24"/>
          <w:szCs w:val="24"/>
        </w:rPr>
        <w:t>посуду</w:t>
      </w:r>
      <w:proofErr w:type="gramStart"/>
      <w:r w:rsidRPr="00BC63C5">
        <w:rPr>
          <w:sz w:val="24"/>
          <w:szCs w:val="24"/>
        </w:rPr>
        <w:t>,п</w:t>
      </w:r>
      <w:proofErr w:type="gramEnd"/>
      <w:r w:rsidRPr="00BC63C5">
        <w:rPr>
          <w:sz w:val="24"/>
          <w:szCs w:val="24"/>
        </w:rPr>
        <w:t>репаровальные</w:t>
      </w:r>
      <w:proofErr w:type="spellEnd"/>
      <w:r w:rsidRPr="00BC63C5">
        <w:rPr>
          <w:sz w:val="24"/>
          <w:szCs w:val="24"/>
        </w:rPr>
        <w:t xml:space="preserve"> принадлежности, покровные и предметные стекла и др.</w:t>
      </w:r>
    </w:p>
    <w:p w:rsidR="000B760A" w:rsidRPr="00BC63C5" w:rsidRDefault="000B760A" w:rsidP="007D2B8C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</w:p>
    <w:p w:rsidR="000F3B39" w:rsidRPr="00BC63C5" w:rsidRDefault="007B17A5" w:rsidP="007D2B8C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  <w:r w:rsidRPr="00BC63C5">
        <w:rPr>
          <w:b/>
          <w:i/>
          <w:sz w:val="24"/>
          <w:szCs w:val="24"/>
        </w:rPr>
        <w:t>Натуральные объекты</w:t>
      </w:r>
    </w:p>
    <w:p w:rsidR="000F3B39" w:rsidRPr="00D651DA" w:rsidRDefault="000F3B39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 xml:space="preserve">Набор микропрепаратов по </w:t>
      </w:r>
      <w:r w:rsidR="00D651DA" w:rsidRPr="00D651DA">
        <w:rPr>
          <w:sz w:val="24"/>
          <w:szCs w:val="24"/>
        </w:rPr>
        <w:t>анатомии человека.</w:t>
      </w:r>
    </w:p>
    <w:p w:rsidR="00651E1C" w:rsidRPr="00D651DA" w:rsidRDefault="00651E1C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</w:t>
      </w:r>
      <w:r w:rsidR="00D651DA" w:rsidRPr="00D651DA">
        <w:rPr>
          <w:sz w:val="24"/>
          <w:szCs w:val="24"/>
        </w:rPr>
        <w:t>сердца</w:t>
      </w:r>
      <w:r w:rsidRPr="00D651DA">
        <w:rPr>
          <w:sz w:val="24"/>
          <w:szCs w:val="24"/>
        </w:rPr>
        <w:t>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почки»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печени»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глаза»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слухового анализатора»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«Скелет человека»</w:t>
      </w:r>
    </w:p>
    <w:p w:rsidR="00D651DA" w:rsidRPr="00D651DA" w:rsidRDefault="00D651DA" w:rsidP="00D651DA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сосудов»</w:t>
      </w:r>
    </w:p>
    <w:p w:rsidR="00A41B74" w:rsidRPr="00A41B74" w:rsidRDefault="00A41B74" w:rsidP="00A41B74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A41B74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A41B74">
        <w:rPr>
          <w:sz w:val="24"/>
          <w:szCs w:val="24"/>
        </w:rPr>
        <w:t xml:space="preserve"> «Строение гортани»</w:t>
      </w:r>
    </w:p>
    <w:p w:rsidR="00651E1C" w:rsidRPr="00D651DA" w:rsidRDefault="00651E1C" w:rsidP="004C3CFC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D651DA">
        <w:rPr>
          <w:sz w:val="24"/>
          <w:szCs w:val="24"/>
        </w:rPr>
        <w:t>М</w:t>
      </w:r>
      <w:r w:rsidR="008A41AC">
        <w:rPr>
          <w:sz w:val="24"/>
          <w:szCs w:val="24"/>
        </w:rPr>
        <w:t>одель</w:t>
      </w:r>
      <w:r w:rsidRPr="00D651DA">
        <w:rPr>
          <w:sz w:val="24"/>
          <w:szCs w:val="24"/>
        </w:rPr>
        <w:t xml:space="preserve"> «Строение клетки»</w:t>
      </w:r>
    </w:p>
    <w:sectPr w:rsidR="00651E1C" w:rsidRPr="00D651DA" w:rsidSect="004C3C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54C659D"/>
    <w:multiLevelType w:val="multilevel"/>
    <w:tmpl w:val="DCB47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CC016F"/>
    <w:multiLevelType w:val="multilevel"/>
    <w:tmpl w:val="FEEE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9110D4"/>
    <w:multiLevelType w:val="multilevel"/>
    <w:tmpl w:val="449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60968"/>
    <w:multiLevelType w:val="hybridMultilevel"/>
    <w:tmpl w:val="0150A6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4A76078"/>
    <w:multiLevelType w:val="multilevel"/>
    <w:tmpl w:val="0748C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F41C4"/>
    <w:multiLevelType w:val="hybridMultilevel"/>
    <w:tmpl w:val="566C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F53E2D"/>
    <w:multiLevelType w:val="hybridMultilevel"/>
    <w:tmpl w:val="A2C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DA2"/>
    <w:multiLevelType w:val="multilevel"/>
    <w:tmpl w:val="7CC8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96ADB"/>
    <w:multiLevelType w:val="multilevel"/>
    <w:tmpl w:val="4112E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63B98"/>
    <w:multiLevelType w:val="multilevel"/>
    <w:tmpl w:val="F96A2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3479D"/>
    <w:multiLevelType w:val="multilevel"/>
    <w:tmpl w:val="9036E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24638"/>
    <w:multiLevelType w:val="multilevel"/>
    <w:tmpl w:val="40D82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D7A21"/>
    <w:multiLevelType w:val="hybridMultilevel"/>
    <w:tmpl w:val="3D5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03129"/>
    <w:multiLevelType w:val="multilevel"/>
    <w:tmpl w:val="EA40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D1C35"/>
    <w:multiLevelType w:val="multilevel"/>
    <w:tmpl w:val="B6EC0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B733ED"/>
    <w:multiLevelType w:val="multilevel"/>
    <w:tmpl w:val="2B1E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C541B"/>
    <w:multiLevelType w:val="multilevel"/>
    <w:tmpl w:val="EFEC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D005AA"/>
    <w:multiLevelType w:val="hybridMultilevel"/>
    <w:tmpl w:val="16CAB058"/>
    <w:lvl w:ilvl="0" w:tplc="2EB42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DA1A00"/>
    <w:multiLevelType w:val="hybridMultilevel"/>
    <w:tmpl w:val="D83859D4"/>
    <w:lvl w:ilvl="0" w:tplc="9F8C39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08AB"/>
    <w:multiLevelType w:val="multilevel"/>
    <w:tmpl w:val="F2264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732AAB"/>
    <w:multiLevelType w:val="multilevel"/>
    <w:tmpl w:val="BE0EB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22F3D"/>
    <w:multiLevelType w:val="multilevel"/>
    <w:tmpl w:val="EE02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E4598"/>
    <w:multiLevelType w:val="multilevel"/>
    <w:tmpl w:val="21E0E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55E21"/>
    <w:multiLevelType w:val="multilevel"/>
    <w:tmpl w:val="92F89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07BF3"/>
    <w:multiLevelType w:val="multilevel"/>
    <w:tmpl w:val="9B348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61070"/>
    <w:multiLevelType w:val="multilevel"/>
    <w:tmpl w:val="C6F6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81B5D"/>
    <w:multiLevelType w:val="multilevel"/>
    <w:tmpl w:val="E8ACC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A34EA"/>
    <w:multiLevelType w:val="multilevel"/>
    <w:tmpl w:val="6E6E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DB0817"/>
    <w:multiLevelType w:val="multilevel"/>
    <w:tmpl w:val="16E23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991A47"/>
    <w:multiLevelType w:val="multilevel"/>
    <w:tmpl w:val="BF022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63040"/>
    <w:multiLevelType w:val="multilevel"/>
    <w:tmpl w:val="CD142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3686A"/>
    <w:multiLevelType w:val="multilevel"/>
    <w:tmpl w:val="2996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5"/>
  </w:num>
  <w:num w:numId="5">
    <w:abstractNumId w:val="16"/>
  </w:num>
  <w:num w:numId="6">
    <w:abstractNumId w:val="38"/>
  </w:num>
  <w:num w:numId="7">
    <w:abstractNumId w:val="10"/>
  </w:num>
  <w:num w:numId="8">
    <w:abstractNumId w:val="26"/>
  </w:num>
  <w:num w:numId="9">
    <w:abstractNumId w:val="31"/>
  </w:num>
  <w:num w:numId="10">
    <w:abstractNumId w:val="34"/>
  </w:num>
  <w:num w:numId="11">
    <w:abstractNumId w:val="37"/>
  </w:num>
  <w:num w:numId="12">
    <w:abstractNumId w:val="29"/>
  </w:num>
  <w:num w:numId="13">
    <w:abstractNumId w:val="17"/>
  </w:num>
  <w:num w:numId="14">
    <w:abstractNumId w:val="33"/>
  </w:num>
  <w:num w:numId="15">
    <w:abstractNumId w:val="19"/>
  </w:num>
  <w:num w:numId="16">
    <w:abstractNumId w:val="30"/>
  </w:num>
  <w:num w:numId="17">
    <w:abstractNumId w:val="39"/>
  </w:num>
  <w:num w:numId="18">
    <w:abstractNumId w:val="28"/>
  </w:num>
  <w:num w:numId="19">
    <w:abstractNumId w:val="27"/>
  </w:num>
  <w:num w:numId="20">
    <w:abstractNumId w:val="21"/>
  </w:num>
  <w:num w:numId="21">
    <w:abstractNumId w:val="7"/>
  </w:num>
  <w:num w:numId="22">
    <w:abstractNumId w:val="35"/>
  </w:num>
  <w:num w:numId="23">
    <w:abstractNumId w:val="8"/>
  </w:num>
  <w:num w:numId="24">
    <w:abstractNumId w:val="32"/>
  </w:num>
  <w:num w:numId="25">
    <w:abstractNumId w:val="18"/>
  </w:num>
  <w:num w:numId="26">
    <w:abstractNumId w:val="9"/>
  </w:num>
  <w:num w:numId="27">
    <w:abstractNumId w:val="20"/>
  </w:num>
  <w:num w:numId="28">
    <w:abstractNumId w:val="25"/>
  </w:num>
  <w:num w:numId="29">
    <w:abstractNumId w:val="14"/>
  </w:num>
  <w:num w:numId="30">
    <w:abstractNumId w:val="22"/>
  </w:num>
  <w:num w:numId="31">
    <w:abstractNumId w:val="13"/>
  </w:num>
  <w:num w:numId="32">
    <w:abstractNumId w:val="36"/>
  </w:num>
  <w:num w:numId="33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5EB3"/>
    <w:rsid w:val="000011D0"/>
    <w:rsid w:val="0000129A"/>
    <w:rsid w:val="000070C1"/>
    <w:rsid w:val="00027162"/>
    <w:rsid w:val="00033260"/>
    <w:rsid w:val="00054659"/>
    <w:rsid w:val="0006292E"/>
    <w:rsid w:val="000657B8"/>
    <w:rsid w:val="00081AEA"/>
    <w:rsid w:val="000829C0"/>
    <w:rsid w:val="000A11AB"/>
    <w:rsid w:val="000A3F84"/>
    <w:rsid w:val="000A4F72"/>
    <w:rsid w:val="000B4E74"/>
    <w:rsid w:val="000B760A"/>
    <w:rsid w:val="000C2B96"/>
    <w:rsid w:val="000D3BA2"/>
    <w:rsid w:val="000D3C9D"/>
    <w:rsid w:val="000F2061"/>
    <w:rsid w:val="000F3B39"/>
    <w:rsid w:val="00105774"/>
    <w:rsid w:val="00114D77"/>
    <w:rsid w:val="00115AF4"/>
    <w:rsid w:val="001302A0"/>
    <w:rsid w:val="001428A7"/>
    <w:rsid w:val="00175508"/>
    <w:rsid w:val="00190342"/>
    <w:rsid w:val="00192E84"/>
    <w:rsid w:val="001A5799"/>
    <w:rsid w:val="001C2D56"/>
    <w:rsid w:val="001C589F"/>
    <w:rsid w:val="001E1E99"/>
    <w:rsid w:val="001E6BBC"/>
    <w:rsid w:val="001F296E"/>
    <w:rsid w:val="001F5977"/>
    <w:rsid w:val="002254FE"/>
    <w:rsid w:val="002276F4"/>
    <w:rsid w:val="002408C3"/>
    <w:rsid w:val="00250626"/>
    <w:rsid w:val="002602A3"/>
    <w:rsid w:val="002645F7"/>
    <w:rsid w:val="00271ABA"/>
    <w:rsid w:val="00277882"/>
    <w:rsid w:val="0028500F"/>
    <w:rsid w:val="0029022E"/>
    <w:rsid w:val="00294B7F"/>
    <w:rsid w:val="002A0F7C"/>
    <w:rsid w:val="002B017F"/>
    <w:rsid w:val="002B72F5"/>
    <w:rsid w:val="002D06E0"/>
    <w:rsid w:val="002D0DA6"/>
    <w:rsid w:val="002E5EB3"/>
    <w:rsid w:val="002F305E"/>
    <w:rsid w:val="00353A16"/>
    <w:rsid w:val="003571C4"/>
    <w:rsid w:val="00367488"/>
    <w:rsid w:val="00391186"/>
    <w:rsid w:val="003A48E7"/>
    <w:rsid w:val="003A5F4F"/>
    <w:rsid w:val="003A7335"/>
    <w:rsid w:val="003C0A0A"/>
    <w:rsid w:val="003C51B8"/>
    <w:rsid w:val="003C60A5"/>
    <w:rsid w:val="0041469B"/>
    <w:rsid w:val="0043488C"/>
    <w:rsid w:val="00442BB9"/>
    <w:rsid w:val="00477296"/>
    <w:rsid w:val="00477465"/>
    <w:rsid w:val="00485991"/>
    <w:rsid w:val="00495747"/>
    <w:rsid w:val="00497ADE"/>
    <w:rsid w:val="00497F43"/>
    <w:rsid w:val="004A58E6"/>
    <w:rsid w:val="004A7FD3"/>
    <w:rsid w:val="004B7E58"/>
    <w:rsid w:val="004C3CFC"/>
    <w:rsid w:val="004D2AFF"/>
    <w:rsid w:val="004F07E9"/>
    <w:rsid w:val="005008C7"/>
    <w:rsid w:val="0050735E"/>
    <w:rsid w:val="00572C3C"/>
    <w:rsid w:val="005805D5"/>
    <w:rsid w:val="005B4703"/>
    <w:rsid w:val="005C5BDD"/>
    <w:rsid w:val="005D39BB"/>
    <w:rsid w:val="005F5ED6"/>
    <w:rsid w:val="00600BC0"/>
    <w:rsid w:val="00603E5A"/>
    <w:rsid w:val="00610FB9"/>
    <w:rsid w:val="00623A8D"/>
    <w:rsid w:val="00640CF6"/>
    <w:rsid w:val="00643CE0"/>
    <w:rsid w:val="00651E1C"/>
    <w:rsid w:val="006557CD"/>
    <w:rsid w:val="00667B37"/>
    <w:rsid w:val="0069671D"/>
    <w:rsid w:val="006A3CD0"/>
    <w:rsid w:val="006A57B8"/>
    <w:rsid w:val="006D2DE0"/>
    <w:rsid w:val="006D6A0A"/>
    <w:rsid w:val="006E4AE8"/>
    <w:rsid w:val="006F51E9"/>
    <w:rsid w:val="00700CE0"/>
    <w:rsid w:val="00713847"/>
    <w:rsid w:val="00714351"/>
    <w:rsid w:val="00714BDD"/>
    <w:rsid w:val="0072329E"/>
    <w:rsid w:val="0075712B"/>
    <w:rsid w:val="007604E4"/>
    <w:rsid w:val="00775862"/>
    <w:rsid w:val="007A1339"/>
    <w:rsid w:val="007A2552"/>
    <w:rsid w:val="007A6ED5"/>
    <w:rsid w:val="007B17A5"/>
    <w:rsid w:val="007B70D2"/>
    <w:rsid w:val="007D2B8C"/>
    <w:rsid w:val="007D3152"/>
    <w:rsid w:val="007E191D"/>
    <w:rsid w:val="007E485A"/>
    <w:rsid w:val="007F201B"/>
    <w:rsid w:val="007F3223"/>
    <w:rsid w:val="00820ED3"/>
    <w:rsid w:val="008234AB"/>
    <w:rsid w:val="00831505"/>
    <w:rsid w:val="0084117C"/>
    <w:rsid w:val="008417D0"/>
    <w:rsid w:val="00843311"/>
    <w:rsid w:val="0084556C"/>
    <w:rsid w:val="0088503D"/>
    <w:rsid w:val="008A0494"/>
    <w:rsid w:val="008A41AC"/>
    <w:rsid w:val="008A6846"/>
    <w:rsid w:val="008B203F"/>
    <w:rsid w:val="008D0879"/>
    <w:rsid w:val="008D4131"/>
    <w:rsid w:val="008D4B22"/>
    <w:rsid w:val="008F6629"/>
    <w:rsid w:val="008F7088"/>
    <w:rsid w:val="00904DBC"/>
    <w:rsid w:val="009055B0"/>
    <w:rsid w:val="00907949"/>
    <w:rsid w:val="009140AB"/>
    <w:rsid w:val="009250CD"/>
    <w:rsid w:val="00927B38"/>
    <w:rsid w:val="0093172B"/>
    <w:rsid w:val="0094181B"/>
    <w:rsid w:val="009426A7"/>
    <w:rsid w:val="0095550D"/>
    <w:rsid w:val="009646F9"/>
    <w:rsid w:val="00971752"/>
    <w:rsid w:val="00991661"/>
    <w:rsid w:val="00994FA8"/>
    <w:rsid w:val="009B6322"/>
    <w:rsid w:val="009B7931"/>
    <w:rsid w:val="009F50D3"/>
    <w:rsid w:val="00A24072"/>
    <w:rsid w:val="00A31706"/>
    <w:rsid w:val="00A319CF"/>
    <w:rsid w:val="00A3665D"/>
    <w:rsid w:val="00A41B74"/>
    <w:rsid w:val="00A5335F"/>
    <w:rsid w:val="00A77441"/>
    <w:rsid w:val="00AB609B"/>
    <w:rsid w:val="00AD6AE9"/>
    <w:rsid w:val="00B03AD0"/>
    <w:rsid w:val="00B062D9"/>
    <w:rsid w:val="00B12FBF"/>
    <w:rsid w:val="00B147EE"/>
    <w:rsid w:val="00B32687"/>
    <w:rsid w:val="00B345A7"/>
    <w:rsid w:val="00B3773B"/>
    <w:rsid w:val="00B413D7"/>
    <w:rsid w:val="00B43468"/>
    <w:rsid w:val="00B461D0"/>
    <w:rsid w:val="00B67539"/>
    <w:rsid w:val="00B72614"/>
    <w:rsid w:val="00B74328"/>
    <w:rsid w:val="00BC1410"/>
    <w:rsid w:val="00BC483E"/>
    <w:rsid w:val="00BC63C5"/>
    <w:rsid w:val="00BE50BB"/>
    <w:rsid w:val="00C14094"/>
    <w:rsid w:val="00C143D7"/>
    <w:rsid w:val="00C463A2"/>
    <w:rsid w:val="00C52F8F"/>
    <w:rsid w:val="00C53B46"/>
    <w:rsid w:val="00C620D1"/>
    <w:rsid w:val="00C67E08"/>
    <w:rsid w:val="00C72A23"/>
    <w:rsid w:val="00C77279"/>
    <w:rsid w:val="00C8219E"/>
    <w:rsid w:val="00C92220"/>
    <w:rsid w:val="00CB34CB"/>
    <w:rsid w:val="00CD4A72"/>
    <w:rsid w:val="00CD659A"/>
    <w:rsid w:val="00CE1874"/>
    <w:rsid w:val="00CE3A8A"/>
    <w:rsid w:val="00CE5DB7"/>
    <w:rsid w:val="00CE6F8E"/>
    <w:rsid w:val="00CF025E"/>
    <w:rsid w:val="00D019F4"/>
    <w:rsid w:val="00D21759"/>
    <w:rsid w:val="00D24416"/>
    <w:rsid w:val="00D253C1"/>
    <w:rsid w:val="00D54F4F"/>
    <w:rsid w:val="00D62762"/>
    <w:rsid w:val="00D64D28"/>
    <w:rsid w:val="00D651DA"/>
    <w:rsid w:val="00D731D5"/>
    <w:rsid w:val="00D76003"/>
    <w:rsid w:val="00D913F5"/>
    <w:rsid w:val="00D928C4"/>
    <w:rsid w:val="00DA0792"/>
    <w:rsid w:val="00DE642A"/>
    <w:rsid w:val="00E04FC1"/>
    <w:rsid w:val="00E0520A"/>
    <w:rsid w:val="00E32302"/>
    <w:rsid w:val="00E52B34"/>
    <w:rsid w:val="00E574A6"/>
    <w:rsid w:val="00E61467"/>
    <w:rsid w:val="00E66662"/>
    <w:rsid w:val="00E80D82"/>
    <w:rsid w:val="00EA1B51"/>
    <w:rsid w:val="00EA6863"/>
    <w:rsid w:val="00EF18FC"/>
    <w:rsid w:val="00F04612"/>
    <w:rsid w:val="00F21EAF"/>
    <w:rsid w:val="00F34A42"/>
    <w:rsid w:val="00F35065"/>
    <w:rsid w:val="00F35347"/>
    <w:rsid w:val="00F358D4"/>
    <w:rsid w:val="00F46D98"/>
    <w:rsid w:val="00F537A4"/>
    <w:rsid w:val="00F577D5"/>
    <w:rsid w:val="00F61A6E"/>
    <w:rsid w:val="00F91122"/>
    <w:rsid w:val="00FB18DB"/>
    <w:rsid w:val="00FD0AD9"/>
    <w:rsid w:val="00FD1456"/>
    <w:rsid w:val="00FD1BBC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2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2D9"/>
    <w:pPr>
      <w:shd w:val="clear" w:color="auto" w:fill="FFFFFF"/>
      <w:spacing w:before="1200" w:after="18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4"/>
    <w:rsid w:val="00B062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062D9"/>
    <w:pPr>
      <w:shd w:val="clear" w:color="auto" w:fill="FFFFFF"/>
      <w:spacing w:before="40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06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062D9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;Курсив"/>
    <w:basedOn w:val="a3"/>
    <w:rsid w:val="00B062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B062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062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B062D9"/>
    <w:pPr>
      <w:shd w:val="clear" w:color="auto" w:fill="FFFFFF"/>
      <w:spacing w:line="274" w:lineRule="exact"/>
      <w:ind w:firstLine="38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2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062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062D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3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B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06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(3)_"/>
    <w:basedOn w:val="a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">
    <w:name w:val="Основной текст + Calibri;13 pt;Полужирный"/>
    <w:basedOn w:val="a3"/>
    <w:rsid w:val="00E052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E25D9"/>
    <w:rPr>
      <w:color w:val="0066CC"/>
      <w:u w:val="single"/>
    </w:rPr>
  </w:style>
  <w:style w:type="character" w:customStyle="1" w:styleId="Calibri10pt">
    <w:name w:val="Основной текст + Calibri;10 pt;Курсив"/>
    <w:basedOn w:val="a3"/>
    <w:rsid w:val="00FE25D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E25D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25D9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"/>
    <w:basedOn w:val="a3"/>
    <w:rsid w:val="00FE2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F358D4"/>
    <w:pPr>
      <w:ind w:left="720"/>
      <w:contextualSpacing/>
    </w:pPr>
  </w:style>
  <w:style w:type="paragraph" w:styleId="32">
    <w:name w:val="toc 3"/>
    <w:basedOn w:val="a"/>
    <w:next w:val="a"/>
    <w:autoRedefine/>
    <w:uiPriority w:val="39"/>
    <w:unhideWhenUsed/>
    <w:rsid w:val="00927B38"/>
    <w:pPr>
      <w:widowControl/>
      <w:tabs>
        <w:tab w:val="left" w:pos="1418"/>
        <w:tab w:val="right" w:leader="dot" w:pos="9628"/>
      </w:tabs>
      <w:spacing w:line="360" w:lineRule="auto"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dash041e0431044b0447043d044b0439char1">
    <w:name w:val="dash041e_0431_044b_0447_043d_044b_0439__char1"/>
    <w:rsid w:val="000271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2716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b">
    <w:name w:val="No Spacing"/>
    <w:uiPriority w:val="99"/>
    <w:qFormat/>
    <w:rsid w:val="0002716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285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0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0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0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nhideWhenUsed/>
    <w:rsid w:val="0028500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8500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2">
    <w:name w:val="Основной текст Знак1"/>
    <w:basedOn w:val="a0"/>
    <w:link w:val="af3"/>
    <w:uiPriority w:val="99"/>
    <w:rsid w:val="007D31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f3">
    <w:name w:val="Body Text"/>
    <w:basedOn w:val="a"/>
    <w:link w:val="12"/>
    <w:rsid w:val="007D3152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11pt">
    <w:name w:val="Основной текст + 11 pt"/>
    <w:basedOn w:val="12"/>
    <w:uiPriority w:val="99"/>
    <w:rsid w:val="007D315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"/>
    <w:basedOn w:val="12"/>
    <w:uiPriority w:val="99"/>
    <w:rsid w:val="007D315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Знак"/>
    <w:basedOn w:val="a0"/>
    <w:rsid w:val="007D31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rsid w:val="00BC4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m">
    <w:name w:val="em"/>
    <w:basedOn w:val="a0"/>
    <w:rsid w:val="00BC483E"/>
  </w:style>
  <w:style w:type="paragraph" w:styleId="24">
    <w:name w:val="Body Text Indent 2"/>
    <w:basedOn w:val="a"/>
    <w:link w:val="25"/>
    <w:uiPriority w:val="99"/>
    <w:semiHidden/>
    <w:unhideWhenUsed/>
    <w:rsid w:val="002902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902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Document Map"/>
    <w:basedOn w:val="a"/>
    <w:link w:val="af7"/>
    <w:rsid w:val="00BC63C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7">
    <w:name w:val="Схема документа Знак"/>
    <w:basedOn w:val="a0"/>
    <w:link w:val="af6"/>
    <w:rsid w:val="00BC63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BC63C5"/>
    <w:rPr>
      <w:rFonts w:ascii="Symbol" w:hAnsi="Symbol"/>
    </w:rPr>
  </w:style>
  <w:style w:type="character" w:customStyle="1" w:styleId="WW8Num1z4">
    <w:name w:val="WW8Num1z4"/>
    <w:rsid w:val="00BC63C5"/>
    <w:rPr>
      <w:rFonts w:ascii="Courier New" w:hAnsi="Courier New" w:cs="Courier New"/>
    </w:rPr>
  </w:style>
  <w:style w:type="character" w:customStyle="1" w:styleId="WW8Num1z5">
    <w:name w:val="WW8Num1z5"/>
    <w:rsid w:val="00BC63C5"/>
    <w:rPr>
      <w:rFonts w:ascii="Wingdings" w:hAnsi="Wingdings"/>
    </w:rPr>
  </w:style>
  <w:style w:type="character" w:customStyle="1" w:styleId="WW8Num2z0">
    <w:name w:val="WW8Num2z0"/>
    <w:rsid w:val="00BC63C5"/>
    <w:rPr>
      <w:rFonts w:ascii="Symbol" w:hAnsi="Symbol"/>
    </w:rPr>
  </w:style>
  <w:style w:type="character" w:customStyle="1" w:styleId="WW8Num4z0">
    <w:name w:val="WW8Num4z0"/>
    <w:rsid w:val="00BC63C5"/>
    <w:rPr>
      <w:rFonts w:ascii="Symbol" w:hAnsi="Symbol"/>
    </w:rPr>
  </w:style>
  <w:style w:type="character" w:customStyle="1" w:styleId="WW8Num4z1">
    <w:name w:val="WW8Num4z1"/>
    <w:rsid w:val="00BC63C5"/>
    <w:rPr>
      <w:rFonts w:ascii="Courier New" w:hAnsi="Courier New" w:cs="Courier New"/>
    </w:rPr>
  </w:style>
  <w:style w:type="character" w:customStyle="1" w:styleId="WW8Num4z2">
    <w:name w:val="WW8Num4z2"/>
    <w:rsid w:val="00BC63C5"/>
    <w:rPr>
      <w:rFonts w:ascii="Wingdings" w:hAnsi="Wingdings"/>
    </w:rPr>
  </w:style>
  <w:style w:type="character" w:customStyle="1" w:styleId="WW8Num6z0">
    <w:name w:val="WW8Num6z0"/>
    <w:rsid w:val="00BC63C5"/>
    <w:rPr>
      <w:rFonts w:ascii="Symbol" w:hAnsi="Symbol"/>
    </w:rPr>
  </w:style>
  <w:style w:type="character" w:customStyle="1" w:styleId="WW8Num7z0">
    <w:name w:val="WW8Num7z0"/>
    <w:rsid w:val="00BC63C5"/>
    <w:rPr>
      <w:rFonts w:ascii="Symbol" w:hAnsi="Symbol"/>
    </w:rPr>
  </w:style>
  <w:style w:type="character" w:customStyle="1" w:styleId="26">
    <w:name w:val="Основной шрифт абзаца2"/>
    <w:rsid w:val="00BC63C5"/>
  </w:style>
  <w:style w:type="character" w:customStyle="1" w:styleId="13">
    <w:name w:val="Основной шрифт абзаца1"/>
    <w:rsid w:val="00BC63C5"/>
  </w:style>
  <w:style w:type="paragraph" w:customStyle="1" w:styleId="af8">
    <w:name w:val="Заголовок"/>
    <w:basedOn w:val="a"/>
    <w:next w:val="af3"/>
    <w:rsid w:val="00BC63C5"/>
    <w:pPr>
      <w:keepNext/>
      <w:widowControl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f9">
    <w:name w:val="List"/>
    <w:basedOn w:val="af3"/>
    <w:rsid w:val="00BC63C5"/>
    <w:pPr>
      <w:widowControl/>
      <w:shd w:val="clear" w:color="auto" w:fill="auto"/>
      <w:suppressAutoHyphens/>
      <w:spacing w:after="120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BC63C5"/>
    <w:pPr>
      <w:widowControl/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lang w:eastAsia="ar-SA" w:bidi="ar-SA"/>
    </w:rPr>
  </w:style>
  <w:style w:type="paragraph" w:customStyle="1" w:styleId="28">
    <w:name w:val="Указатель2"/>
    <w:basedOn w:val="a"/>
    <w:rsid w:val="00BC63C5"/>
    <w:pPr>
      <w:widowControl/>
      <w:suppressLineNumbers/>
      <w:suppressAutoHyphens/>
    </w:pPr>
    <w:rPr>
      <w:rFonts w:ascii="Arial" w:eastAsia="Times New Roman" w:hAnsi="Arial" w:cs="Tahoma"/>
      <w:color w:val="auto"/>
      <w:lang w:eastAsia="ar-SA" w:bidi="ar-SA"/>
    </w:rPr>
  </w:style>
  <w:style w:type="paragraph" w:customStyle="1" w:styleId="14">
    <w:name w:val="Название1"/>
    <w:basedOn w:val="a"/>
    <w:rsid w:val="00BC63C5"/>
    <w:pPr>
      <w:widowControl/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lang w:eastAsia="ar-SA" w:bidi="ar-SA"/>
    </w:rPr>
  </w:style>
  <w:style w:type="paragraph" w:customStyle="1" w:styleId="15">
    <w:name w:val="Указатель1"/>
    <w:basedOn w:val="a"/>
    <w:rsid w:val="00BC63C5"/>
    <w:pPr>
      <w:widowControl/>
      <w:suppressLineNumbers/>
      <w:suppressAutoHyphens/>
    </w:pPr>
    <w:rPr>
      <w:rFonts w:ascii="Arial" w:eastAsia="Times New Roman" w:hAnsi="Arial" w:cs="Tahoma"/>
      <w:color w:val="auto"/>
      <w:lang w:eastAsia="ar-SA" w:bidi="ar-SA"/>
    </w:rPr>
  </w:style>
  <w:style w:type="paragraph" w:customStyle="1" w:styleId="afa">
    <w:name w:val="Содержимое таблицы"/>
    <w:basedOn w:val="a"/>
    <w:rsid w:val="00BC63C5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b">
    <w:name w:val="Заголовок таблицы"/>
    <w:basedOn w:val="afa"/>
    <w:rsid w:val="00BC63C5"/>
    <w:pPr>
      <w:jc w:val="center"/>
    </w:pPr>
    <w:rPr>
      <w:b/>
      <w:bCs/>
    </w:rPr>
  </w:style>
  <w:style w:type="paragraph" w:customStyle="1" w:styleId="29">
    <w:name w:val="стиль2"/>
    <w:basedOn w:val="a"/>
    <w:rsid w:val="00BC63C5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c">
    <w:name w:val="header"/>
    <w:basedOn w:val="a"/>
    <w:link w:val="afd"/>
    <w:uiPriority w:val="99"/>
    <w:unhideWhenUsed/>
    <w:rsid w:val="00BC63C5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d">
    <w:name w:val="Верхний колонтитул Знак"/>
    <w:basedOn w:val="a0"/>
    <w:link w:val="afc"/>
    <w:uiPriority w:val="99"/>
    <w:rsid w:val="00BC6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unhideWhenUsed/>
    <w:rsid w:val="00BC63C5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C6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C63C5"/>
  </w:style>
  <w:style w:type="paragraph" w:customStyle="1" w:styleId="Default">
    <w:name w:val="Default"/>
    <w:rsid w:val="00BC6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Основной текст + Полужирный"/>
    <w:basedOn w:val="a3"/>
    <w:rsid w:val="00EA1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Заголовок №2 + Не полужирный"/>
    <w:basedOn w:val="21"/>
    <w:rsid w:val="00EA1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C72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72A2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72A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C72A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72A23"/>
    <w:pPr>
      <w:shd w:val="clear" w:color="auto" w:fill="FFFFFF"/>
      <w:spacing w:before="240" w:after="240" w:line="274" w:lineRule="exact"/>
      <w:ind w:hanging="56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B112-07F4-4576-95E3-79F770CA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6999</Words>
  <Characters>39897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Личностные:</vt:lpstr>
      <vt:lpstr>    Метапредметные:</vt:lpstr>
      <vt:lpstr>    Предметные:</vt:lpstr>
      <vt:lpstr>ТРЕБОВАНИЯ К УРОВНЮ ПОДГОТОВКИ УЧАЩИХСЯ</vt:lpstr>
      <vt:lpstr/>
      <vt:lpstr>Практическая часть – 11 лабораторных работ. </vt:lpstr>
    </vt:vector>
  </TitlesOfParts>
  <Company>SPecialiST RePack</Company>
  <LinksUpToDate>false</LinksUpToDate>
  <CharactersWithSpaces>46803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каб42</cp:lastModifiedBy>
  <cp:revision>49</cp:revision>
  <cp:lastPrinted>2019-09-10T18:22:00Z</cp:lastPrinted>
  <dcterms:created xsi:type="dcterms:W3CDTF">2016-09-10T13:46:00Z</dcterms:created>
  <dcterms:modified xsi:type="dcterms:W3CDTF">2019-09-16T05:56:00Z</dcterms:modified>
</cp:coreProperties>
</file>