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0C" w:rsidRPr="004613D2" w:rsidRDefault="00E16B3A" w:rsidP="004613D2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Скан РП 19-20\6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6 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0C" w:rsidRPr="004613D2" w:rsidRDefault="009A180C" w:rsidP="004613D2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613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«Школы №22», примерной программы основного общего образования по английскому языку (стандарты второго поколения) с учетом авторской программы по английскому языку В.Г. Апальков, Ю.Е. Ваулина Английский язык. Рабочие программы. </w:t>
      </w:r>
      <w:r w:rsidR="00573A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Pr="004613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– </w:t>
      </w:r>
      <w:r w:rsidR="00573A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11</w:t>
      </w:r>
      <w:r w:rsidRPr="004613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классы. Предметная линия учебников «Английский в фокусе» Москва «Просвещение» 201</w:t>
      </w:r>
      <w:r w:rsidR="00573A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8.</w:t>
      </w:r>
    </w:p>
    <w:p w:rsidR="000F4D40" w:rsidRPr="00333555" w:rsidRDefault="009A180C" w:rsidP="00333555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613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Рабочая программа ориентирована на использование учебно-методического комплекса: Ю.Е. Ваулина, Д. Дули, О.Е. Подляко, В. Эванс. </w:t>
      </w:r>
      <w:r w:rsidRPr="00404FB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УМК «Английский в фокусе»» для </w:t>
      </w:r>
      <w:r w:rsidR="000A4383" w:rsidRPr="00404FB3">
        <w:rPr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404FB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класса</w:t>
      </w:r>
      <w:r w:rsidRPr="004613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– М.: Express Publishing: «Просвещение», 2016. </w:t>
      </w:r>
    </w:p>
    <w:p w:rsidR="000F4D40" w:rsidRPr="000F4D40" w:rsidRDefault="000F4D40" w:rsidP="000F4D40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F4D40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0F4D40" w:rsidRPr="000F4D40" w:rsidRDefault="000F4D40" w:rsidP="000F4D40">
      <w:pPr>
        <w:tabs>
          <w:tab w:val="left" w:pos="31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0F4D40">
        <w:rPr>
          <w:rFonts w:ascii="Times New Roman" w:hAnsi="Times New Roman" w:cs="Times New Roman"/>
          <w:sz w:val="28"/>
          <w:szCs w:val="28"/>
        </w:rPr>
        <w:t>являются: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0F4D40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0F4D40">
        <w:rPr>
          <w:rFonts w:ascii="Times New Roman" w:hAnsi="Times New Roman" w:cs="Times New Roman"/>
          <w:sz w:val="28"/>
          <w:szCs w:val="28"/>
        </w:rPr>
        <w:t>; воспитание чувства долга перед Родиной;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0F4D40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0F4D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</w:t>
      </w:r>
      <w:r w:rsidRPr="000F4D40">
        <w:rPr>
          <w:rFonts w:ascii="Times New Roman" w:hAnsi="Times New Roman" w:cs="Times New Roman"/>
          <w:sz w:val="28"/>
          <w:szCs w:val="28"/>
        </w:rPr>
        <w:lastRenderedPageBreak/>
        <w:t xml:space="preserve">сообщества; </w:t>
      </w:r>
      <w:r w:rsidRPr="000F4D40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0F4D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0F4D40">
        <w:rPr>
          <w:rStyle w:val="dash041e005f0431005f044b005f0447005f043d005f044b005f0439005f005fchar1char1"/>
          <w:sz w:val="28"/>
          <w:szCs w:val="28"/>
        </w:rPr>
        <w:t>процессе</w:t>
      </w:r>
      <w:r w:rsidRPr="000F4D40">
        <w:rPr>
          <w:rFonts w:ascii="Times New Roman" w:hAnsi="Times New Roman" w:cs="Times New Roman"/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r w:rsidRPr="000F4D40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0F4D40">
        <w:rPr>
          <w:rFonts w:ascii="Times New Roman" w:hAnsi="Times New Roman" w:cs="Times New Roman"/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F4D40" w:rsidRPr="000F4D40" w:rsidRDefault="000F4D40" w:rsidP="000F4D40">
      <w:pPr>
        <w:numPr>
          <w:ilvl w:val="0"/>
          <w:numId w:val="3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0F4D40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0F4D40">
        <w:rPr>
          <w:rFonts w:ascii="Times New Roman" w:hAnsi="Times New Roman" w:cs="Times New Roman"/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стремление к совершенствованию речевой культуры в целом;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F4D40" w:rsidRPr="000F4D40" w:rsidRDefault="000F4D40" w:rsidP="000F4D40">
      <w:pPr>
        <w:pStyle w:val="1"/>
        <w:numPr>
          <w:ilvl w:val="0"/>
          <w:numId w:val="37"/>
        </w:numPr>
        <w:tabs>
          <w:tab w:val="left" w:pos="3148"/>
        </w:tabs>
        <w:jc w:val="both"/>
        <w:rPr>
          <w:sz w:val="28"/>
          <w:szCs w:val="28"/>
        </w:rPr>
      </w:pPr>
      <w:r w:rsidRPr="000F4D40">
        <w:rPr>
          <w:sz w:val="28"/>
          <w:szCs w:val="28"/>
        </w:rPr>
        <w:lastRenderedPageBreak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0F4D40" w:rsidRPr="000F4D40" w:rsidRDefault="000F4D40" w:rsidP="000F4D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</w:t>
      </w:r>
      <w:r w:rsidRPr="000F4D40">
        <w:rPr>
          <w:rFonts w:ascii="Times New Roman" w:hAnsi="Times New Roman" w:cs="Times New Roman"/>
          <w:sz w:val="28"/>
          <w:szCs w:val="28"/>
        </w:rPr>
        <w:t>результатами являются: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0F4D40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F4D40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0F4D40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0F4D40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0F4D40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</w:t>
      </w:r>
      <w:r w:rsidRPr="000F4D40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0F4D40">
        <w:rPr>
          <w:rFonts w:ascii="Times New Roman" w:hAnsi="Times New Roman" w:cs="Times New Roman"/>
          <w:sz w:val="28"/>
          <w:szCs w:val="28"/>
        </w:rPr>
        <w:t xml:space="preserve"> и схемы для решения учебных и познавательных задач;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0F4D40">
        <w:rPr>
          <w:rStyle w:val="dash041e005f0431005f044b005f0447005f043d005f044b005f0439005f005fchar1char1"/>
          <w:sz w:val="28"/>
          <w:szCs w:val="28"/>
        </w:rPr>
        <w:t>у</w:t>
      </w:r>
      <w:r w:rsidRPr="000F4D40">
        <w:rPr>
          <w:rStyle w:val="dash0421005f0442005f0440005f043e005f0433005f0438005f0439005f005fchar1char1"/>
          <w:rFonts w:ascii="Times New Roman" w:hAnsi="Times New Roman" w:cs="Times New Roman"/>
          <w:sz w:val="28"/>
          <w:szCs w:val="28"/>
        </w:rPr>
        <w:t xml:space="preserve">мение </w:t>
      </w:r>
      <w:r w:rsidRPr="000F4D40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0F4D40">
        <w:rPr>
          <w:rStyle w:val="dash0421005f0442005f0440005f043e005f0433005f0438005f0439005f005fchar1char1"/>
          <w:rFonts w:ascii="Times New Roman" w:hAnsi="Times New Roman" w:cs="Times New Roman"/>
          <w:sz w:val="28"/>
          <w:szCs w:val="28"/>
        </w:rPr>
        <w:t xml:space="preserve"> индивидуально и в группе: </w:t>
      </w:r>
      <w:r w:rsidRPr="000F4D40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F4D40" w:rsidRPr="000F4D40" w:rsidRDefault="000F4D40" w:rsidP="000F4D40">
      <w:pPr>
        <w:numPr>
          <w:ilvl w:val="0"/>
          <w:numId w:val="3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F4D40">
        <w:rPr>
          <w:rFonts w:ascii="Times New Roman" w:hAnsi="Times New Roman" w:cs="Times New Roman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0F4D40" w:rsidRPr="000F4D40" w:rsidRDefault="000F4D40" w:rsidP="000F4D40">
      <w:pPr>
        <w:pStyle w:val="dash041e005f0431005f044b005f0447005f043d005f044b005f0439"/>
        <w:numPr>
          <w:ilvl w:val="0"/>
          <w:numId w:val="38"/>
        </w:numPr>
        <w:jc w:val="both"/>
        <w:rPr>
          <w:sz w:val="28"/>
          <w:szCs w:val="28"/>
        </w:rPr>
      </w:pPr>
      <w:r w:rsidRPr="000F4D40">
        <w:rPr>
          <w:rStyle w:val="dash041e005f0431005f044b005f0447005f043d005f044b005f0439005f005fchar1char1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F4D40" w:rsidRPr="000F4D40" w:rsidRDefault="000F4D40" w:rsidP="000F4D40">
      <w:pPr>
        <w:pStyle w:val="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0F4D40">
        <w:rPr>
          <w:sz w:val="28"/>
          <w:szCs w:val="28"/>
        </w:rPr>
        <w:t>развитие умения планировать своё речевое и неречевое поведение;</w:t>
      </w:r>
    </w:p>
    <w:p w:rsidR="000F4D40" w:rsidRPr="000F4D40" w:rsidRDefault="000F4D40" w:rsidP="000F4D40">
      <w:pPr>
        <w:pStyle w:val="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0F4D40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F4D40" w:rsidRPr="000F4D40" w:rsidRDefault="000F4D40" w:rsidP="000F4D40">
      <w:pPr>
        <w:pStyle w:val="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0F4D40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F4D40" w:rsidRPr="000F4D40" w:rsidRDefault="000F4D40" w:rsidP="000F4D40">
      <w:pPr>
        <w:pStyle w:val="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0F4D40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A180C" w:rsidRPr="00333555" w:rsidRDefault="000F4D40" w:rsidP="004613D2">
      <w:pPr>
        <w:pStyle w:val="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0F4D40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sz w:val="28"/>
          <w:szCs w:val="28"/>
        </w:rPr>
        <w:t>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A180C" w:rsidRPr="004613D2" w:rsidRDefault="009A180C" w:rsidP="004613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 xml:space="preserve">вести диалог-обмен мнениями; </w:t>
      </w:r>
    </w:p>
    <w:p w:rsidR="009A180C" w:rsidRPr="004613D2" w:rsidRDefault="009A180C" w:rsidP="004613D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брать и давать интервью;</w:t>
      </w:r>
    </w:p>
    <w:p w:rsidR="009A180C" w:rsidRPr="004613D2" w:rsidRDefault="009A180C" w:rsidP="004613D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A180C" w:rsidRPr="004613D2" w:rsidRDefault="009A180C" w:rsidP="004613D2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A180C" w:rsidRPr="004613D2" w:rsidRDefault="009A180C" w:rsidP="004613D2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A180C" w:rsidRPr="004613D2" w:rsidRDefault="009A180C" w:rsidP="004613D2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9A180C" w:rsidRPr="004613D2" w:rsidRDefault="009A180C" w:rsidP="004613D2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A180C" w:rsidRPr="004613D2" w:rsidRDefault="009A180C" w:rsidP="004613D2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 получит возможность научиться: </w:t>
      </w:r>
    </w:p>
    <w:p w:rsidR="009A180C" w:rsidRPr="004613D2" w:rsidRDefault="009A180C" w:rsidP="004613D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9A180C" w:rsidRPr="004613D2" w:rsidRDefault="009A180C" w:rsidP="004613D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A180C" w:rsidRPr="004613D2" w:rsidRDefault="009A180C" w:rsidP="004613D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A180C" w:rsidRPr="004613D2" w:rsidRDefault="009A180C" w:rsidP="004613D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9A180C" w:rsidRPr="004613D2" w:rsidRDefault="009A180C" w:rsidP="004613D2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9A180C" w:rsidRPr="004613D2" w:rsidRDefault="009A180C" w:rsidP="004613D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A180C" w:rsidRPr="004613D2" w:rsidRDefault="009A180C" w:rsidP="004613D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9A180C" w:rsidRPr="004613D2" w:rsidRDefault="009A180C" w:rsidP="004613D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9A180C" w:rsidRPr="004613D2" w:rsidRDefault="009A180C" w:rsidP="004613D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A180C" w:rsidRPr="004613D2" w:rsidRDefault="009A180C" w:rsidP="004613D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A180C" w:rsidRPr="004613D2" w:rsidRDefault="009A180C" w:rsidP="004613D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9A180C" w:rsidRPr="004613D2" w:rsidRDefault="009A180C" w:rsidP="004613D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A180C" w:rsidRPr="004613D2" w:rsidRDefault="009A180C" w:rsidP="004613D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lastRenderedPageBreak/>
        <w:t>восстанавливать текст из разрозненных абзацев или путем добавления выпущенных фрагментов.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 xml:space="preserve">Письменная речь 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9A180C" w:rsidRPr="004613D2" w:rsidRDefault="009A180C" w:rsidP="004613D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A180C" w:rsidRPr="004613D2" w:rsidRDefault="009A180C" w:rsidP="004613D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A180C" w:rsidRPr="004613D2" w:rsidRDefault="009A180C" w:rsidP="004613D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A180C" w:rsidRPr="004613D2" w:rsidRDefault="009A180C" w:rsidP="004613D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9A180C" w:rsidRPr="004613D2" w:rsidRDefault="009A180C" w:rsidP="004613D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писать электронное письмо (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613D2">
        <w:rPr>
          <w:rFonts w:ascii="Times New Roman" w:hAnsi="Times New Roman" w:cs="Times New Roman"/>
          <w:i/>
          <w:sz w:val="28"/>
          <w:szCs w:val="28"/>
        </w:rPr>
        <w:t>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613D2">
        <w:rPr>
          <w:rFonts w:ascii="Times New Roman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9A180C" w:rsidRPr="004613D2" w:rsidRDefault="009A180C" w:rsidP="004613D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9A180C" w:rsidRPr="004613D2" w:rsidRDefault="009A180C" w:rsidP="004613D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9A180C" w:rsidRPr="004613D2" w:rsidRDefault="009A180C" w:rsidP="004613D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A180C" w:rsidRPr="004613D2" w:rsidRDefault="009A180C" w:rsidP="004613D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9A180C" w:rsidRPr="004613D2" w:rsidRDefault="009A180C" w:rsidP="004613D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A180C" w:rsidRPr="004613D2" w:rsidRDefault="009A180C" w:rsidP="004613D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lastRenderedPageBreak/>
        <w:t>сравнивать и анализировать буквосочетания английского языка и их транскрипцию.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A180C" w:rsidRPr="004613D2" w:rsidRDefault="009A180C" w:rsidP="004613D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A180C" w:rsidRPr="004613D2" w:rsidRDefault="009A180C" w:rsidP="004613D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9A180C" w:rsidRPr="004613D2" w:rsidRDefault="009A180C" w:rsidP="004613D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9A180C" w:rsidRPr="004613D2" w:rsidRDefault="009A180C" w:rsidP="004613D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членить предложение на смысловые группы;</w:t>
      </w:r>
    </w:p>
    <w:p w:rsidR="009A180C" w:rsidRPr="004613D2" w:rsidRDefault="009A180C" w:rsidP="004613D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9A180C" w:rsidRPr="004613D2" w:rsidRDefault="009A180C" w:rsidP="004613D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A180C" w:rsidRPr="004613D2" w:rsidRDefault="009A180C" w:rsidP="004613D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A180C" w:rsidRPr="004613D2" w:rsidRDefault="009A180C" w:rsidP="004613D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A180C" w:rsidRPr="004613D2" w:rsidRDefault="009A180C" w:rsidP="004613D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9A180C" w:rsidRPr="004613D2" w:rsidRDefault="009A180C" w:rsidP="004613D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A180C" w:rsidRPr="004613D2" w:rsidRDefault="009A180C" w:rsidP="004613D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A180C" w:rsidRPr="004613D2" w:rsidRDefault="009A180C" w:rsidP="004613D2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глаголы при помощи аффиксов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dis</w:t>
      </w:r>
      <w:r w:rsidRPr="004613D2">
        <w:rPr>
          <w:rFonts w:ascii="Times New Roman" w:hAnsi="Times New Roman" w:cs="Times New Roman"/>
          <w:sz w:val="28"/>
          <w:szCs w:val="28"/>
        </w:rPr>
        <w:t xml:space="preserve">-,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mis</w:t>
      </w:r>
      <w:r w:rsidRPr="004613D2">
        <w:rPr>
          <w:rFonts w:ascii="Times New Roman" w:hAnsi="Times New Roman" w:cs="Times New Roman"/>
          <w:sz w:val="28"/>
          <w:szCs w:val="28"/>
        </w:rPr>
        <w:t xml:space="preserve">-,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4613D2">
        <w:rPr>
          <w:rFonts w:ascii="Times New Roman" w:hAnsi="Times New Roman" w:cs="Times New Roman"/>
          <w:sz w:val="28"/>
          <w:szCs w:val="28"/>
        </w:rPr>
        <w:t>-,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613D2">
        <w:rPr>
          <w:rFonts w:ascii="Times New Roman" w:hAnsi="Times New Roman" w:cs="Times New Roman"/>
          <w:i/>
          <w:sz w:val="28"/>
          <w:szCs w:val="28"/>
        </w:rPr>
        <w:t>ze</w:t>
      </w:r>
      <w:r w:rsidRPr="004613D2">
        <w:rPr>
          <w:rFonts w:ascii="Times New Roman" w:hAnsi="Times New Roman" w:cs="Times New Roman"/>
          <w:sz w:val="28"/>
          <w:szCs w:val="28"/>
        </w:rPr>
        <w:t>/-</w:t>
      </w:r>
      <w:r w:rsidRPr="004613D2">
        <w:rPr>
          <w:rFonts w:ascii="Times New Roman" w:hAnsi="Times New Roman" w:cs="Times New Roman"/>
          <w:i/>
          <w:sz w:val="28"/>
          <w:szCs w:val="28"/>
        </w:rPr>
        <w:t>ise</w:t>
      </w:r>
      <w:r w:rsidRPr="004613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80C" w:rsidRPr="004613D2" w:rsidRDefault="009A180C" w:rsidP="004613D2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3D2">
        <w:rPr>
          <w:rFonts w:ascii="Times New Roman" w:hAnsi="Times New Roman" w:cs="Times New Roman"/>
          <w:sz w:val="28"/>
          <w:szCs w:val="28"/>
        </w:rPr>
        <w:lastRenderedPageBreak/>
        <w:t>именасуществительныеприпомощисуффиксов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/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sion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/-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tion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nce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/-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ence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ment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ity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 xml:space="preserve"> 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ness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ship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9A180C" w:rsidRPr="004613D2" w:rsidRDefault="009A180C" w:rsidP="004613D2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4613D2">
        <w:rPr>
          <w:rFonts w:ascii="Times New Roman" w:hAnsi="Times New Roman" w:cs="Times New Roman"/>
          <w:sz w:val="28"/>
          <w:szCs w:val="28"/>
        </w:rPr>
        <w:t>именаприлагательныеприпомощиаффиксов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inter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-;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y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ly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ful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 xml:space="preserve"> ,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al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 xml:space="preserve"> ,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ic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,-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ian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/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an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ing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;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ous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able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/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ible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less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ive</w:t>
      </w:r>
      <w:r w:rsidRPr="004613D2">
        <w:rPr>
          <w:rFonts w:ascii="Times New Roman" w:hAnsi="Times New Roman" w:cs="Times New Roman"/>
          <w:sz w:val="28"/>
          <w:szCs w:val="28"/>
          <w:lang w:val="en-US" w:bidi="en-US"/>
        </w:rPr>
        <w:t>;</w:t>
      </w:r>
    </w:p>
    <w:p w:rsidR="009A180C" w:rsidRPr="004613D2" w:rsidRDefault="009A180C" w:rsidP="004613D2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наречия при помощи суффикса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ly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un</w:t>
      </w:r>
      <w:r w:rsidRPr="004613D2">
        <w:rPr>
          <w:rFonts w:ascii="Times New Roman" w:hAnsi="Times New Roman" w:cs="Times New Roman"/>
          <w:sz w:val="28"/>
          <w:szCs w:val="28"/>
          <w:lang w:bidi="en-US"/>
        </w:rPr>
        <w:t xml:space="preserve">-, 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im</w:t>
      </w:r>
      <w:r w:rsidRPr="004613D2">
        <w:rPr>
          <w:rFonts w:ascii="Times New Roman" w:hAnsi="Times New Roman" w:cs="Times New Roman"/>
          <w:sz w:val="28"/>
          <w:szCs w:val="28"/>
          <w:lang w:bidi="en-US"/>
        </w:rPr>
        <w:t>-/</w:t>
      </w:r>
      <w:r w:rsidRPr="004613D2">
        <w:rPr>
          <w:rFonts w:ascii="Times New Roman" w:hAnsi="Times New Roman" w:cs="Times New Roman"/>
          <w:i/>
          <w:sz w:val="28"/>
          <w:szCs w:val="28"/>
          <w:lang w:val="en-US" w:bidi="en-US"/>
        </w:rPr>
        <w:t>in</w:t>
      </w:r>
      <w:r w:rsidRPr="004613D2">
        <w:rPr>
          <w:rFonts w:ascii="Times New Roman" w:hAnsi="Times New Roman" w:cs="Times New Roman"/>
          <w:sz w:val="28"/>
          <w:szCs w:val="28"/>
          <w:lang w:bidi="en-US"/>
        </w:rPr>
        <w:t>-;</w:t>
      </w:r>
    </w:p>
    <w:p w:rsidR="009A180C" w:rsidRPr="004613D2" w:rsidRDefault="009A180C" w:rsidP="004613D2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числительные при помощи суффиксов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teen</w:t>
      </w:r>
      <w:r w:rsidRPr="004613D2">
        <w:rPr>
          <w:rFonts w:ascii="Times New Roman" w:hAnsi="Times New Roman" w:cs="Times New Roman"/>
          <w:sz w:val="28"/>
          <w:szCs w:val="28"/>
        </w:rPr>
        <w:t>,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ty</w:t>
      </w:r>
      <w:r w:rsidRPr="004613D2">
        <w:rPr>
          <w:rFonts w:ascii="Times New Roman" w:hAnsi="Times New Roman" w:cs="Times New Roman"/>
          <w:sz w:val="28"/>
          <w:szCs w:val="28"/>
        </w:rPr>
        <w:t>; -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r w:rsidRPr="004613D2">
        <w:rPr>
          <w:rFonts w:ascii="Times New Roman" w:hAnsi="Times New Roman" w:cs="Times New Roman"/>
          <w:sz w:val="28"/>
          <w:szCs w:val="28"/>
        </w:rPr>
        <w:t>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333555" w:rsidRDefault="009A180C" w:rsidP="004613D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55">
        <w:rPr>
          <w:rFonts w:ascii="Times New Roman" w:hAnsi="Times New Roman" w:cs="Times New Roman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A180C" w:rsidRPr="00333555" w:rsidRDefault="009A180C" w:rsidP="004613D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55">
        <w:rPr>
          <w:rFonts w:ascii="Times New Roman" w:hAnsi="Times New Roman" w:cs="Times New Roman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A180C" w:rsidRPr="00333555" w:rsidRDefault="009A180C" w:rsidP="004613D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55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9A180C" w:rsidRPr="00333555" w:rsidRDefault="009A180C" w:rsidP="004613D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55">
        <w:rPr>
          <w:rFonts w:ascii="Times New Roman" w:hAnsi="Times New Roman" w:cs="Times New Roman"/>
          <w:sz w:val="28"/>
          <w:szCs w:val="28"/>
        </w:rPr>
        <w:t>распознавать принадлежность слов к частям речи по аффиксам;</w:t>
      </w:r>
    </w:p>
    <w:p w:rsidR="009A180C" w:rsidRPr="00333555" w:rsidRDefault="009A180C" w:rsidP="004613D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55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333555">
        <w:rPr>
          <w:rFonts w:ascii="Times New Roman" w:hAnsi="Times New Roman" w:cs="Times New Roman"/>
          <w:sz w:val="28"/>
          <w:szCs w:val="28"/>
          <w:lang w:val="en-US"/>
        </w:rPr>
        <w:t>firstly</w:t>
      </w:r>
      <w:r w:rsidRPr="00333555">
        <w:rPr>
          <w:rFonts w:ascii="Times New Roman" w:hAnsi="Times New Roman" w:cs="Times New Roman"/>
          <w:sz w:val="28"/>
          <w:szCs w:val="28"/>
        </w:rPr>
        <w:t xml:space="preserve">, </w:t>
      </w:r>
      <w:r w:rsidRPr="00333555">
        <w:rPr>
          <w:rFonts w:ascii="Times New Roman" w:hAnsi="Times New Roman" w:cs="Times New Roman"/>
          <w:sz w:val="28"/>
          <w:szCs w:val="28"/>
          <w:lang w:val="en-US"/>
        </w:rPr>
        <w:t>tobeginwith</w:t>
      </w:r>
      <w:r w:rsidRPr="00333555">
        <w:rPr>
          <w:rFonts w:ascii="Times New Roman" w:hAnsi="Times New Roman" w:cs="Times New Roman"/>
          <w:sz w:val="28"/>
          <w:szCs w:val="28"/>
        </w:rPr>
        <w:t xml:space="preserve">, </w:t>
      </w:r>
      <w:r w:rsidRPr="00333555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333555">
        <w:rPr>
          <w:rFonts w:ascii="Times New Roman" w:hAnsi="Times New Roman" w:cs="Times New Roman"/>
          <w:sz w:val="28"/>
          <w:szCs w:val="28"/>
        </w:rPr>
        <w:t xml:space="preserve">, </w:t>
      </w:r>
      <w:r w:rsidRPr="00333555">
        <w:rPr>
          <w:rFonts w:ascii="Times New Roman" w:hAnsi="Times New Roman" w:cs="Times New Roman"/>
          <w:sz w:val="28"/>
          <w:szCs w:val="28"/>
          <w:lang w:val="en-US"/>
        </w:rPr>
        <w:t>asforme</w:t>
      </w:r>
      <w:r w:rsidRPr="00333555">
        <w:rPr>
          <w:rFonts w:ascii="Times New Roman" w:hAnsi="Times New Roman" w:cs="Times New Roman"/>
          <w:sz w:val="28"/>
          <w:szCs w:val="28"/>
        </w:rPr>
        <w:t xml:space="preserve">, </w:t>
      </w:r>
      <w:r w:rsidRPr="00333555"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Pr="00333555">
        <w:rPr>
          <w:rFonts w:ascii="Times New Roman" w:hAnsi="Times New Roman" w:cs="Times New Roman"/>
          <w:sz w:val="28"/>
          <w:szCs w:val="28"/>
        </w:rPr>
        <w:t xml:space="preserve">, </w:t>
      </w:r>
      <w:r w:rsidRPr="00333555">
        <w:rPr>
          <w:rFonts w:ascii="Times New Roman" w:hAnsi="Times New Roman" w:cs="Times New Roman"/>
          <w:sz w:val="28"/>
          <w:szCs w:val="28"/>
          <w:lang w:val="en-US"/>
        </w:rPr>
        <w:t>atlast</w:t>
      </w:r>
      <w:r w:rsidRPr="00333555">
        <w:rPr>
          <w:rFonts w:ascii="Times New Roman" w:hAnsi="Times New Roman" w:cs="Times New Roman"/>
          <w:sz w:val="28"/>
          <w:szCs w:val="28"/>
        </w:rPr>
        <w:t xml:space="preserve">, </w:t>
      </w:r>
      <w:r w:rsidRPr="00333555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333555">
        <w:rPr>
          <w:rFonts w:ascii="Times New Roman" w:hAnsi="Times New Roman" w:cs="Times New Roman"/>
          <w:sz w:val="28"/>
          <w:szCs w:val="28"/>
        </w:rPr>
        <w:t>.);</w:t>
      </w:r>
    </w:p>
    <w:p w:rsidR="009A180C" w:rsidRPr="00333555" w:rsidRDefault="009A180C" w:rsidP="004613D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55">
        <w:rPr>
          <w:rFonts w:ascii="Times New Roman" w:hAnsi="Times New Roman" w:cs="Times New Roman"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A180C" w:rsidRPr="004613D2" w:rsidRDefault="009A180C" w:rsidP="004613D2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начальным </w:t>
      </w:r>
      <w:r w:rsidRPr="004613D2">
        <w:rPr>
          <w:rFonts w:ascii="Times New Roman" w:hAnsi="Times New Roman" w:cs="Times New Roman"/>
          <w:i/>
          <w:sz w:val="28"/>
          <w:szCs w:val="28"/>
        </w:rPr>
        <w:t>It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и употреблять в речи предложения с начальным </w:t>
      </w:r>
      <w:r w:rsidRPr="004613D2">
        <w:rPr>
          <w:rFonts w:ascii="Times New Roman" w:hAnsi="Times New Roman" w:cs="Times New Roman"/>
          <w:i/>
          <w:sz w:val="28"/>
          <w:szCs w:val="28"/>
        </w:rPr>
        <w:t>There+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tobe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4613D2">
        <w:rPr>
          <w:rFonts w:ascii="Times New Roman" w:hAnsi="Times New Roman" w:cs="Times New Roman"/>
          <w:i/>
          <w:sz w:val="28"/>
          <w:szCs w:val="28"/>
        </w:rPr>
        <w:t>and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</w:rPr>
        <w:t xml:space="preserve"> but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</w:rPr>
        <w:t xml:space="preserve"> or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because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when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4613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Pr="004613D2">
        <w:rPr>
          <w:rFonts w:ascii="Times New Roman" w:hAnsi="Times New Roman" w:cs="Times New Roman"/>
          <w:i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why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 xml:space="preserve"> (Conditional I –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If I see Jim, I’ll invite him to our school party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613D2">
        <w:rPr>
          <w:rFonts w:ascii="Times New Roman" w:hAnsi="Times New Roman" w:cs="Times New Roman"/>
          <w:sz w:val="28"/>
          <w:szCs w:val="28"/>
        </w:rPr>
        <w:t>инереальногохарактера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 xml:space="preserve"> (Conditional II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Pr="004613D2">
        <w:rPr>
          <w:rFonts w:ascii="Times New Roman" w:hAnsi="Times New Roman" w:cs="Times New Roman"/>
          <w:sz w:val="28"/>
          <w:szCs w:val="28"/>
        </w:rPr>
        <w:t>/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few</w:t>
      </w:r>
      <w:r w:rsidRPr="004613D2">
        <w:rPr>
          <w:rFonts w:ascii="Times New Roman" w:hAnsi="Times New Roman" w:cs="Times New Roman"/>
          <w:sz w:val="28"/>
          <w:szCs w:val="28"/>
        </w:rPr>
        <w:t>/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afew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4613D2">
        <w:rPr>
          <w:rFonts w:ascii="Times New Roman" w:hAnsi="Times New Roman" w:cs="Times New Roman"/>
          <w:sz w:val="28"/>
          <w:szCs w:val="28"/>
        </w:rPr>
        <w:t>/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alittle</w:t>
      </w:r>
      <w:r w:rsidRPr="004613D2">
        <w:rPr>
          <w:rFonts w:ascii="Times New Roman" w:hAnsi="Times New Roman" w:cs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</w:t>
      </w:r>
      <w:r w:rsidRPr="004613D2">
        <w:rPr>
          <w:rFonts w:ascii="Times New Roman" w:hAnsi="Times New Roman" w:cs="Times New Roman"/>
          <w:i/>
          <w:sz w:val="28"/>
          <w:szCs w:val="28"/>
        </w:rPr>
        <w:t xml:space="preserve">, to be going to, </w:t>
      </w:r>
      <w:r w:rsidRPr="004613D2">
        <w:rPr>
          <w:rFonts w:ascii="Times New Roman" w:hAnsi="Times New Roman" w:cs="Times New Roman"/>
          <w:sz w:val="28"/>
          <w:szCs w:val="28"/>
        </w:rPr>
        <w:t>Present Continuous</w:t>
      </w:r>
      <w:r w:rsidRPr="004613D2">
        <w:rPr>
          <w:rFonts w:ascii="Times New Roman" w:hAnsi="Times New Roman" w:cs="Times New Roman"/>
          <w:i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lastRenderedPageBreak/>
        <w:t>распознавать и употреблять в речи модальные глаголы и их эквиваленты (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may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could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beableto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Pr="004613D2">
        <w:rPr>
          <w:rFonts w:ascii="Times New Roman" w:hAnsi="Times New Roman" w:cs="Times New Roman"/>
          <w:sz w:val="28"/>
          <w:szCs w:val="28"/>
        </w:rPr>
        <w:t>,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haveto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Pr="004613D2">
        <w:rPr>
          <w:rFonts w:ascii="Times New Roman" w:hAnsi="Times New Roman" w:cs="Times New Roman"/>
          <w:sz w:val="28"/>
          <w:szCs w:val="28"/>
        </w:rPr>
        <w:t>);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PresentSimplePassive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PastSimplePassive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4613D2">
        <w:rPr>
          <w:rFonts w:ascii="Times New Roman" w:hAnsi="Times New Roman" w:cs="Times New Roman"/>
          <w:sz w:val="28"/>
          <w:szCs w:val="28"/>
        </w:rPr>
        <w:t xml:space="preserve">; цели с союзом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sothat</w:t>
      </w:r>
      <w:r w:rsidRPr="004613D2">
        <w:rPr>
          <w:rFonts w:ascii="Times New Roman" w:hAnsi="Times New Roman" w:cs="Times New Roman"/>
          <w:sz w:val="28"/>
          <w:szCs w:val="28"/>
        </w:rPr>
        <w:t xml:space="preserve">; условия с союзом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unless</w:t>
      </w:r>
      <w:r w:rsidRPr="004613D2">
        <w:rPr>
          <w:rFonts w:ascii="Times New Roman" w:hAnsi="Times New Roman" w:cs="Times New Roman"/>
          <w:sz w:val="28"/>
          <w:szCs w:val="28"/>
        </w:rPr>
        <w:t xml:space="preserve">; определительными с союзами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предложения с конструкциями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613D2">
        <w:rPr>
          <w:rFonts w:ascii="Times New Roman" w:hAnsi="Times New Roman" w:cs="Times New Roman"/>
          <w:sz w:val="28"/>
          <w:szCs w:val="28"/>
        </w:rPr>
        <w:t xml:space="preserve"> …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613D2">
        <w:rPr>
          <w:rFonts w:ascii="Times New Roman" w:hAnsi="Times New Roman" w:cs="Times New Roman"/>
          <w:sz w:val="28"/>
          <w:szCs w:val="28"/>
        </w:rPr>
        <w:t xml:space="preserve">;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notso</w:t>
      </w:r>
      <w:r w:rsidRPr="004613D2">
        <w:rPr>
          <w:rFonts w:ascii="Times New Roman" w:hAnsi="Times New Roman" w:cs="Times New Roman"/>
          <w:sz w:val="28"/>
          <w:szCs w:val="28"/>
        </w:rPr>
        <w:t xml:space="preserve"> …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4613D2">
        <w:rPr>
          <w:rFonts w:ascii="Times New Roman" w:hAnsi="Times New Roman" w:cs="Times New Roman"/>
          <w:sz w:val="28"/>
          <w:szCs w:val="28"/>
        </w:rPr>
        <w:t xml:space="preserve">;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Pr="004613D2">
        <w:rPr>
          <w:rFonts w:ascii="Times New Roman" w:hAnsi="Times New Roman" w:cs="Times New Roman"/>
          <w:sz w:val="28"/>
          <w:szCs w:val="28"/>
        </w:rPr>
        <w:t xml:space="preserve"> …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4613D2">
        <w:rPr>
          <w:rFonts w:ascii="Times New Roman" w:hAnsi="Times New Roman" w:cs="Times New Roman"/>
          <w:sz w:val="28"/>
          <w:szCs w:val="28"/>
        </w:rPr>
        <w:t xml:space="preserve">;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neither</w:t>
      </w:r>
      <w:r w:rsidRPr="004613D2">
        <w:rPr>
          <w:rFonts w:ascii="Times New Roman" w:hAnsi="Times New Roman" w:cs="Times New Roman"/>
          <w:sz w:val="28"/>
          <w:szCs w:val="28"/>
        </w:rPr>
        <w:t xml:space="preserve"> …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nor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предложения с конструкцией I wish;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распознаватьиупотреблятьвречиконструкции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It takes me …to do something; to look / feel / be happy;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PastPerfect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sz w:val="28"/>
          <w:szCs w:val="28"/>
          <w:lang w:val="de-DE"/>
        </w:rPr>
        <w:t xml:space="preserve">Present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PerfectContinuous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4613D2">
        <w:rPr>
          <w:rFonts w:ascii="Times New Roman" w:hAnsi="Times New Roman" w:cs="Times New Roman"/>
          <w:sz w:val="28"/>
          <w:szCs w:val="28"/>
        </w:rPr>
        <w:t>-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13D2">
        <w:rPr>
          <w:rFonts w:ascii="Times New Roman" w:hAnsi="Times New Roman" w:cs="Times New Roman"/>
          <w:sz w:val="28"/>
          <w:szCs w:val="28"/>
        </w:rPr>
        <w:t>-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13D2">
        <w:rPr>
          <w:rFonts w:ascii="Times New Roman" w:hAnsi="Times New Roman" w:cs="Times New Roman"/>
          <w:sz w:val="28"/>
          <w:szCs w:val="28"/>
        </w:rPr>
        <w:t>-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глаголы в формах страдательного залогаFuture SimplePassive,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PresentPerfect</w:t>
      </w:r>
      <w:r w:rsidRPr="004613D2">
        <w:rPr>
          <w:rFonts w:ascii="Times New Roman" w:hAnsi="Times New Roman" w:cs="Times New Roman"/>
          <w:sz w:val="28"/>
          <w:szCs w:val="28"/>
        </w:rPr>
        <w:t xml:space="preserve"> Passive;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модальные глаголы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4613D2">
        <w:rPr>
          <w:rFonts w:ascii="Times New Roman" w:hAnsi="Times New Roman" w:cs="Times New Roman"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4613D2">
        <w:rPr>
          <w:rFonts w:ascii="Times New Roman" w:hAnsi="Times New Roman" w:cs="Times New Roman"/>
          <w:sz w:val="28"/>
          <w:szCs w:val="28"/>
        </w:rPr>
        <w:t>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13D2">
        <w:rPr>
          <w:rFonts w:ascii="Times New Roman" w:hAnsi="Times New Roman" w:cs="Times New Roman"/>
          <w:sz w:val="28"/>
          <w:szCs w:val="28"/>
        </w:rPr>
        <w:t xml:space="preserve">и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13D2">
        <w:rPr>
          <w:rFonts w:ascii="Times New Roman" w:hAnsi="Times New Roman" w:cs="Times New Roman"/>
          <w:sz w:val="28"/>
          <w:szCs w:val="28"/>
        </w:rPr>
        <w:t>, отглагольного существительного) без различения их функций и употреблятьих в речи;</w:t>
      </w:r>
    </w:p>
    <w:p w:rsidR="009A180C" w:rsidRPr="004613D2" w:rsidRDefault="009A180C" w:rsidP="004613D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словосочетания «Причастие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13D2">
        <w:rPr>
          <w:rFonts w:ascii="Times New Roman" w:hAnsi="Times New Roman" w:cs="Times New Roman"/>
          <w:sz w:val="28"/>
          <w:szCs w:val="28"/>
        </w:rPr>
        <w:t>+существительное» (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aplayingchild</w:t>
      </w:r>
      <w:r w:rsidRPr="004613D2">
        <w:rPr>
          <w:rFonts w:ascii="Times New Roman" w:hAnsi="Times New Roman" w:cs="Times New Roman"/>
          <w:sz w:val="28"/>
          <w:szCs w:val="28"/>
        </w:rPr>
        <w:t xml:space="preserve">) и «Причастие 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13D2">
        <w:rPr>
          <w:rFonts w:ascii="Times New Roman" w:hAnsi="Times New Roman" w:cs="Times New Roman"/>
          <w:sz w:val="28"/>
          <w:szCs w:val="28"/>
        </w:rPr>
        <w:t>+существительное» (</w:t>
      </w:r>
      <w:r w:rsidRPr="004613D2">
        <w:rPr>
          <w:rFonts w:ascii="Times New Roman" w:hAnsi="Times New Roman" w:cs="Times New Roman"/>
          <w:sz w:val="28"/>
          <w:szCs w:val="28"/>
          <w:lang w:val="en-US"/>
        </w:rPr>
        <w:t>awrittenpoem</w:t>
      </w:r>
      <w:r w:rsidRPr="004613D2">
        <w:rPr>
          <w:rFonts w:ascii="Times New Roman" w:hAnsi="Times New Roman" w:cs="Times New Roman"/>
          <w:sz w:val="28"/>
          <w:szCs w:val="28"/>
        </w:rPr>
        <w:t>).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A180C" w:rsidRPr="004613D2" w:rsidRDefault="009A180C" w:rsidP="004613D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613D2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A180C" w:rsidRPr="004613D2" w:rsidRDefault="009A180C" w:rsidP="004613D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613D2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9A180C" w:rsidRPr="004613D2" w:rsidRDefault="009A180C" w:rsidP="004613D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613D2">
        <w:rPr>
          <w:rFonts w:ascii="Times New Roman" w:eastAsia="Arial Unicode MS" w:hAnsi="Times New Roman" w:cs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eastAsia="Arial Unicode MS" w:hAnsi="Times New Roman" w:cs="Times New Roman"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A180C" w:rsidRPr="004613D2" w:rsidRDefault="009A180C" w:rsidP="004613D2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eastAsia="Arial Unicode MS" w:hAnsi="Times New Roman" w:cs="Times New Roman"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613D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A180C" w:rsidRPr="004613D2" w:rsidRDefault="009A180C" w:rsidP="004613D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eastAsia="Arial Unicode MS" w:hAnsi="Times New Roman" w:cs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A180C" w:rsidRPr="004613D2" w:rsidRDefault="009A180C" w:rsidP="004613D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A180C" w:rsidRPr="004613D2" w:rsidRDefault="009A180C" w:rsidP="004613D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613D2">
        <w:rPr>
          <w:rFonts w:ascii="Times New Roman" w:eastAsia="Arial Unicode MS" w:hAnsi="Times New Roman" w:cs="Times New Roman"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9A180C" w:rsidRPr="004613D2" w:rsidRDefault="009A180C" w:rsidP="004613D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eastAsia="Arial Unicode MS" w:hAnsi="Times New Roman" w:cs="Times New Roman"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4613D2" w:rsidRPr="00333555" w:rsidRDefault="009A180C" w:rsidP="00333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</w:t>
      </w:r>
    </w:p>
    <w:p w:rsidR="004613D2" w:rsidRDefault="004613D2" w:rsidP="004613D2">
      <w:pPr>
        <w:spacing w:before="120"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курса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1.</w:t>
      </w:r>
      <w:r w:rsidRPr="004613D2">
        <w:rPr>
          <w:rFonts w:ascii="Times New Roman" w:hAnsi="Times New Roman" w:cs="Times New Roman"/>
          <w:b/>
          <w:sz w:val="28"/>
          <w:szCs w:val="28"/>
        </w:rPr>
        <w:t xml:space="preserve"> Кто есть кто?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Межличностные взаимоотношения в семье, со сверстниками. Внешность и черты характера</w:t>
      </w:r>
      <w:r w:rsidRPr="004613D2">
        <w:rPr>
          <w:rFonts w:ascii="Times New Roman" w:hAnsi="Times New Roman" w:cs="Times New Roman"/>
          <w:sz w:val="28"/>
          <w:szCs w:val="28"/>
        </w:rPr>
        <w:t>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Вселенная и человек.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2.</w:t>
      </w:r>
      <w:r w:rsidRPr="004613D2">
        <w:rPr>
          <w:rFonts w:ascii="Times New Roman" w:hAnsi="Times New Roman" w:cs="Times New Roman"/>
          <w:b/>
          <w:sz w:val="28"/>
          <w:szCs w:val="28"/>
        </w:rPr>
        <w:t xml:space="preserve"> Вот и мы!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D2">
        <w:rPr>
          <w:rFonts w:ascii="Times New Roman" w:eastAsia="Times New Roman" w:hAnsi="Times New Roman" w:cs="Times New Roman"/>
          <w:sz w:val="28"/>
          <w:szCs w:val="28"/>
        </w:rPr>
        <w:t>Межличностные взаимоотношения в семье, со сверстниками; решение конфликтных ситуаций.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D2">
        <w:rPr>
          <w:rFonts w:ascii="Times New Roman" w:eastAsia="Times New Roman" w:hAnsi="Times New Roman" w:cs="Times New Roman"/>
          <w:sz w:val="28"/>
          <w:szCs w:val="28"/>
        </w:rPr>
        <w:t>Досуг и увлечения (чтение, кино, театр, музеи, музыка).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D2">
        <w:rPr>
          <w:rFonts w:ascii="Times New Roman" w:eastAsia="Times New Roman" w:hAnsi="Times New Roman" w:cs="Times New Roman"/>
          <w:sz w:val="28"/>
          <w:szCs w:val="28"/>
        </w:rPr>
        <w:t>Режим труда и отдыха.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D2">
        <w:rPr>
          <w:rFonts w:ascii="Times New Roman" w:eastAsia="Times New Roman" w:hAnsi="Times New Roman" w:cs="Times New Roman"/>
          <w:sz w:val="28"/>
          <w:szCs w:val="28"/>
        </w:rPr>
        <w:t>Условия проживания в городской/ сельской местности.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D2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Страна/страны изучаемого языка и родная страна.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3.</w:t>
      </w:r>
      <w:r w:rsidRPr="004613D2">
        <w:rPr>
          <w:rFonts w:ascii="Times New Roman" w:hAnsi="Times New Roman" w:cs="Times New Roman"/>
          <w:b/>
          <w:sz w:val="28"/>
          <w:szCs w:val="28"/>
        </w:rPr>
        <w:t xml:space="preserve"> Поехали!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Транспорт.</w:t>
      </w:r>
      <w:r w:rsidRPr="004613D2">
        <w:rPr>
          <w:rFonts w:ascii="Times New Roman" w:hAnsi="Times New Roman" w:cs="Times New Roman"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</w:rPr>
        <w:t>Страна/страны изучаемого языка и родная страна.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4.</w:t>
      </w:r>
      <w:r w:rsidRPr="004613D2">
        <w:rPr>
          <w:rFonts w:ascii="Times New Roman" w:hAnsi="Times New Roman" w:cs="Times New Roman"/>
          <w:b/>
          <w:sz w:val="28"/>
          <w:szCs w:val="28"/>
        </w:rPr>
        <w:t xml:space="preserve"> День за днем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Здоровый образ жизни: режим труда и отдыха, спорт.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D2">
        <w:rPr>
          <w:rFonts w:ascii="Times New Roman" w:eastAsia="Times New Roman" w:hAnsi="Times New Roman" w:cs="Times New Roman"/>
          <w:sz w:val="28"/>
          <w:szCs w:val="28"/>
        </w:rPr>
        <w:t>Школьное образование, школьная жизнь.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D2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 и коммуникации.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D2">
        <w:rPr>
          <w:rFonts w:ascii="Times New Roman" w:eastAsia="Times New Roman" w:hAnsi="Times New Roman" w:cs="Times New Roman"/>
          <w:sz w:val="28"/>
          <w:szCs w:val="28"/>
        </w:rPr>
        <w:t>Страна/страны изучаемого языка и родная страна.</w:t>
      </w:r>
    </w:p>
    <w:p w:rsidR="0048263E" w:rsidRPr="004613D2" w:rsidRDefault="0048263E" w:rsidP="00461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5.</w:t>
      </w:r>
      <w:r w:rsidRPr="004613D2">
        <w:rPr>
          <w:rFonts w:ascii="Times New Roman" w:hAnsi="Times New Roman" w:cs="Times New Roman"/>
          <w:b/>
          <w:sz w:val="28"/>
          <w:szCs w:val="28"/>
        </w:rPr>
        <w:t xml:space="preserve"> Праздники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Страна изучаемого языка и родная страна, их культурные особенности (национальные праздники, знаменательные даты, традиции, обычаи).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Покупки.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6.</w:t>
      </w:r>
      <w:r w:rsidRPr="004613D2">
        <w:rPr>
          <w:rFonts w:ascii="Times New Roman" w:hAnsi="Times New Roman" w:cs="Times New Roman"/>
          <w:b/>
          <w:sz w:val="28"/>
          <w:szCs w:val="28"/>
        </w:rPr>
        <w:t xml:space="preserve"> На досуге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Досуг и увлечения (чтение, кино, театр, музеи, музыка). Виды отдыха, путешествия. Покупки.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Страна/страны изучаемого языка и родная страна.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7. Вчера, сегодня, завтра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Межличностные взаимоотношения в семье, со сверстниками.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Страна изучаемого языка и родная страна, выдающиеся люди, их вклад в науку и мировую культуру.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8. Правила и инструкции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Досуг и увлечения (чтение, кино, театр, музеи, музыка). Покупки.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Каникулы в различное время года.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Проблемы экологии. Защита окружающей среды.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Страна изучаемого языка и родная страна, их достопримечательности, культурные особенности.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9. Еда и прохладительные напитки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Покупки.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Здоровый образ жизни: сбалансированное питание.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Страна изучаемого языка и родная страна.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Модуль 10. Каникулы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lastRenderedPageBreak/>
        <w:t>Досуг и увлечения. Виды отдыха, путешествия. Каникулы в различное время года.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Природа: флора и фауна. Проблемы экологии. Защита окружающей среды. Климат, погода.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Страна изучаемого языка и родная страна</w:t>
      </w:r>
    </w:p>
    <w:p w:rsidR="0048263E" w:rsidRPr="004613D2" w:rsidRDefault="0048263E" w:rsidP="00461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Речевые умения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Говорение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Cs/>
          <w:i/>
          <w:sz w:val="28"/>
          <w:szCs w:val="28"/>
        </w:rPr>
        <w:t>Диалогическая речь.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Cs/>
          <w:i/>
          <w:sz w:val="28"/>
          <w:szCs w:val="28"/>
        </w:rPr>
        <w:t>Развитие умений</w:t>
      </w:r>
    </w:p>
    <w:p w:rsidR="0048263E" w:rsidRPr="004613D2" w:rsidRDefault="0048263E" w:rsidP="004613D2">
      <w:pPr>
        <w:pStyle w:val="a3"/>
        <w:numPr>
          <w:ilvl w:val="0"/>
          <w:numId w:val="30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8263E" w:rsidRPr="004613D2" w:rsidRDefault="0048263E" w:rsidP="004613D2">
      <w:pPr>
        <w:pStyle w:val="a3"/>
        <w:numPr>
          <w:ilvl w:val="0"/>
          <w:numId w:val="30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Объем диалогов – до 4 реплик со стороны каждого учащегося.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Cs/>
          <w:i/>
          <w:sz w:val="28"/>
          <w:szCs w:val="28"/>
        </w:rPr>
        <w:t>Монологическая речь.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Cs/>
          <w:i/>
          <w:sz w:val="28"/>
          <w:szCs w:val="28"/>
        </w:rPr>
        <w:t>Развитие умений</w:t>
      </w:r>
    </w:p>
    <w:p w:rsidR="0048263E" w:rsidRPr="004613D2" w:rsidRDefault="0048263E" w:rsidP="004613D2">
      <w:pPr>
        <w:pStyle w:val="a3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</w:r>
    </w:p>
    <w:p w:rsidR="0048263E" w:rsidRPr="004613D2" w:rsidRDefault="0048263E" w:rsidP="004613D2">
      <w:pPr>
        <w:pStyle w:val="a3"/>
        <w:numPr>
          <w:ilvl w:val="0"/>
          <w:numId w:val="26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Объем монологического высказывания – до 7 фраз.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Аудирование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Cs/>
          <w:i/>
          <w:sz w:val="28"/>
          <w:szCs w:val="28"/>
        </w:rPr>
        <w:t>Развитие умений:</w:t>
      </w:r>
    </w:p>
    <w:p w:rsidR="0048263E" w:rsidRPr="004613D2" w:rsidRDefault="0048263E" w:rsidP="004613D2">
      <w:pPr>
        <w:pStyle w:val="a3"/>
        <w:numPr>
          <w:ilvl w:val="0"/>
          <w:numId w:val="25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 xml:space="preserve">понимать основное содержание кратких, несложных аутентичных прагматических текстов (пргноз погоды, программы теле-, </w:t>
      </w:r>
      <w:r w:rsidRPr="004613D2">
        <w:rPr>
          <w:rFonts w:ascii="Times New Roman" w:hAnsi="Times New Roman" w:cs="Times New Roman"/>
          <w:bCs/>
          <w:sz w:val="28"/>
          <w:szCs w:val="28"/>
        </w:rPr>
        <w:lastRenderedPageBreak/>
        <w:t>радиопередач, объявления на вокзале/в аэропорту) и выделять для себя значимую информацию;</w:t>
      </w:r>
    </w:p>
    <w:p w:rsidR="0048263E" w:rsidRPr="004613D2" w:rsidRDefault="0048263E" w:rsidP="004613D2">
      <w:pPr>
        <w:pStyle w:val="a3"/>
        <w:numPr>
          <w:ilvl w:val="0"/>
          <w:numId w:val="25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48263E" w:rsidRPr="004613D2" w:rsidRDefault="0048263E" w:rsidP="004613D2">
      <w:pPr>
        <w:spacing w:before="120"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Время звучания текстов для аудирования – до 2-х минут.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Чтение</w:t>
      </w:r>
    </w:p>
    <w:p w:rsidR="0048263E" w:rsidRPr="004613D2" w:rsidRDefault="0048263E" w:rsidP="004613D2">
      <w:pPr>
        <w:pStyle w:val="a3"/>
        <w:numPr>
          <w:ilvl w:val="0"/>
          <w:numId w:val="27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Чтение с пониманием основного содержания текста. Объем текстов для чтения – 400-500 слов.</w:t>
      </w:r>
    </w:p>
    <w:p w:rsidR="0048263E" w:rsidRPr="004613D2" w:rsidRDefault="0048263E" w:rsidP="004613D2">
      <w:pPr>
        <w:pStyle w:val="a3"/>
        <w:numPr>
          <w:ilvl w:val="0"/>
          <w:numId w:val="27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Чтение с полным пониманием текста. Объем текстов для чтения до 250 слов.</w:t>
      </w:r>
    </w:p>
    <w:p w:rsidR="004613D2" w:rsidRPr="00573A74" w:rsidRDefault="0048263E" w:rsidP="00573A74">
      <w:pPr>
        <w:pStyle w:val="a3"/>
        <w:numPr>
          <w:ilvl w:val="0"/>
          <w:numId w:val="27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Чтение с выборочным пониманием нужной или интересующей информации.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Письменная речь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Cs/>
          <w:i/>
          <w:sz w:val="28"/>
          <w:szCs w:val="28"/>
        </w:rPr>
        <w:t>Развитие умений:</w:t>
      </w:r>
    </w:p>
    <w:p w:rsidR="0048263E" w:rsidRPr="004613D2" w:rsidRDefault="0048263E" w:rsidP="004613D2">
      <w:pPr>
        <w:pStyle w:val="a3"/>
        <w:numPr>
          <w:ilvl w:val="0"/>
          <w:numId w:val="28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делать выписки из текста;</w:t>
      </w:r>
    </w:p>
    <w:p w:rsidR="0048263E" w:rsidRPr="004613D2" w:rsidRDefault="0048263E" w:rsidP="004613D2">
      <w:pPr>
        <w:pStyle w:val="a3"/>
        <w:numPr>
          <w:ilvl w:val="0"/>
          <w:numId w:val="28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заполнять бланки (указывать имя, фамилию, пол, возраст, гражданство, адрес).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Социокультурные знания и умения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общения.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i/>
          <w:sz w:val="28"/>
          <w:szCs w:val="28"/>
        </w:rPr>
        <w:t>Знакомство</w:t>
      </w:r>
    </w:p>
    <w:p w:rsidR="0048263E" w:rsidRPr="004613D2" w:rsidRDefault="0048263E" w:rsidP="004613D2">
      <w:pPr>
        <w:pStyle w:val="a3"/>
        <w:numPr>
          <w:ilvl w:val="0"/>
          <w:numId w:val="29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48263E" w:rsidRPr="004613D2" w:rsidRDefault="0048263E" w:rsidP="004613D2">
      <w:pPr>
        <w:pStyle w:val="a3"/>
        <w:numPr>
          <w:ilvl w:val="0"/>
          <w:numId w:val="29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 xml:space="preserve">со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i/>
          <w:sz w:val="28"/>
          <w:szCs w:val="28"/>
        </w:rPr>
        <w:t>Развитие умения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писать свое имя и фамилию, а также имена и фамилии своих родственников и друзей на английском языке.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sz w:val="28"/>
          <w:szCs w:val="28"/>
        </w:rPr>
        <w:t>Языковые знания и навыки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Графика и орфография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lastRenderedPageBreak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Фонетическая сторона речи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Лексическая сторона речи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темы, реплики-клише речевого этикета, отражающие культуру стран изучаемого языка.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Распознавание и использование интернациональных слов (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doctor</w:t>
      </w:r>
      <w:r w:rsidRPr="004613D2">
        <w:rPr>
          <w:rFonts w:ascii="Times New Roman" w:hAnsi="Times New Roman" w:cs="Times New Roman"/>
          <w:bCs/>
          <w:sz w:val="28"/>
          <w:szCs w:val="28"/>
        </w:rPr>
        <w:t>).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13D2">
        <w:rPr>
          <w:rFonts w:ascii="Times New Roman" w:hAnsi="Times New Roman" w:cs="Times New Roman"/>
          <w:b/>
          <w:bCs/>
          <w:i/>
          <w:sz w:val="28"/>
          <w:szCs w:val="28"/>
        </w:rPr>
        <w:t>Грамматическая сторона речи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явлениями:</w:t>
      </w:r>
    </w:p>
    <w:p w:rsidR="0048263E" w:rsidRPr="004613D2" w:rsidRDefault="0048263E" w:rsidP="004613D2">
      <w:pPr>
        <w:pStyle w:val="a3"/>
        <w:numPr>
          <w:ilvl w:val="0"/>
          <w:numId w:val="31"/>
        </w:numPr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 xml:space="preserve">неопределенный артикль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613D2">
        <w:rPr>
          <w:rFonts w:ascii="Times New Roman" w:hAnsi="Times New Roman" w:cs="Times New Roman"/>
          <w:bCs/>
          <w:sz w:val="28"/>
          <w:szCs w:val="28"/>
        </w:rPr>
        <w:t>/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an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. Личные местоимения. Глагол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  <w:r w:rsidRPr="004613D2">
        <w:rPr>
          <w:rFonts w:ascii="Times New Roman" w:hAnsi="Times New Roman" w:cs="Times New Roman"/>
          <w:bCs/>
          <w:sz w:val="28"/>
          <w:szCs w:val="28"/>
        </w:rPr>
        <w:t>. Количественные числительные 1-20.</w:t>
      </w:r>
    </w:p>
    <w:p w:rsidR="0048263E" w:rsidRPr="004613D2" w:rsidRDefault="0048263E" w:rsidP="004613D2">
      <w:pPr>
        <w:numPr>
          <w:ilvl w:val="0"/>
          <w:numId w:val="23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 xml:space="preserve">предложения с начальным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и с начальным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There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be</w:t>
      </w:r>
    </w:p>
    <w:p w:rsidR="0048263E" w:rsidRPr="004613D2" w:rsidRDefault="0048263E" w:rsidP="004613D2">
      <w:pPr>
        <w:numPr>
          <w:ilvl w:val="0"/>
          <w:numId w:val="23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настоящее длительное время глагола (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Progressive</w:t>
      </w:r>
      <w:r w:rsidRPr="004613D2">
        <w:rPr>
          <w:rFonts w:ascii="Times New Roman" w:hAnsi="Times New Roman" w:cs="Times New Roman"/>
          <w:bCs/>
          <w:sz w:val="28"/>
          <w:szCs w:val="28"/>
        </w:rPr>
        <w:t>);</w:t>
      </w:r>
    </w:p>
    <w:p w:rsidR="0048263E" w:rsidRPr="004613D2" w:rsidRDefault="0048263E" w:rsidP="004613D2">
      <w:pPr>
        <w:numPr>
          <w:ilvl w:val="0"/>
          <w:numId w:val="23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Present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Future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Past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Simple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Present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Continuous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48263E" w:rsidRPr="004613D2" w:rsidRDefault="0048263E" w:rsidP="004613D2">
      <w:pPr>
        <w:numPr>
          <w:ilvl w:val="0"/>
          <w:numId w:val="23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побудительные предложения в утвердительной (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Be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careful</w:t>
      </w:r>
      <w:r w:rsidRPr="004613D2">
        <w:rPr>
          <w:rFonts w:ascii="Times New Roman" w:hAnsi="Times New Roman" w:cs="Times New Roman"/>
          <w:bCs/>
          <w:sz w:val="28"/>
          <w:szCs w:val="28"/>
        </w:rPr>
        <w:t>!) и отрицательной (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Don</w:t>
      </w:r>
      <w:r w:rsidRPr="004613D2">
        <w:rPr>
          <w:rFonts w:ascii="Times New Roman" w:hAnsi="Times New Roman" w:cs="Times New Roman"/>
          <w:bCs/>
          <w:sz w:val="28"/>
          <w:szCs w:val="28"/>
        </w:rPr>
        <w:t>’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GB"/>
        </w:rPr>
        <w:t>worry</w:t>
      </w:r>
      <w:r w:rsidRPr="004613D2">
        <w:rPr>
          <w:rFonts w:ascii="Times New Roman" w:hAnsi="Times New Roman" w:cs="Times New Roman"/>
          <w:bCs/>
          <w:sz w:val="28"/>
          <w:szCs w:val="28"/>
        </w:rPr>
        <w:t>.) форме;</w:t>
      </w:r>
    </w:p>
    <w:p w:rsidR="0048263E" w:rsidRPr="004613D2" w:rsidRDefault="0048263E" w:rsidP="004613D2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модальные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</w:rPr>
        <w:t>глаголы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can, must</w:t>
      </w:r>
      <w:r w:rsidRPr="004613D2">
        <w:rPr>
          <w:rFonts w:ascii="Times New Roman" w:hAnsi="Times New Roman" w:cs="Times New Roman"/>
          <w:bCs/>
          <w:sz w:val="28"/>
          <w:szCs w:val="28"/>
        </w:rPr>
        <w:t>;</w:t>
      </w:r>
    </w:p>
    <w:p w:rsidR="0048263E" w:rsidRPr="004613D2" w:rsidRDefault="0048263E" w:rsidP="004613D2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употребление в речи определенного, неопределенного и нулевого артиклей;</w:t>
      </w:r>
    </w:p>
    <w:p w:rsidR="0048263E" w:rsidRPr="004613D2" w:rsidRDefault="0048263E" w:rsidP="004613D2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неисчисляемые и исчисляемые существительные (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flower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snow</w:t>
      </w:r>
      <w:r w:rsidRPr="004613D2">
        <w:rPr>
          <w:rFonts w:ascii="Times New Roman" w:hAnsi="Times New Roman" w:cs="Times New Roman"/>
          <w:bCs/>
          <w:sz w:val="28"/>
          <w:szCs w:val="28"/>
        </w:rPr>
        <w:t>);</w:t>
      </w:r>
    </w:p>
    <w:p w:rsidR="0048263E" w:rsidRPr="004613D2" w:rsidRDefault="0048263E" w:rsidP="004613D2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личные местоимения в именительном (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613D2">
        <w:rPr>
          <w:rFonts w:ascii="Times New Roman" w:hAnsi="Times New Roman" w:cs="Times New Roman"/>
          <w:bCs/>
          <w:sz w:val="28"/>
          <w:szCs w:val="28"/>
        </w:rPr>
        <w:t>) и объектном (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me</w:t>
      </w:r>
      <w:r w:rsidRPr="004613D2">
        <w:rPr>
          <w:rFonts w:ascii="Times New Roman" w:hAnsi="Times New Roman" w:cs="Times New Roman"/>
          <w:bCs/>
          <w:sz w:val="28"/>
          <w:szCs w:val="28"/>
        </w:rPr>
        <w:t>) падежах;</w:t>
      </w:r>
    </w:p>
    <w:p w:rsidR="0048263E" w:rsidRPr="004613D2" w:rsidRDefault="0048263E" w:rsidP="004613D2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неопределенные местоимения (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some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any</w:t>
      </w:r>
      <w:r w:rsidRPr="004613D2">
        <w:rPr>
          <w:rFonts w:ascii="Times New Roman" w:hAnsi="Times New Roman" w:cs="Times New Roman"/>
          <w:bCs/>
          <w:sz w:val="28"/>
          <w:szCs w:val="28"/>
        </w:rPr>
        <w:t>);</w:t>
      </w:r>
    </w:p>
    <w:p w:rsidR="0048263E" w:rsidRPr="004613D2" w:rsidRDefault="0048263E" w:rsidP="004613D2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lastRenderedPageBreak/>
        <w:t>количественные числительные 1-100; порядковые числительные 1-100.</w:t>
      </w:r>
    </w:p>
    <w:p w:rsidR="0048263E" w:rsidRPr="00573A74" w:rsidRDefault="0048263E" w:rsidP="00573A74">
      <w:pPr>
        <w:numPr>
          <w:ilvl w:val="0"/>
          <w:numId w:val="24"/>
        </w:num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4613D2">
        <w:rPr>
          <w:rFonts w:ascii="Times New Roman" w:hAnsi="Times New Roman" w:cs="Times New Roman"/>
          <w:bCs/>
          <w:sz w:val="28"/>
          <w:szCs w:val="28"/>
        </w:rPr>
        <w:t>Настоящее, прошедшее, будущее простое время глагола (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Past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Future</w:t>
      </w:r>
      <w:r w:rsidRPr="00461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3D2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Pr="004613D2">
        <w:rPr>
          <w:rFonts w:ascii="Times New Roman" w:hAnsi="Times New Roman" w:cs="Times New Roman"/>
          <w:bCs/>
          <w:sz w:val="28"/>
          <w:szCs w:val="28"/>
        </w:rPr>
        <w:t>).</w:t>
      </w:r>
    </w:p>
    <w:p w:rsidR="0048263E" w:rsidRPr="004613D2" w:rsidRDefault="0048263E" w:rsidP="004613D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48263E" w:rsidRPr="004613D2" w:rsidRDefault="0048263E" w:rsidP="004613D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613D2">
        <w:rPr>
          <w:rFonts w:ascii="Times New Roman" w:hAnsi="Times New Roman" w:cs="Times New Roman"/>
          <w:sz w:val="28"/>
          <w:szCs w:val="28"/>
        </w:rPr>
        <w:t>Школьники овладевают следующими специальными(предметными) учебными умениями и навыками:</w:t>
      </w:r>
    </w:p>
    <w:p w:rsidR="0048263E" w:rsidRPr="004613D2" w:rsidRDefault="0048263E" w:rsidP="004613D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13D2">
        <w:rPr>
          <w:color w:val="000000"/>
          <w:sz w:val="28"/>
          <w:szCs w:val="28"/>
        </w:rPr>
        <w:t>— находить ключевые слова и социокультурные реалии при работе с текстом;</w:t>
      </w:r>
    </w:p>
    <w:p w:rsidR="0048263E" w:rsidRPr="004613D2" w:rsidRDefault="0048263E" w:rsidP="004613D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13D2">
        <w:rPr>
          <w:color w:val="000000"/>
          <w:sz w:val="28"/>
          <w:szCs w:val="28"/>
        </w:rPr>
        <w:t>— семантизировать слова на основе языковой догадки;</w:t>
      </w:r>
    </w:p>
    <w:p w:rsidR="0048263E" w:rsidRPr="004613D2" w:rsidRDefault="0048263E" w:rsidP="004613D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13D2">
        <w:rPr>
          <w:color w:val="000000"/>
          <w:sz w:val="28"/>
          <w:szCs w:val="28"/>
        </w:rPr>
        <w:t>— осуществлять словообразовательный анализ;</w:t>
      </w:r>
    </w:p>
    <w:p w:rsidR="0048263E" w:rsidRPr="004613D2" w:rsidRDefault="0048263E" w:rsidP="004613D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13D2">
        <w:rPr>
          <w:color w:val="000000"/>
          <w:sz w:val="28"/>
          <w:szCs w:val="28"/>
        </w:rPr>
        <w:t>— выборочно использовать перевод;</w:t>
      </w:r>
    </w:p>
    <w:p w:rsidR="0048263E" w:rsidRPr="004613D2" w:rsidRDefault="0048263E" w:rsidP="004613D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13D2">
        <w:rPr>
          <w:color w:val="000000"/>
          <w:sz w:val="28"/>
          <w:szCs w:val="28"/>
        </w:rPr>
        <w:t>— пользоваться двуязычным и толковым словарями;</w:t>
      </w:r>
    </w:p>
    <w:p w:rsidR="004613D2" w:rsidRPr="004613D2" w:rsidRDefault="0048263E" w:rsidP="004613D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13D2">
        <w:rPr>
          <w:color w:val="000000"/>
          <w:sz w:val="28"/>
          <w:szCs w:val="28"/>
        </w:rPr>
        <w:t>— участвовать в проектной деятел</w:t>
      </w:r>
      <w:r w:rsidR="004613D2">
        <w:rPr>
          <w:color w:val="000000"/>
          <w:sz w:val="28"/>
          <w:szCs w:val="28"/>
        </w:rPr>
        <w:t>ьности межпредметного характера</w:t>
      </w:r>
    </w:p>
    <w:p w:rsidR="000F4D40" w:rsidRDefault="000F4D40" w:rsidP="00573A74">
      <w:pPr>
        <w:rPr>
          <w:rFonts w:ascii="Times New Roman" w:hAnsi="Times New Roman" w:cs="Times New Roman"/>
          <w:b/>
          <w:sz w:val="28"/>
          <w:szCs w:val="28"/>
        </w:rPr>
      </w:pPr>
    </w:p>
    <w:p w:rsidR="00333555" w:rsidRDefault="00333555" w:rsidP="00573A74">
      <w:pPr>
        <w:rPr>
          <w:rFonts w:ascii="Times New Roman" w:hAnsi="Times New Roman" w:cs="Times New Roman"/>
          <w:b/>
          <w:sz w:val="28"/>
          <w:szCs w:val="28"/>
        </w:rPr>
      </w:pPr>
    </w:p>
    <w:p w:rsidR="00333555" w:rsidRDefault="00333555" w:rsidP="00573A74">
      <w:pPr>
        <w:rPr>
          <w:rFonts w:ascii="Times New Roman" w:hAnsi="Times New Roman" w:cs="Times New Roman"/>
          <w:b/>
          <w:sz w:val="28"/>
          <w:szCs w:val="28"/>
        </w:rPr>
      </w:pPr>
    </w:p>
    <w:p w:rsidR="00333555" w:rsidRDefault="00333555" w:rsidP="00573A74">
      <w:pPr>
        <w:rPr>
          <w:rFonts w:ascii="Times New Roman" w:hAnsi="Times New Roman" w:cs="Times New Roman"/>
          <w:b/>
          <w:sz w:val="28"/>
          <w:szCs w:val="28"/>
        </w:rPr>
      </w:pPr>
    </w:p>
    <w:p w:rsidR="00333555" w:rsidRDefault="00333555" w:rsidP="00573A74">
      <w:pPr>
        <w:rPr>
          <w:rFonts w:ascii="Times New Roman" w:hAnsi="Times New Roman" w:cs="Times New Roman"/>
          <w:b/>
          <w:sz w:val="28"/>
          <w:szCs w:val="28"/>
        </w:rPr>
      </w:pPr>
    </w:p>
    <w:p w:rsidR="00333555" w:rsidRDefault="00333555" w:rsidP="00573A74">
      <w:pPr>
        <w:rPr>
          <w:rFonts w:ascii="Times New Roman" w:hAnsi="Times New Roman" w:cs="Times New Roman"/>
          <w:b/>
          <w:sz w:val="28"/>
          <w:szCs w:val="28"/>
        </w:rPr>
      </w:pPr>
    </w:p>
    <w:p w:rsidR="00333555" w:rsidRDefault="00333555" w:rsidP="00573A74">
      <w:pPr>
        <w:rPr>
          <w:rFonts w:ascii="Times New Roman" w:hAnsi="Times New Roman" w:cs="Times New Roman"/>
          <w:b/>
          <w:sz w:val="28"/>
          <w:szCs w:val="28"/>
        </w:rPr>
      </w:pPr>
    </w:p>
    <w:p w:rsidR="004613D2" w:rsidRPr="004613D2" w:rsidRDefault="004613D2" w:rsidP="0046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D2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p w:rsidR="004613D2" w:rsidRPr="004613D2" w:rsidRDefault="004613D2" w:rsidP="004613D2">
      <w:pPr>
        <w:rPr>
          <w:rFonts w:ascii="Times New Roman" w:hAnsi="Times New Roman" w:cs="Times New Roman"/>
          <w:sz w:val="28"/>
          <w:szCs w:val="28"/>
        </w:rPr>
      </w:pPr>
    </w:p>
    <w:p w:rsidR="004613D2" w:rsidRDefault="004613D2" w:rsidP="004613D2">
      <w:pPr>
        <w:rPr>
          <w:b/>
          <w:sz w:val="28"/>
          <w:szCs w:val="28"/>
        </w:rPr>
        <w:sectPr w:rsidR="004613D2" w:rsidSect="00D3260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1E0"/>
      </w:tblPr>
      <w:tblGrid>
        <w:gridCol w:w="1188"/>
        <w:gridCol w:w="4726"/>
        <w:gridCol w:w="2957"/>
        <w:gridCol w:w="1320"/>
        <w:gridCol w:w="1637"/>
        <w:gridCol w:w="2958"/>
      </w:tblGrid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b/>
                <w:sz w:val="24"/>
                <w:szCs w:val="24"/>
              </w:rPr>
            </w:pPr>
            <w:r w:rsidRPr="004613D2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13D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13D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57" w:type="dxa"/>
            <w:gridSpan w:val="2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13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13D2">
              <w:rPr>
                <w:b/>
                <w:sz w:val="24"/>
                <w:szCs w:val="24"/>
              </w:rPr>
              <w:t>ПРИМЕЧАНИЕ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b/>
                <w:sz w:val="24"/>
                <w:szCs w:val="24"/>
              </w:rPr>
            </w:pPr>
            <w:r w:rsidRPr="004613D2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b/>
                <w:sz w:val="24"/>
                <w:szCs w:val="24"/>
              </w:rPr>
            </w:pPr>
            <w:r w:rsidRPr="004613D2">
              <w:rPr>
                <w:b/>
                <w:sz w:val="24"/>
                <w:szCs w:val="24"/>
              </w:rPr>
              <w:t>коррекция</w:t>
            </w: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1   « КТО  ЕСТЬ КТО?»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Члены семьи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Кто ты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Моя страна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613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Семьи в России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613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  <w:lang w:val="en-US"/>
              </w:rPr>
              <w:t>6</w:t>
            </w:r>
            <w:r w:rsidRPr="004613D2">
              <w:rPr>
                <w:sz w:val="28"/>
                <w:szCs w:val="28"/>
              </w:rPr>
              <w:t>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Знакомство, приветствия</w:t>
            </w:r>
            <w:r w:rsidR="00212E7D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Земля</w:t>
            </w:r>
            <w:r w:rsidR="00212E7D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Самоконтроль</w:t>
            </w:r>
            <w:r w:rsidR="00212E7D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  <w:r w:rsidR="00212E7D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  <w:r w:rsidR="00212E7D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2 « ВОТ и МЫ».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Время радости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У меня дома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По соседству.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Знаменитые улицы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Дачи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16.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Заявка на обслуживание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Выполнение плана чертежа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3 «ПОЕХАЛИ!»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Безопасность на дорогах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 движении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 ветерком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Виды транспорта в Лондоне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Метро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26.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Как пройти?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Что означает красный цвет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29.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 xml:space="preserve">МОДУЛЬ 4 « ДЕНЬ ЗА ДНЕМ». 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День и ночь, сутки прочь.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Как насчет?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Мой любимый день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Жизнь подростков в Великобритании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Привет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36 .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Назначение / отмена встречи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37.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Вычерчиваем числа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  <w:lang w:val="en-US"/>
              </w:rPr>
              <w:t>38</w:t>
            </w:r>
            <w:r w:rsidRPr="004613D2">
              <w:rPr>
                <w:sz w:val="28"/>
                <w:szCs w:val="28"/>
              </w:rPr>
              <w:t>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Обобщение, систематизация изученного и контроль изученного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613D2" w:rsidRPr="004613D2" w:rsidRDefault="004613D2" w:rsidP="004613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5 « ПРАЗДНИКИ».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Время праздников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Отпразднуем!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Особые дни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Шотландские игры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Белые ночи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46.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Как заказать цветы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 Зазеркалье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Обобщение, систематизация изученного и контроль изученного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49.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6 « ДОСУГ».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Игра!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Скоротаем время!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Настольные игры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56.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Покупка подарка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Обобщение, систематизация изученного и контроль изученного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59.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7 « ВЧЕРА,</w:t>
            </w:r>
            <w:r w:rsidRPr="004613D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613D2">
              <w:rPr>
                <w:b/>
                <w:sz w:val="28"/>
                <w:szCs w:val="28"/>
              </w:rPr>
              <w:t>СЕГОДНЯ, ЗАВТРА».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  <w:lang w:val="en-US"/>
              </w:rPr>
              <w:t>61</w:t>
            </w:r>
            <w:r w:rsidRPr="004613D2">
              <w:rPr>
                <w:sz w:val="28"/>
                <w:szCs w:val="28"/>
              </w:rPr>
              <w:t>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 прошлом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  <w:lang w:val="en-US"/>
              </w:rPr>
              <w:t xml:space="preserve">Дух </w:t>
            </w:r>
            <w:r w:rsidRPr="004613D2">
              <w:rPr>
                <w:sz w:val="28"/>
                <w:szCs w:val="28"/>
              </w:rPr>
              <w:t>Хеллоуина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Они были первыми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Стальной человек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Слава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66.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 бюро находок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Играя в прошлое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Обобщение, систематизация изученного и контроль изученного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69.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8 « ПРАВИА И ИНСТРУКЦИИ»,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Таковы правила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А давай….?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Правила и инструкции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Вершины мира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lastRenderedPageBreak/>
              <w:t>75.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Московский зоопарк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76.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Заказ театральных билетов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Чисто ли в твоем микрорайоне?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Обобщение, систематизация изученного и контроль изученного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79.</w:t>
            </w:r>
          </w:p>
        </w:tc>
        <w:tc>
          <w:tcPr>
            <w:tcW w:w="4726" w:type="dxa"/>
          </w:tcPr>
          <w:p w:rsidR="004613D2" w:rsidRPr="004613D2" w:rsidRDefault="00333555" w:rsidP="004613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4613D2" w:rsidRPr="004613D2" w:rsidRDefault="004613D2" w:rsidP="004613D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613D2" w:rsidRPr="004613D2" w:rsidRDefault="004613D2" w:rsidP="004613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9 «ЕДА И ПРОХЛАДИТЕЛЬНЫЕ НАПИТКИ»,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Еда и питье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Что в меню?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Давай готовить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Кафе и закусочные в Великобритании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Грибы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86.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Заказ столика в ресторане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Кулинария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Обобщение, систематизация изученного и контроль изученного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89.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90.</w:t>
            </w:r>
          </w:p>
        </w:tc>
        <w:tc>
          <w:tcPr>
            <w:tcW w:w="4726" w:type="dxa"/>
          </w:tcPr>
          <w:p w:rsid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  <w:p w:rsidR="00333555" w:rsidRPr="004613D2" w:rsidRDefault="00333555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4786" w:type="dxa"/>
            <w:gridSpan w:val="6"/>
          </w:tcPr>
          <w:p w:rsidR="00573A74" w:rsidRDefault="00573A74" w:rsidP="004613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613D2" w:rsidRPr="004613D2" w:rsidRDefault="004613D2" w:rsidP="004613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13D2">
              <w:rPr>
                <w:b/>
                <w:sz w:val="28"/>
                <w:szCs w:val="28"/>
              </w:rPr>
              <w:t>МОДУЛЬ 10 « КАНИКУЛЫ».</w:t>
            </w: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Планы на каникулы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Какая погода?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 Эдинбург на каникулы?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94.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Сочи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95.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96.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Выходные с удовольствием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97.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Пляжи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98.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Проверь себя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99.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100.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Рефлексия по материалу и освоению речевых умений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101.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102.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13D2" w:rsidRPr="004613D2" w:rsidTr="00704632">
        <w:tc>
          <w:tcPr>
            <w:tcW w:w="118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103.</w:t>
            </w:r>
          </w:p>
        </w:tc>
        <w:tc>
          <w:tcPr>
            <w:tcW w:w="4726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295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  <w:r w:rsidRPr="004613D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613D2" w:rsidRPr="004613D2" w:rsidRDefault="004613D2" w:rsidP="004613D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613D2" w:rsidRDefault="004613D2" w:rsidP="004613D2">
      <w:pPr>
        <w:rPr>
          <w:rFonts w:ascii="Times New Roman" w:hAnsi="Times New Roman" w:cs="Times New Roman"/>
          <w:sz w:val="28"/>
          <w:szCs w:val="28"/>
        </w:rPr>
        <w:sectPr w:rsidR="004613D2" w:rsidSect="004613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13D2" w:rsidRPr="004613D2" w:rsidRDefault="004613D2" w:rsidP="004613D2">
      <w:pPr>
        <w:rPr>
          <w:rFonts w:ascii="Times New Roman" w:hAnsi="Times New Roman" w:cs="Times New Roman"/>
          <w:sz w:val="28"/>
          <w:szCs w:val="28"/>
        </w:rPr>
      </w:pPr>
    </w:p>
    <w:p w:rsidR="00D3260D" w:rsidRPr="004613D2" w:rsidRDefault="00D3260D" w:rsidP="004613D2">
      <w:pPr>
        <w:rPr>
          <w:rFonts w:ascii="Times New Roman" w:hAnsi="Times New Roman" w:cs="Times New Roman"/>
          <w:sz w:val="28"/>
          <w:szCs w:val="28"/>
        </w:rPr>
      </w:pPr>
    </w:p>
    <w:sectPr w:rsidR="00D3260D" w:rsidRPr="004613D2" w:rsidSect="00D3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16" w:rsidRDefault="00576616" w:rsidP="004613D2">
      <w:pPr>
        <w:spacing w:after="0" w:line="240" w:lineRule="auto"/>
      </w:pPr>
      <w:r>
        <w:separator/>
      </w:r>
    </w:p>
  </w:endnote>
  <w:endnote w:type="continuationSeparator" w:id="0">
    <w:p w:rsidR="00576616" w:rsidRDefault="00576616" w:rsidP="0046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9188"/>
      <w:docPartObj>
        <w:docPartGallery w:val="Page Numbers (Bottom of Page)"/>
        <w:docPartUnique/>
      </w:docPartObj>
    </w:sdtPr>
    <w:sdtContent>
      <w:p w:rsidR="004613D2" w:rsidRDefault="00683BEE">
        <w:pPr>
          <w:pStyle w:val="a8"/>
          <w:jc w:val="right"/>
        </w:pPr>
        <w:fldSimple w:instr=" PAGE   \* MERGEFORMAT ">
          <w:r w:rsidR="00E16B3A">
            <w:rPr>
              <w:noProof/>
            </w:rPr>
            <w:t>1</w:t>
          </w:r>
        </w:fldSimple>
      </w:p>
    </w:sdtContent>
  </w:sdt>
  <w:p w:rsidR="004613D2" w:rsidRDefault="004613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16" w:rsidRDefault="00576616" w:rsidP="004613D2">
      <w:pPr>
        <w:spacing w:after="0" w:line="240" w:lineRule="auto"/>
      </w:pPr>
      <w:r>
        <w:separator/>
      </w:r>
    </w:p>
  </w:footnote>
  <w:footnote w:type="continuationSeparator" w:id="0">
    <w:p w:rsidR="00576616" w:rsidRDefault="00576616" w:rsidP="0046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D99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0681CE8"/>
    <w:multiLevelType w:val="hybridMultilevel"/>
    <w:tmpl w:val="2C762F26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4B0C"/>
    <w:multiLevelType w:val="hybridMultilevel"/>
    <w:tmpl w:val="8A90439C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9198E"/>
    <w:multiLevelType w:val="hybridMultilevel"/>
    <w:tmpl w:val="0E5C4F18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87C6E"/>
    <w:multiLevelType w:val="hybridMultilevel"/>
    <w:tmpl w:val="C71619CC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2302"/>
    <w:multiLevelType w:val="hybridMultilevel"/>
    <w:tmpl w:val="8B62AB92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C4C19"/>
    <w:multiLevelType w:val="hybridMultilevel"/>
    <w:tmpl w:val="31224B90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C6CFE"/>
    <w:multiLevelType w:val="hybridMultilevel"/>
    <w:tmpl w:val="38CA1812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000A3"/>
    <w:multiLevelType w:val="hybridMultilevel"/>
    <w:tmpl w:val="A4DAC8FC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A86DB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50B5B"/>
    <w:multiLevelType w:val="hybridMultilevel"/>
    <w:tmpl w:val="B568F81C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1580C"/>
    <w:multiLevelType w:val="hybridMultilevel"/>
    <w:tmpl w:val="030E98BC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301BE"/>
    <w:multiLevelType w:val="hybridMultilevel"/>
    <w:tmpl w:val="F604A0CC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226AD"/>
    <w:multiLevelType w:val="hybridMultilevel"/>
    <w:tmpl w:val="F886E018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32BE3"/>
    <w:multiLevelType w:val="hybridMultilevel"/>
    <w:tmpl w:val="B4A25E20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A49F5"/>
    <w:multiLevelType w:val="hybridMultilevel"/>
    <w:tmpl w:val="06C63DA4"/>
    <w:lvl w:ilvl="0" w:tplc="84A8A48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5"/>
  </w:num>
  <w:num w:numId="5">
    <w:abstractNumId w:val="12"/>
  </w:num>
  <w:num w:numId="6">
    <w:abstractNumId w:val="36"/>
  </w:num>
  <w:num w:numId="7">
    <w:abstractNumId w:val="16"/>
  </w:num>
  <w:num w:numId="8">
    <w:abstractNumId w:val="25"/>
  </w:num>
  <w:num w:numId="9">
    <w:abstractNumId w:val="11"/>
  </w:num>
  <w:num w:numId="10">
    <w:abstractNumId w:val="24"/>
  </w:num>
  <w:num w:numId="11">
    <w:abstractNumId w:val="18"/>
  </w:num>
  <w:num w:numId="12">
    <w:abstractNumId w:val="32"/>
  </w:num>
  <w:num w:numId="13">
    <w:abstractNumId w:val="0"/>
  </w:num>
  <w:num w:numId="14">
    <w:abstractNumId w:val="27"/>
  </w:num>
  <w:num w:numId="15">
    <w:abstractNumId w:val="33"/>
  </w:num>
  <w:num w:numId="16">
    <w:abstractNumId w:val="23"/>
  </w:num>
  <w:num w:numId="17">
    <w:abstractNumId w:val="20"/>
  </w:num>
  <w:num w:numId="18">
    <w:abstractNumId w:val="17"/>
  </w:num>
  <w:num w:numId="19">
    <w:abstractNumId w:val="1"/>
  </w:num>
  <w:num w:numId="20">
    <w:abstractNumId w:val="2"/>
  </w:num>
  <w:num w:numId="21">
    <w:abstractNumId w:val="34"/>
  </w:num>
  <w:num w:numId="22">
    <w:abstractNumId w:val="35"/>
  </w:num>
  <w:num w:numId="23">
    <w:abstractNumId w:val="15"/>
  </w:num>
  <w:num w:numId="24">
    <w:abstractNumId w:val="31"/>
  </w:num>
  <w:num w:numId="25">
    <w:abstractNumId w:val="10"/>
  </w:num>
  <w:num w:numId="26">
    <w:abstractNumId w:val="13"/>
  </w:num>
  <w:num w:numId="27">
    <w:abstractNumId w:val="37"/>
  </w:num>
  <w:num w:numId="28">
    <w:abstractNumId w:val="8"/>
  </w:num>
  <w:num w:numId="29">
    <w:abstractNumId w:val="6"/>
  </w:num>
  <w:num w:numId="30">
    <w:abstractNumId w:val="28"/>
  </w:num>
  <w:num w:numId="31">
    <w:abstractNumId w:val="4"/>
  </w:num>
  <w:num w:numId="32">
    <w:abstractNumId w:val="14"/>
  </w:num>
  <w:num w:numId="33">
    <w:abstractNumId w:val="3"/>
  </w:num>
  <w:num w:numId="34">
    <w:abstractNumId w:val="29"/>
  </w:num>
  <w:num w:numId="35">
    <w:abstractNumId w:val="30"/>
  </w:num>
  <w:num w:numId="36">
    <w:abstractNumId w:val="22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0C"/>
    <w:rsid w:val="000A4383"/>
    <w:rsid w:val="000E5D23"/>
    <w:rsid w:val="000F4D40"/>
    <w:rsid w:val="00126CF3"/>
    <w:rsid w:val="001E529D"/>
    <w:rsid w:val="001F5F85"/>
    <w:rsid w:val="00212E7D"/>
    <w:rsid w:val="002B5C77"/>
    <w:rsid w:val="00303C2F"/>
    <w:rsid w:val="003041A5"/>
    <w:rsid w:val="00333555"/>
    <w:rsid w:val="00340D1F"/>
    <w:rsid w:val="003B4220"/>
    <w:rsid w:val="00404FB3"/>
    <w:rsid w:val="004613D2"/>
    <w:rsid w:val="0048263E"/>
    <w:rsid w:val="00485F51"/>
    <w:rsid w:val="004A7016"/>
    <w:rsid w:val="005164B1"/>
    <w:rsid w:val="00573A74"/>
    <w:rsid w:val="00576616"/>
    <w:rsid w:val="005D6958"/>
    <w:rsid w:val="005D71F3"/>
    <w:rsid w:val="00683BEE"/>
    <w:rsid w:val="00777836"/>
    <w:rsid w:val="0084517E"/>
    <w:rsid w:val="009A180C"/>
    <w:rsid w:val="009B30D5"/>
    <w:rsid w:val="00A25757"/>
    <w:rsid w:val="00AB1B87"/>
    <w:rsid w:val="00C86A34"/>
    <w:rsid w:val="00D13264"/>
    <w:rsid w:val="00D3260D"/>
    <w:rsid w:val="00E16B3A"/>
    <w:rsid w:val="00ED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0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A1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18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A18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46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3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6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3D2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0F4D40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D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F4D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D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9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D204-C298-4F8D-BB99-667295A5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каб 41</cp:lastModifiedBy>
  <cp:revision>17</cp:revision>
  <cp:lastPrinted>2019-09-10T11:40:00Z</cp:lastPrinted>
  <dcterms:created xsi:type="dcterms:W3CDTF">2016-09-12T10:06:00Z</dcterms:created>
  <dcterms:modified xsi:type="dcterms:W3CDTF">2019-09-28T04:58:00Z</dcterms:modified>
</cp:coreProperties>
</file>