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13" w:rsidRDefault="006B0513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13" w:rsidRDefault="006B051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0513" w:rsidRDefault="006B0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E:\документы\сканы\201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каны\2019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13" w:rsidRDefault="006B0513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13" w:rsidRDefault="006B0513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5" w:rsidRPr="00AB10C2" w:rsidRDefault="00151885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C2">
        <w:rPr>
          <w:rFonts w:ascii="Times New Roman" w:hAnsi="Times New Roman" w:cs="Times New Roman"/>
          <w:b/>
          <w:sz w:val="24"/>
          <w:szCs w:val="24"/>
        </w:rPr>
        <w:t>Тематическое планирование. 11 класс.</w:t>
      </w:r>
    </w:p>
    <w:p w:rsidR="00151885" w:rsidRPr="00AB10C2" w:rsidRDefault="00151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426"/>
        <w:gridCol w:w="708"/>
        <w:gridCol w:w="1277"/>
        <w:gridCol w:w="989"/>
        <w:gridCol w:w="4245"/>
        <w:gridCol w:w="3288"/>
        <w:gridCol w:w="692"/>
      </w:tblGrid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8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7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по программе</w:t>
            </w:r>
          </w:p>
        </w:tc>
        <w:tc>
          <w:tcPr>
            <w:tcW w:w="989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программеи тем.плану</w:t>
            </w:r>
          </w:p>
        </w:tc>
        <w:tc>
          <w:tcPr>
            <w:tcW w:w="4245" w:type="dxa"/>
          </w:tcPr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Default="00B9141A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P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2" w:type="dxa"/>
          </w:tcPr>
          <w:p w:rsidR="00B9141A" w:rsidRPr="00AB10C2" w:rsidRDefault="00B9141A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AB10C2"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Тема 6: «Регионы и страны»</w:t>
            </w:r>
          </w:p>
        </w:tc>
        <w:tc>
          <w:tcPr>
            <w:tcW w:w="989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B032BB" w:rsidRPr="00AB1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B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51885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регионоведения</w:t>
            </w:r>
            <w:r w:rsidR="00CC727E" w:rsidRPr="00AB10C2">
              <w:rPr>
                <w:rFonts w:ascii="Times New Roman" w:hAnsi="Times New Roman" w:cs="Times New Roman"/>
                <w:sz w:val="24"/>
                <w:szCs w:val="24"/>
              </w:rPr>
              <w:t>. Центры экономической мощи и «полюсы» бедности.</w:t>
            </w:r>
          </w:p>
        </w:tc>
        <w:tc>
          <w:tcPr>
            <w:tcW w:w="328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 31,</w:t>
            </w:r>
          </w:p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51885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Соединённые Штаты Америки: географическое положение, природные ресурсы, население </w:t>
            </w:r>
            <w:r w:rsidR="00CC727E" w:rsidRPr="00AB10C2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88" w:type="dxa"/>
          </w:tcPr>
          <w:p w:rsidR="00151885" w:rsidRPr="00AB10C2" w:rsidRDefault="00384EDC" w:rsidP="005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Особенности населения США </w:t>
            </w:r>
            <w:bookmarkStart w:id="0" w:name="_GoBack"/>
            <w:bookmarkEnd w:id="0"/>
          </w:p>
        </w:tc>
        <w:tc>
          <w:tcPr>
            <w:tcW w:w="692" w:type="dxa"/>
          </w:tcPr>
          <w:p w:rsidR="00F574B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 (2ч.)</w:t>
            </w:r>
          </w:p>
        </w:tc>
        <w:tc>
          <w:tcPr>
            <w:tcW w:w="3288" w:type="dxa"/>
          </w:tcPr>
          <w:p w:rsidR="00CC727E" w:rsidRPr="00AB10C2" w:rsidRDefault="00CC727E" w:rsidP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4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«Промышленность  </w:t>
            </w:r>
            <w:r w:rsidR="00384EDC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сельское хозяйство 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США»(К/к) </w:t>
            </w: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П.33(2)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3288" w:type="dxa"/>
          </w:tcPr>
          <w:p w:rsidR="00CC727E" w:rsidRPr="00AB10C2" w:rsidRDefault="00CC727E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3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3288" w:type="dxa"/>
          </w:tcPr>
          <w:p w:rsidR="00CC727E" w:rsidRPr="005D6FB6" w:rsidRDefault="005D6FB6" w:rsidP="005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Комплексная характеристика одной из стран Латинской Америки</w:t>
            </w:r>
          </w:p>
        </w:tc>
        <w:tc>
          <w:tcPr>
            <w:tcW w:w="692" w:type="dxa"/>
          </w:tcPr>
          <w:p w:rsidR="00CC727E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86CC0" w:rsidRPr="00AB10C2" w:rsidRDefault="00486CC0" w:rsidP="00E5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</w:tc>
        <w:tc>
          <w:tcPr>
            <w:tcW w:w="989" w:type="dxa"/>
          </w:tcPr>
          <w:p w:rsidR="00486CC0" w:rsidRPr="00AB10C2" w:rsidRDefault="00486CC0" w:rsidP="00E5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E5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«США. Канада. Латинская Америка»</w:t>
            </w:r>
          </w:p>
          <w:p w:rsidR="00486CC0" w:rsidRPr="00AB10C2" w:rsidRDefault="00486CC0" w:rsidP="00E5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3288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. «Главные месторождения минерального сырья Европы». (К/к)</w:t>
            </w:r>
          </w:p>
        </w:tc>
        <w:tc>
          <w:tcPr>
            <w:tcW w:w="692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88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4. «Главные отрасли промышленности Германии, Великобритании, Франции, Италии». (К/к)</w:t>
            </w:r>
          </w:p>
        </w:tc>
        <w:tc>
          <w:tcPr>
            <w:tcW w:w="692" w:type="dxa"/>
          </w:tcPr>
          <w:p w:rsidR="00486CC0" w:rsidRPr="00AB10C2" w:rsidRDefault="00486CC0" w:rsidP="00B7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288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288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288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 (1ч.)</w:t>
            </w:r>
          </w:p>
        </w:tc>
        <w:tc>
          <w:tcPr>
            <w:tcW w:w="3288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5. «Промышленные центры  Центрально-Восточной Европы»</w:t>
            </w:r>
          </w:p>
        </w:tc>
        <w:tc>
          <w:tcPr>
            <w:tcW w:w="692" w:type="dxa"/>
          </w:tcPr>
          <w:p w:rsidR="00486CC0" w:rsidRPr="00AB10C2" w:rsidRDefault="00486CC0" w:rsidP="00D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F1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3288" w:type="dxa"/>
          </w:tcPr>
          <w:p w:rsidR="00486CC0" w:rsidRPr="00AB10C2" w:rsidRDefault="00486CC0" w:rsidP="00F1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№6.  «Ведущие отрасли хозяйства стран постсоветского региона»</w:t>
            </w:r>
          </w:p>
        </w:tc>
        <w:tc>
          <w:tcPr>
            <w:tcW w:w="692" w:type="dxa"/>
          </w:tcPr>
          <w:p w:rsidR="00486CC0" w:rsidRPr="00AB10C2" w:rsidRDefault="00486CC0" w:rsidP="00F1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4E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Урок-семинар: комплексная характеристика европейской страны (на выбор учащегося)</w:t>
            </w:r>
          </w:p>
        </w:tc>
        <w:tc>
          <w:tcPr>
            <w:tcW w:w="328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328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 (1ч.)</w:t>
            </w:r>
          </w:p>
        </w:tc>
        <w:tc>
          <w:tcPr>
            <w:tcW w:w="328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 w:rsidP="00CD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 (2ч.)</w:t>
            </w:r>
          </w:p>
        </w:tc>
        <w:tc>
          <w:tcPr>
            <w:tcW w:w="328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7. «Современное развитие экономики Китая».</w:t>
            </w:r>
          </w:p>
        </w:tc>
        <w:tc>
          <w:tcPr>
            <w:tcW w:w="692" w:type="dxa"/>
          </w:tcPr>
          <w:p w:rsidR="00486CC0" w:rsidRPr="00AB10C2" w:rsidRDefault="00486CC0" w:rsidP="00CD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3288" w:type="dxa"/>
          </w:tcPr>
          <w:p w:rsidR="00486CC0" w:rsidRPr="00AB10C2" w:rsidRDefault="00486CC0" w:rsidP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8. «Япония на мировом рынке»</w:t>
            </w:r>
          </w:p>
        </w:tc>
        <w:tc>
          <w:tcPr>
            <w:tcW w:w="692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3288" w:type="dxa"/>
          </w:tcPr>
          <w:p w:rsidR="00486CC0" w:rsidRPr="00AB10C2" w:rsidRDefault="00486CC0" w:rsidP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 w:rsidP="00E5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486CC0" w:rsidP="002E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</w:t>
            </w:r>
          </w:p>
        </w:tc>
        <w:tc>
          <w:tcPr>
            <w:tcW w:w="3288" w:type="dxa"/>
          </w:tcPr>
          <w:p w:rsidR="00486CC0" w:rsidRPr="00AB10C2" w:rsidRDefault="003A41B0" w:rsidP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. Экономико-географическаяхар</w:t>
            </w:r>
            <w:r w:rsidR="00101474">
              <w:rPr>
                <w:rFonts w:ascii="Times New Roman" w:hAnsi="Times New Roman" w:cs="Times New Roman"/>
                <w:sz w:val="24"/>
                <w:szCs w:val="24"/>
              </w:rPr>
              <w:t>актеристи</w:t>
            </w: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ка одной из стран.</w:t>
            </w:r>
          </w:p>
        </w:tc>
        <w:tc>
          <w:tcPr>
            <w:tcW w:w="692" w:type="dxa"/>
          </w:tcPr>
          <w:p w:rsidR="00486CC0" w:rsidRPr="00AB10C2" w:rsidRDefault="003A41B0" w:rsidP="00E5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П.4849</w:t>
            </w:r>
          </w:p>
        </w:tc>
      </w:tr>
      <w:tr w:rsidR="00486CC0" w:rsidRPr="00AB10C2" w:rsidTr="00B9141A">
        <w:tc>
          <w:tcPr>
            <w:tcW w:w="426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486CC0" w:rsidRPr="00AB10C2" w:rsidRDefault="003A41B0" w:rsidP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Зачёт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486CC0" w:rsidRPr="00AB10C2" w:rsidRDefault="003A41B0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Европа и Зарубежная Азия»</w:t>
            </w:r>
          </w:p>
        </w:tc>
        <w:tc>
          <w:tcPr>
            <w:tcW w:w="3288" w:type="dxa"/>
          </w:tcPr>
          <w:p w:rsidR="00486CC0" w:rsidRPr="00AB10C2" w:rsidRDefault="00486CC0" w:rsidP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86CC0" w:rsidRPr="00AB10C2" w:rsidRDefault="004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3A41B0" w:rsidP="009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Африка 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3A41B0" w:rsidP="0036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3A41B0" w:rsidP="009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3A41B0" w:rsidP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101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3A41B0" w:rsidP="009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3A41B0" w:rsidP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10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proofErr w:type="gramStart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проблемы человечества».</w:t>
            </w:r>
          </w:p>
        </w:tc>
        <w:tc>
          <w:tcPr>
            <w:tcW w:w="989" w:type="dxa"/>
          </w:tcPr>
          <w:p w:rsidR="003A41B0" w:rsidRPr="00AB10C2" w:rsidRDefault="003A41B0" w:rsidP="001C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4245" w:type="dxa"/>
          </w:tcPr>
          <w:p w:rsidR="003A41B0" w:rsidRPr="00AB10C2" w:rsidRDefault="003A41B0" w:rsidP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 w:rsidP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3A41B0" w:rsidP="006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101474" w:rsidP="006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Энергетическая, сырьевая проблемы.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</w:tr>
      <w:tr w:rsidR="003A41B0" w:rsidRPr="00AB10C2" w:rsidTr="00B9141A">
        <w:tc>
          <w:tcPr>
            <w:tcW w:w="426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3288" w:type="dxa"/>
          </w:tcPr>
          <w:p w:rsidR="003A41B0" w:rsidRPr="00AB10C2" w:rsidRDefault="003A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A41B0" w:rsidRPr="00AB10C2" w:rsidRDefault="0010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</w:tr>
    </w:tbl>
    <w:p w:rsidR="00151885" w:rsidRPr="00AB10C2" w:rsidRDefault="00151885">
      <w:pPr>
        <w:rPr>
          <w:rFonts w:ascii="Times New Roman" w:hAnsi="Times New Roman" w:cs="Times New Roman"/>
          <w:sz w:val="24"/>
          <w:szCs w:val="24"/>
        </w:rPr>
      </w:pPr>
    </w:p>
    <w:p w:rsidR="00151885" w:rsidRPr="00AB10C2" w:rsidRDefault="0006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Резервное время – </w:t>
      </w:r>
      <w:r w:rsidR="00101474">
        <w:rPr>
          <w:rFonts w:ascii="Times New Roman" w:hAnsi="Times New Roman" w:cs="Times New Roman"/>
          <w:sz w:val="24"/>
          <w:szCs w:val="24"/>
        </w:rPr>
        <w:t xml:space="preserve">4 </w:t>
      </w:r>
      <w:r w:rsidR="00AB10C2" w:rsidRPr="00AB10C2">
        <w:rPr>
          <w:rFonts w:ascii="Times New Roman" w:hAnsi="Times New Roman" w:cs="Times New Roman"/>
          <w:sz w:val="24"/>
          <w:szCs w:val="24"/>
        </w:rPr>
        <w:t>часа</w:t>
      </w:r>
    </w:p>
    <w:sectPr w:rsidR="00151885" w:rsidRPr="00AB10C2" w:rsidSect="0050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85"/>
    <w:rsid w:val="0006592A"/>
    <w:rsid w:val="00101474"/>
    <w:rsid w:val="001147A9"/>
    <w:rsid w:val="00146E15"/>
    <w:rsid w:val="00151885"/>
    <w:rsid w:val="00153D5D"/>
    <w:rsid w:val="001A3BD5"/>
    <w:rsid w:val="002F0F31"/>
    <w:rsid w:val="00384EDC"/>
    <w:rsid w:val="003A41B0"/>
    <w:rsid w:val="003B2651"/>
    <w:rsid w:val="003D0F30"/>
    <w:rsid w:val="004567E5"/>
    <w:rsid w:val="00486CC0"/>
    <w:rsid w:val="0050715B"/>
    <w:rsid w:val="0057596D"/>
    <w:rsid w:val="005B686D"/>
    <w:rsid w:val="005D6FB6"/>
    <w:rsid w:val="006B0513"/>
    <w:rsid w:val="00733E02"/>
    <w:rsid w:val="00764CE6"/>
    <w:rsid w:val="007F024A"/>
    <w:rsid w:val="008B5278"/>
    <w:rsid w:val="009D39BD"/>
    <w:rsid w:val="00A054D8"/>
    <w:rsid w:val="00AB10C2"/>
    <w:rsid w:val="00B032BB"/>
    <w:rsid w:val="00B723A4"/>
    <w:rsid w:val="00B9141A"/>
    <w:rsid w:val="00BE5C6B"/>
    <w:rsid w:val="00C625B8"/>
    <w:rsid w:val="00CC727E"/>
    <w:rsid w:val="00E30DE7"/>
    <w:rsid w:val="00EE3658"/>
    <w:rsid w:val="00F426B0"/>
    <w:rsid w:val="00F5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22</cp:lastModifiedBy>
  <cp:revision>15</cp:revision>
  <cp:lastPrinted>2018-09-11T13:43:00Z</cp:lastPrinted>
  <dcterms:created xsi:type="dcterms:W3CDTF">2018-09-03T11:43:00Z</dcterms:created>
  <dcterms:modified xsi:type="dcterms:W3CDTF">2019-09-14T07:29:00Z</dcterms:modified>
</cp:coreProperties>
</file>