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33" w:rsidRDefault="006B62AA" w:rsidP="001761F2">
      <w:pPr>
        <w:jc w:val="center"/>
        <w:rPr>
          <w:b/>
          <w:sz w:val="24"/>
          <w:szCs w:val="24"/>
        </w:rPr>
        <w:sectPr w:rsidR="00CD0033" w:rsidSect="00CD00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noProof/>
          <w:sz w:val="24"/>
          <w:szCs w:val="24"/>
        </w:rPr>
        <w:drawing>
          <wp:inline distT="0" distB="0" distL="0" distR="0">
            <wp:extent cx="5939790" cy="8400731"/>
            <wp:effectExtent l="19050" t="0" r="3810" b="0"/>
            <wp:docPr id="1" name="Рисунок 1" descr="C:\Users\Kab 19\Desktop\химия раб.пр-мы\Титул 10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 19\Desktop\химия раб.пр-мы\Титул 10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17" w:rsidRPr="003F172B" w:rsidRDefault="00686A17" w:rsidP="001761F2">
      <w:pPr>
        <w:jc w:val="center"/>
        <w:rPr>
          <w:b/>
          <w:sz w:val="24"/>
          <w:szCs w:val="24"/>
        </w:rPr>
      </w:pPr>
      <w:r w:rsidRPr="003F172B">
        <w:rPr>
          <w:b/>
          <w:sz w:val="24"/>
          <w:szCs w:val="24"/>
        </w:rPr>
        <w:lastRenderedPageBreak/>
        <w:t>КАЛЕНДАРНО-ТЕМАТИЧЕСКОЕ ПЛАНИРОВАНИЕ УРОКОВ ХИМИИ  В</w:t>
      </w:r>
      <w:r w:rsidR="00195A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195A6A">
        <w:rPr>
          <w:b/>
          <w:sz w:val="24"/>
          <w:szCs w:val="24"/>
        </w:rPr>
        <w:t xml:space="preserve"> «м» </w:t>
      </w:r>
      <w:r w:rsidRPr="003F172B">
        <w:rPr>
          <w:b/>
          <w:sz w:val="24"/>
          <w:szCs w:val="24"/>
        </w:rPr>
        <w:t>КЛАССЕ.</w:t>
      </w:r>
    </w:p>
    <w:p w:rsidR="00686A17" w:rsidRPr="003F172B" w:rsidRDefault="00686A17" w:rsidP="001761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(68 часов</w:t>
      </w:r>
      <w:r w:rsidRPr="003F172B">
        <w:rPr>
          <w:b/>
          <w:sz w:val="24"/>
          <w:szCs w:val="24"/>
        </w:rPr>
        <w:t>)</w:t>
      </w:r>
    </w:p>
    <w:p w:rsidR="00686A17" w:rsidRPr="00D12E5E" w:rsidRDefault="00285346" w:rsidP="00686A17">
      <w:r>
        <w:t xml:space="preserve">        </w:t>
      </w:r>
      <w:r w:rsidR="00686A17">
        <w:t xml:space="preserve"> </w:t>
      </w:r>
      <w:r w:rsidR="00686A17" w:rsidRPr="00686A17">
        <w:rPr>
          <w:b/>
          <w:color w:val="000000"/>
          <w:sz w:val="24"/>
          <w:szCs w:val="24"/>
        </w:rPr>
        <w:t>Введение (1 ч</w:t>
      </w:r>
      <w:proofErr w:type="gramStart"/>
      <w:r w:rsidR="00686A17" w:rsidRPr="00686A17">
        <w:rPr>
          <w:b/>
          <w:color w:val="000000"/>
          <w:sz w:val="24"/>
          <w:szCs w:val="24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1384"/>
        <w:gridCol w:w="1276"/>
        <w:gridCol w:w="765"/>
        <w:gridCol w:w="794"/>
        <w:gridCol w:w="10567"/>
      </w:tblGrid>
      <w:tr w:rsidR="00686A17" w:rsidTr="00363504">
        <w:tc>
          <w:tcPr>
            <w:tcW w:w="1384" w:type="dxa"/>
          </w:tcPr>
          <w:p w:rsidR="00686A17" w:rsidRPr="008F48E1" w:rsidRDefault="00686A17" w:rsidP="00363504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№ недели</w:t>
            </w:r>
          </w:p>
        </w:tc>
        <w:tc>
          <w:tcPr>
            <w:tcW w:w="1276" w:type="dxa"/>
          </w:tcPr>
          <w:p w:rsidR="00686A17" w:rsidRDefault="00686A17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gridSpan w:val="2"/>
          </w:tcPr>
          <w:p w:rsidR="00686A17" w:rsidRDefault="00686A17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C94A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94A08">
              <w:rPr>
                <w:sz w:val="24"/>
                <w:szCs w:val="24"/>
              </w:rPr>
              <w:t>пл</w:t>
            </w:r>
            <w:proofErr w:type="spellEnd"/>
            <w:proofErr w:type="gramEnd"/>
            <w:r w:rsidR="00C94A08">
              <w:rPr>
                <w:sz w:val="24"/>
                <w:szCs w:val="24"/>
              </w:rPr>
              <w:t>/факт</w:t>
            </w:r>
          </w:p>
        </w:tc>
        <w:tc>
          <w:tcPr>
            <w:tcW w:w="10567" w:type="dxa"/>
          </w:tcPr>
          <w:p w:rsidR="00686A17" w:rsidRDefault="00686A17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Тема урока</w:t>
            </w:r>
          </w:p>
        </w:tc>
      </w:tr>
      <w:tr w:rsidR="00C94A08" w:rsidTr="00C94A08">
        <w:tc>
          <w:tcPr>
            <w:tcW w:w="1384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A08" w:rsidRPr="008F48E1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01E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 w:rsidRPr="00BC2E03">
              <w:t>Предмет органической химии. Место и роль органической химии в системе наук о природе</w:t>
            </w:r>
          </w:p>
        </w:tc>
      </w:tr>
      <w:tr w:rsidR="00C94A08" w:rsidTr="00C94A08">
        <w:tc>
          <w:tcPr>
            <w:tcW w:w="14786" w:type="dxa"/>
            <w:gridSpan w:val="5"/>
            <w:tcBorders>
              <w:left w:val="nil"/>
              <w:right w:val="nil"/>
            </w:tcBorders>
          </w:tcPr>
          <w:p w:rsidR="00C94A08" w:rsidRPr="00686A17" w:rsidRDefault="00C94A08" w:rsidP="00686A17">
            <w:pPr>
              <w:tabs>
                <w:tab w:val="left" w:pos="1512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86A17">
              <w:rPr>
                <w:b/>
                <w:color w:val="000000"/>
                <w:sz w:val="24"/>
                <w:szCs w:val="24"/>
              </w:rPr>
              <w:t>Тема 1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686A17">
              <w:rPr>
                <w:b/>
                <w:color w:val="000000"/>
                <w:sz w:val="24"/>
                <w:szCs w:val="24"/>
              </w:rPr>
              <w:t xml:space="preserve">Теория строения органических соединений </w:t>
            </w:r>
            <w:proofErr w:type="gramStart"/>
            <w:r w:rsidRPr="00686A17">
              <w:rPr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6A17">
              <w:rPr>
                <w:b/>
                <w:color w:val="000000"/>
                <w:sz w:val="24"/>
                <w:szCs w:val="24"/>
              </w:rPr>
              <w:t>6 ч )</w:t>
            </w:r>
          </w:p>
          <w:p w:rsidR="00C94A08" w:rsidRPr="00686A17" w:rsidRDefault="00C94A08" w:rsidP="00363504">
            <w:pPr>
              <w:rPr>
                <w:sz w:val="24"/>
                <w:szCs w:val="24"/>
              </w:rPr>
            </w:pPr>
          </w:p>
        </w:tc>
      </w:tr>
      <w:tr w:rsidR="00C94A08" w:rsidTr="00C94A08">
        <w:tc>
          <w:tcPr>
            <w:tcW w:w="1384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C94A08" w:rsidRDefault="00C94A08" w:rsidP="000E5C7D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Валентность. </w:t>
            </w:r>
          </w:p>
          <w:p w:rsidR="00C94A08" w:rsidRDefault="00C94A08" w:rsidP="000E5C7D">
            <w:pPr>
              <w:tabs>
                <w:tab w:val="left" w:pos="15120"/>
              </w:tabs>
              <w:jc w:val="both"/>
            </w:pPr>
            <w:r>
              <w:rPr>
                <w:color w:val="000000"/>
              </w:rPr>
              <w:t>Теория строения органических соединений А.М.Бутлерова</w:t>
            </w:r>
          </w:p>
        </w:tc>
      </w:tr>
      <w:tr w:rsidR="00C94A08" w:rsidTr="00C94A08">
        <w:tc>
          <w:tcPr>
            <w:tcW w:w="1384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C94A08" w:rsidRDefault="00C94A08" w:rsidP="000E5C7D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Валентность. </w:t>
            </w:r>
          </w:p>
          <w:p w:rsidR="00C94A08" w:rsidRPr="005E7AC8" w:rsidRDefault="00C94A08" w:rsidP="000E5C7D">
            <w:r>
              <w:rPr>
                <w:color w:val="000000"/>
              </w:rPr>
              <w:t>Теория строения органических соединений А.М.Бутлерова</w:t>
            </w:r>
          </w:p>
        </w:tc>
      </w:tr>
      <w:tr w:rsidR="00C94A08" w:rsidTr="00C94A08">
        <w:tc>
          <w:tcPr>
            <w:tcW w:w="1384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C94A08" w:rsidRPr="005E7AC8" w:rsidRDefault="00C94A08" w:rsidP="000E5C7D">
            <w:pPr>
              <w:tabs>
                <w:tab w:val="left" w:pos="15120"/>
              </w:tabs>
              <w:jc w:val="both"/>
            </w:pPr>
            <w:r w:rsidRPr="00BC2E03">
              <w:t>Классификация органических соединений</w:t>
            </w:r>
          </w:p>
        </w:tc>
      </w:tr>
      <w:tr w:rsidR="00C94A08" w:rsidTr="00C94A08">
        <w:tc>
          <w:tcPr>
            <w:tcW w:w="1384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C94A08" w:rsidRPr="005E7AC8" w:rsidRDefault="00C94A08" w:rsidP="000E5C7D">
            <w:pPr>
              <w:tabs>
                <w:tab w:val="left" w:pos="15120"/>
              </w:tabs>
              <w:jc w:val="both"/>
            </w:pPr>
            <w:r>
              <w:t>Понятие о гомологии и гомологах.</w:t>
            </w:r>
          </w:p>
        </w:tc>
      </w:tr>
      <w:tr w:rsidR="00C94A08" w:rsidTr="00C94A08">
        <w:tc>
          <w:tcPr>
            <w:tcW w:w="1384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C94A08" w:rsidRDefault="00C94A08" w:rsidP="000E5C7D">
            <w:pPr>
              <w:tabs>
                <w:tab w:val="left" w:pos="15120"/>
              </w:tabs>
              <w:jc w:val="both"/>
            </w:pPr>
            <w:r>
              <w:t>Изомерия. Изомеры</w:t>
            </w:r>
          </w:p>
        </w:tc>
      </w:tr>
      <w:tr w:rsidR="00C94A08" w:rsidTr="00C94A08">
        <w:tc>
          <w:tcPr>
            <w:tcW w:w="1384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4A08" w:rsidRDefault="00C94A08" w:rsidP="0036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7/6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94A08" w:rsidRDefault="00C94A08" w:rsidP="00363504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C94A08" w:rsidRDefault="00C94A08" w:rsidP="000E5C7D">
            <w:pPr>
              <w:tabs>
                <w:tab w:val="left" w:pos="15120"/>
              </w:tabs>
              <w:jc w:val="both"/>
            </w:pPr>
            <w:r>
              <w:t>Химические формулы и модели молекул в органической химии.</w:t>
            </w:r>
          </w:p>
          <w:p w:rsidR="00C94A08" w:rsidRDefault="00C94A08" w:rsidP="000E5C7D">
            <w:pPr>
              <w:tabs>
                <w:tab w:val="left" w:pos="15120"/>
              </w:tabs>
              <w:jc w:val="both"/>
            </w:pPr>
          </w:p>
        </w:tc>
      </w:tr>
    </w:tbl>
    <w:p w:rsidR="007C4A5D" w:rsidRPr="00195A6A" w:rsidRDefault="003C30A8" w:rsidP="007C4A5D">
      <w:pPr>
        <w:tabs>
          <w:tab w:val="left" w:pos="15120"/>
        </w:tabs>
        <w:jc w:val="both"/>
        <w:rPr>
          <w:b/>
          <w:color w:val="000000"/>
          <w:sz w:val="24"/>
          <w:szCs w:val="24"/>
        </w:rPr>
      </w:pPr>
      <w:r w:rsidRPr="00195A6A">
        <w:rPr>
          <w:b/>
          <w:color w:val="000000"/>
          <w:sz w:val="24"/>
          <w:szCs w:val="24"/>
        </w:rPr>
        <w:t>Тема 2 «Углеводороды и их природные источники» (16 час)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275"/>
        <w:gridCol w:w="751"/>
        <w:gridCol w:w="15"/>
        <w:gridCol w:w="795"/>
        <w:gridCol w:w="10531"/>
      </w:tblGrid>
      <w:tr w:rsidR="00C94A08" w:rsidRPr="00B13B2E" w:rsidTr="00C94A08">
        <w:tc>
          <w:tcPr>
            <w:tcW w:w="480" w:type="pct"/>
          </w:tcPr>
          <w:p w:rsidR="00C94A08" w:rsidRPr="00B13B2E" w:rsidRDefault="00C94A08" w:rsidP="00363504">
            <w:pPr>
              <w:tabs>
                <w:tab w:val="left" w:pos="15120"/>
              </w:tabs>
              <w:ind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8/1</w:t>
            </w:r>
          </w:p>
        </w:tc>
        <w:tc>
          <w:tcPr>
            <w:tcW w:w="259" w:type="pct"/>
            <w:gridSpan w:val="2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8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Pr="00B13B2E" w:rsidRDefault="00C94A08" w:rsidP="007650BC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газ. Д.</w:t>
            </w:r>
            <w:r w:rsidRPr="00B13B2E">
              <w:rPr>
                <w:color w:val="000000"/>
              </w:rPr>
              <w:t>Коллекции «Нефть» и «Каменный уголь».</w:t>
            </w:r>
          </w:p>
        </w:tc>
      </w:tr>
      <w:tr w:rsidR="00C94A08" w:rsidRPr="00B13B2E" w:rsidTr="00C94A08">
        <w:trPr>
          <w:trHeight w:val="373"/>
        </w:trPr>
        <w:tc>
          <w:tcPr>
            <w:tcW w:w="480" w:type="pct"/>
          </w:tcPr>
          <w:p w:rsidR="00C94A08" w:rsidRPr="00B13B2E" w:rsidRDefault="00C94A08" w:rsidP="00363504">
            <w:pPr>
              <w:tabs>
                <w:tab w:val="left" w:pos="15120"/>
              </w:tabs>
              <w:ind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9/2</w:t>
            </w:r>
          </w:p>
        </w:tc>
        <w:tc>
          <w:tcPr>
            <w:tcW w:w="259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8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Pr="00B13B2E" w:rsidRDefault="00C94A08" w:rsidP="00AD2A01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Алканы</w:t>
            </w:r>
            <w:proofErr w:type="spellEnd"/>
            <w:r>
              <w:rPr>
                <w:color w:val="000000"/>
              </w:rPr>
              <w:t xml:space="preserve">. Изомерия, </w:t>
            </w:r>
            <w:proofErr w:type="spellStart"/>
            <w:r>
              <w:rPr>
                <w:color w:val="000000"/>
              </w:rPr>
              <w:t>номеклатура</w:t>
            </w:r>
            <w:proofErr w:type="spellEnd"/>
            <w:r>
              <w:rPr>
                <w:color w:val="000000"/>
              </w:rPr>
              <w:t>. Химические и физические свойства.</w:t>
            </w:r>
          </w:p>
        </w:tc>
      </w:tr>
      <w:tr w:rsidR="00C94A08" w:rsidRPr="00B13B2E" w:rsidTr="00C94A08">
        <w:trPr>
          <w:trHeight w:val="345"/>
        </w:trPr>
        <w:tc>
          <w:tcPr>
            <w:tcW w:w="480" w:type="pct"/>
          </w:tcPr>
          <w:p w:rsidR="00C94A08" w:rsidRPr="00B13B2E" w:rsidRDefault="00C94A08" w:rsidP="00363504">
            <w:pPr>
              <w:tabs>
                <w:tab w:val="left" w:pos="15120"/>
              </w:tabs>
              <w:ind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10/3</w:t>
            </w:r>
          </w:p>
        </w:tc>
        <w:tc>
          <w:tcPr>
            <w:tcW w:w="259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8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Pr="00B13B2E" w:rsidRDefault="00C94A08" w:rsidP="00D40191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Получение </w:t>
            </w:r>
            <w:proofErr w:type="spellStart"/>
            <w:r>
              <w:rPr>
                <w:color w:val="000000"/>
              </w:rPr>
              <w:t>алканов</w:t>
            </w:r>
            <w:proofErr w:type="spellEnd"/>
            <w:r>
              <w:rPr>
                <w:color w:val="000000"/>
              </w:rPr>
              <w:t xml:space="preserve">.  </w:t>
            </w:r>
            <w:proofErr w:type="gramStart"/>
            <w:r>
              <w:rPr>
                <w:color w:val="000000"/>
              </w:rPr>
              <w:t xml:space="preserve">Л </w:t>
            </w:r>
            <w:proofErr w:type="spellStart"/>
            <w:r>
              <w:rPr>
                <w:color w:val="000000"/>
              </w:rPr>
              <w:t>абораторный</w:t>
            </w:r>
            <w:proofErr w:type="spellEnd"/>
            <w:proofErr w:type="gramEnd"/>
            <w:r>
              <w:rPr>
                <w:color w:val="000000"/>
              </w:rPr>
              <w:t xml:space="preserve"> опыт</w:t>
            </w:r>
            <w:r w:rsidRPr="00AD2A01">
              <w:rPr>
                <w:color w:val="000000"/>
              </w:rPr>
              <w:t xml:space="preserve"> № 1</w:t>
            </w:r>
            <w:r>
              <w:rPr>
                <w:color w:val="000000"/>
              </w:rPr>
              <w:t>«</w:t>
            </w:r>
            <w:r w:rsidRPr="00336DA4">
              <w:rPr>
                <w:color w:val="000000"/>
              </w:rPr>
              <w:t>Определение  состава</w:t>
            </w:r>
            <w:r>
              <w:rPr>
                <w:b/>
                <w:color w:val="000000"/>
              </w:rPr>
              <w:t xml:space="preserve"> </w:t>
            </w:r>
            <w:r w:rsidRPr="00336DA4">
              <w:rPr>
                <w:color w:val="000000"/>
              </w:rPr>
              <w:t>органических веществ</w:t>
            </w:r>
            <w:r>
              <w:rPr>
                <w:b/>
                <w:color w:val="000000"/>
              </w:rPr>
              <w:t>.»</w:t>
            </w:r>
            <w:r>
              <w:rPr>
                <w:color w:val="000000"/>
              </w:rPr>
              <w:t xml:space="preserve"> </w:t>
            </w:r>
          </w:p>
        </w:tc>
      </w:tr>
      <w:tr w:rsidR="00C94A08" w:rsidRPr="00B13B2E" w:rsidTr="00C94A08">
        <w:trPr>
          <w:trHeight w:val="345"/>
        </w:trPr>
        <w:tc>
          <w:tcPr>
            <w:tcW w:w="480" w:type="pct"/>
          </w:tcPr>
          <w:p w:rsidR="00C94A08" w:rsidRDefault="00C94A08" w:rsidP="00363504">
            <w:pPr>
              <w:tabs>
                <w:tab w:val="left" w:pos="15120"/>
              </w:tabs>
              <w:ind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11/4</w:t>
            </w:r>
          </w:p>
        </w:tc>
        <w:tc>
          <w:tcPr>
            <w:tcW w:w="259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8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Pr="007650BC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 w:rsidRPr="007650BC">
              <w:rPr>
                <w:color w:val="000000"/>
              </w:rPr>
              <w:t xml:space="preserve">Применение </w:t>
            </w:r>
            <w:proofErr w:type="spellStart"/>
            <w:r w:rsidRPr="007650BC">
              <w:rPr>
                <w:color w:val="000000"/>
              </w:rPr>
              <w:t>алканов</w:t>
            </w:r>
            <w:proofErr w:type="spellEnd"/>
            <w:r w:rsidRPr="007650BC">
              <w:rPr>
                <w:color w:val="000000"/>
              </w:rPr>
              <w:t xml:space="preserve"> на основе свойств</w:t>
            </w:r>
            <w:r>
              <w:rPr>
                <w:color w:val="000000"/>
              </w:rPr>
              <w:t>.</w:t>
            </w:r>
          </w:p>
        </w:tc>
      </w:tr>
      <w:tr w:rsidR="00C94A08" w:rsidRPr="00B13B2E" w:rsidTr="00C94A08">
        <w:trPr>
          <w:trHeight w:val="945"/>
        </w:trPr>
        <w:tc>
          <w:tcPr>
            <w:tcW w:w="480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12/5</w:t>
            </w:r>
          </w:p>
        </w:tc>
        <w:tc>
          <w:tcPr>
            <w:tcW w:w="259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8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Pr="00195A6A" w:rsidRDefault="00C94A08" w:rsidP="00195A6A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Алкены</w:t>
            </w:r>
            <w:proofErr w:type="spellEnd"/>
            <w:r>
              <w:rPr>
                <w:color w:val="000000"/>
              </w:rPr>
              <w:t xml:space="preserve">. Этилен, его получение.  </w:t>
            </w:r>
            <w:r w:rsidRPr="00D40191">
              <w:rPr>
                <w:color w:val="000000"/>
              </w:rPr>
              <w:t>Л</w:t>
            </w:r>
            <w:r>
              <w:rPr>
                <w:color w:val="000000"/>
              </w:rPr>
              <w:t>.О.</w:t>
            </w:r>
            <w:r w:rsidRPr="00D40191">
              <w:rPr>
                <w:color w:val="000000"/>
              </w:rPr>
              <w:t xml:space="preserve"> № 2</w:t>
            </w:r>
            <w:r>
              <w:rPr>
                <w:color w:val="000000"/>
              </w:rPr>
              <w:t xml:space="preserve"> Д. Л.О.№3</w:t>
            </w:r>
          </w:p>
        </w:tc>
      </w:tr>
      <w:tr w:rsidR="00C94A08" w:rsidRPr="00314C2D" w:rsidTr="00C94A08">
        <w:trPr>
          <w:trHeight w:val="345"/>
        </w:trPr>
        <w:tc>
          <w:tcPr>
            <w:tcW w:w="480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13/6</w:t>
            </w:r>
          </w:p>
        </w:tc>
        <w:tc>
          <w:tcPr>
            <w:tcW w:w="25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Pr="00314C2D" w:rsidRDefault="00C94A08" w:rsidP="00D40191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Химические и физические свойства </w:t>
            </w:r>
            <w:proofErr w:type="spellStart"/>
            <w:r>
              <w:rPr>
                <w:color w:val="000000"/>
              </w:rPr>
              <w:t>алкенов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94A08" w:rsidRPr="00314C2D" w:rsidTr="00C94A08">
        <w:trPr>
          <w:trHeight w:val="345"/>
        </w:trPr>
        <w:tc>
          <w:tcPr>
            <w:tcW w:w="480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14/7</w:t>
            </w:r>
          </w:p>
        </w:tc>
        <w:tc>
          <w:tcPr>
            <w:tcW w:w="25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Pr="005D7B56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 w:rsidRPr="005D7B56">
              <w:rPr>
                <w:color w:val="000000"/>
              </w:rPr>
              <w:t>Полиэтилен, его свойства и применения</w:t>
            </w:r>
            <w:r>
              <w:rPr>
                <w:color w:val="000000"/>
              </w:rPr>
              <w:t>. Применение этилена на основе свойств.</w:t>
            </w:r>
          </w:p>
        </w:tc>
      </w:tr>
      <w:tr w:rsidR="00C94A08" w:rsidTr="00C94A08">
        <w:trPr>
          <w:trHeight w:val="330"/>
        </w:trPr>
        <w:tc>
          <w:tcPr>
            <w:tcW w:w="480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15/8</w:t>
            </w:r>
          </w:p>
        </w:tc>
        <w:tc>
          <w:tcPr>
            <w:tcW w:w="25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Алкадиены</w:t>
            </w:r>
            <w:proofErr w:type="spellEnd"/>
            <w:r>
              <w:rPr>
                <w:color w:val="000000"/>
              </w:rPr>
              <w:t>. Получение. Химические и физические свойства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C94A08" w:rsidTr="00C94A08">
        <w:trPr>
          <w:trHeight w:val="330"/>
        </w:trPr>
        <w:tc>
          <w:tcPr>
            <w:tcW w:w="480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16/9</w:t>
            </w:r>
          </w:p>
        </w:tc>
        <w:tc>
          <w:tcPr>
            <w:tcW w:w="25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Химические свойства бутадиена-1,3 и изопрена. Резина</w:t>
            </w:r>
          </w:p>
        </w:tc>
      </w:tr>
      <w:tr w:rsidR="00C94A08" w:rsidTr="00C94A08">
        <w:tc>
          <w:tcPr>
            <w:tcW w:w="480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17/10</w:t>
            </w:r>
          </w:p>
        </w:tc>
        <w:tc>
          <w:tcPr>
            <w:tcW w:w="25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Default="00C94A08" w:rsidP="007650BC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Алкины</w:t>
            </w:r>
            <w:proofErr w:type="spellEnd"/>
            <w:r>
              <w:rPr>
                <w:color w:val="000000"/>
              </w:rPr>
              <w:t>. Получение. Химические и физические свойства</w:t>
            </w:r>
            <w:r w:rsidRPr="00AD2A01">
              <w:rPr>
                <w:color w:val="000000"/>
              </w:rPr>
              <w:t>. Д.</w:t>
            </w:r>
            <w:r>
              <w:rPr>
                <w:color w:val="000000"/>
              </w:rPr>
              <w:t xml:space="preserve"> Л.О.№4</w:t>
            </w:r>
          </w:p>
        </w:tc>
      </w:tr>
      <w:tr w:rsidR="00C94A08" w:rsidTr="00C94A08">
        <w:tc>
          <w:tcPr>
            <w:tcW w:w="480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18/11</w:t>
            </w:r>
          </w:p>
        </w:tc>
        <w:tc>
          <w:tcPr>
            <w:tcW w:w="25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Default="00C94A08" w:rsidP="007650BC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Применение ацетилена на основе свойств.</w:t>
            </w:r>
          </w:p>
        </w:tc>
      </w:tr>
      <w:tr w:rsidR="00C94A08" w:rsidTr="00C94A08">
        <w:tc>
          <w:tcPr>
            <w:tcW w:w="480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19/12</w:t>
            </w:r>
          </w:p>
        </w:tc>
        <w:tc>
          <w:tcPr>
            <w:tcW w:w="25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Default="00C94A08" w:rsidP="007650BC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Реакция полимеризации винилхлорида. Поливинилхлорид и его применение.</w:t>
            </w:r>
          </w:p>
        </w:tc>
      </w:tr>
      <w:tr w:rsidR="00C94A08" w:rsidTr="00C94A08">
        <w:trPr>
          <w:trHeight w:val="457"/>
        </w:trPr>
        <w:tc>
          <w:tcPr>
            <w:tcW w:w="480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20/13</w:t>
            </w:r>
          </w:p>
        </w:tc>
        <w:tc>
          <w:tcPr>
            <w:tcW w:w="25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Default="00C94A08" w:rsidP="00420775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Бензол. Арены. Получение бензола из </w:t>
            </w:r>
            <w:proofErr w:type="spellStart"/>
            <w:r>
              <w:rPr>
                <w:color w:val="000000"/>
              </w:rPr>
              <w:t>гексана</w:t>
            </w:r>
            <w:proofErr w:type="spellEnd"/>
            <w:r>
              <w:rPr>
                <w:color w:val="000000"/>
              </w:rPr>
              <w:t xml:space="preserve"> и ацетилена. Д. Модель бензола. Химические и физические свойства бензола.</w:t>
            </w:r>
          </w:p>
        </w:tc>
      </w:tr>
      <w:tr w:rsidR="00C94A08" w:rsidTr="00C94A08">
        <w:trPr>
          <w:trHeight w:val="380"/>
        </w:trPr>
        <w:tc>
          <w:tcPr>
            <w:tcW w:w="480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21/14</w:t>
            </w:r>
          </w:p>
        </w:tc>
        <w:tc>
          <w:tcPr>
            <w:tcW w:w="25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Default="00C94A08" w:rsidP="007650BC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Нефть. </w:t>
            </w:r>
            <w:r w:rsidRPr="00AD2A01">
              <w:rPr>
                <w:b/>
                <w:color w:val="000000"/>
              </w:rPr>
              <w:t>Д</w:t>
            </w:r>
            <w:r w:rsidRPr="00314C2D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>Коллекции «Нефть и нефтепродукты» Л.О №5</w:t>
            </w:r>
          </w:p>
        </w:tc>
      </w:tr>
      <w:tr w:rsidR="00C94A08" w:rsidTr="00C94A08">
        <w:trPr>
          <w:trHeight w:val="375"/>
        </w:trPr>
        <w:tc>
          <w:tcPr>
            <w:tcW w:w="480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22/15</w:t>
            </w:r>
          </w:p>
        </w:tc>
        <w:tc>
          <w:tcPr>
            <w:tcW w:w="25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Default="00C94A08" w:rsidP="00420775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знаний учащихся.</w:t>
            </w:r>
          </w:p>
        </w:tc>
      </w:tr>
      <w:tr w:rsidR="00C94A08" w:rsidRPr="00B13B2E" w:rsidTr="00C94A08">
        <w:trPr>
          <w:trHeight w:val="299"/>
        </w:trPr>
        <w:tc>
          <w:tcPr>
            <w:tcW w:w="480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23/16</w:t>
            </w:r>
          </w:p>
        </w:tc>
        <w:tc>
          <w:tcPr>
            <w:tcW w:w="25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62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по теме </w:t>
            </w:r>
            <w:r w:rsidRPr="00420775">
              <w:rPr>
                <w:color w:val="000000"/>
                <w:sz w:val="24"/>
                <w:szCs w:val="24"/>
              </w:rPr>
              <w:t>«Углеводороды и их природные источники»</w:t>
            </w:r>
          </w:p>
        </w:tc>
      </w:tr>
    </w:tbl>
    <w:p w:rsidR="007C4A5D" w:rsidRPr="00195A6A" w:rsidRDefault="007C4A5D" w:rsidP="007C4A5D">
      <w:pPr>
        <w:tabs>
          <w:tab w:val="left" w:pos="15120"/>
        </w:tabs>
        <w:jc w:val="both"/>
        <w:rPr>
          <w:b/>
          <w:color w:val="000000"/>
          <w:sz w:val="24"/>
          <w:szCs w:val="24"/>
        </w:rPr>
      </w:pPr>
      <w:r w:rsidRPr="00195A6A">
        <w:rPr>
          <w:b/>
          <w:color w:val="000000"/>
          <w:sz w:val="24"/>
          <w:szCs w:val="24"/>
        </w:rPr>
        <w:t>Тема 3 «Кислородсодержащие соединения и их нахождение в живой природе»</w:t>
      </w:r>
      <w:r w:rsidR="0048014A" w:rsidRPr="00195A6A">
        <w:rPr>
          <w:color w:val="000000"/>
          <w:sz w:val="24"/>
          <w:szCs w:val="24"/>
        </w:rPr>
        <w:t xml:space="preserve"> (</w:t>
      </w:r>
      <w:r w:rsidR="0048014A" w:rsidRPr="00195A6A">
        <w:rPr>
          <w:b/>
          <w:color w:val="000000"/>
          <w:sz w:val="24"/>
          <w:szCs w:val="24"/>
        </w:rPr>
        <w:t xml:space="preserve">19 </w:t>
      </w:r>
      <w:r w:rsidRPr="00195A6A">
        <w:rPr>
          <w:b/>
          <w:color w:val="000000"/>
          <w:sz w:val="24"/>
          <w:szCs w:val="24"/>
        </w:rPr>
        <w:t>час</w:t>
      </w:r>
      <w:r w:rsidR="0048014A" w:rsidRPr="00195A6A">
        <w:rPr>
          <w:b/>
          <w:color w:val="000000"/>
          <w:sz w:val="24"/>
          <w:szCs w:val="24"/>
        </w:rPr>
        <w:t>ов</w:t>
      </w:r>
      <w:r w:rsidRPr="00195A6A">
        <w:rPr>
          <w:b/>
          <w:color w:val="000000"/>
          <w:sz w:val="24"/>
          <w:szCs w:val="24"/>
        </w:rPr>
        <w:t>)</w:t>
      </w: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277"/>
        <w:gridCol w:w="705"/>
        <w:gridCol w:w="74"/>
        <w:gridCol w:w="779"/>
        <w:gridCol w:w="10493"/>
      </w:tblGrid>
      <w:tr w:rsidR="00C94A08" w:rsidRPr="00B13B2E" w:rsidTr="00C94A08">
        <w:trPr>
          <w:trHeight w:val="758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24/1</w:t>
            </w:r>
          </w:p>
        </w:tc>
        <w:tc>
          <w:tcPr>
            <w:tcW w:w="239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89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3E45B2" w:rsidRDefault="00C94A08" w:rsidP="0048014A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>Спирты. Единство хим</w:t>
            </w:r>
            <w:proofErr w:type="gramStart"/>
            <w:r w:rsidRPr="003E45B2">
              <w:rPr>
                <w:sz w:val="24"/>
                <w:szCs w:val="24"/>
              </w:rPr>
              <w:t>.о</w:t>
            </w:r>
            <w:proofErr w:type="gramEnd"/>
            <w:r w:rsidRPr="003E45B2">
              <w:rPr>
                <w:sz w:val="24"/>
                <w:szCs w:val="24"/>
              </w:rPr>
              <w:t>рганизации живых организмов. Хим</w:t>
            </w:r>
            <w:proofErr w:type="gramStart"/>
            <w:r w:rsidRPr="003E45B2">
              <w:rPr>
                <w:sz w:val="24"/>
                <w:szCs w:val="24"/>
              </w:rPr>
              <w:t>.с</w:t>
            </w:r>
            <w:proofErr w:type="gramEnd"/>
            <w:r w:rsidRPr="003E45B2">
              <w:rPr>
                <w:sz w:val="24"/>
                <w:szCs w:val="24"/>
              </w:rPr>
              <w:t xml:space="preserve">остав </w:t>
            </w:r>
            <w:proofErr w:type="spellStart"/>
            <w:r w:rsidRPr="003E45B2">
              <w:rPr>
                <w:sz w:val="24"/>
                <w:szCs w:val="24"/>
              </w:rPr>
              <w:t>жив.орган-в</w:t>
            </w:r>
            <w:proofErr w:type="spellEnd"/>
            <w:r w:rsidRPr="003E45B2">
              <w:rPr>
                <w:sz w:val="24"/>
                <w:szCs w:val="24"/>
              </w:rPr>
              <w:t>.</w:t>
            </w:r>
          </w:p>
          <w:p w:rsidR="00C94A08" w:rsidRPr="00B13B2E" w:rsidRDefault="00C94A08" w:rsidP="0048014A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 w:rsidRPr="003E45B2">
              <w:rPr>
                <w:sz w:val="24"/>
                <w:szCs w:val="24"/>
              </w:rPr>
              <w:t xml:space="preserve"> Д. Л.О</w:t>
            </w:r>
            <w:r>
              <w:rPr>
                <w:sz w:val="24"/>
                <w:szCs w:val="24"/>
              </w:rPr>
              <w:t xml:space="preserve">. </w:t>
            </w:r>
            <w:r w:rsidRPr="003E45B2">
              <w:rPr>
                <w:sz w:val="24"/>
                <w:szCs w:val="24"/>
              </w:rPr>
              <w:t>№6 «СВ-ВА ЭТИЛОВОГО СПИРТА»</w:t>
            </w:r>
          </w:p>
        </w:tc>
      </w:tr>
      <w:tr w:rsidR="00C94A08" w:rsidRPr="00B13B2E" w:rsidTr="00C94A08">
        <w:trPr>
          <w:trHeight w:val="420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25/2</w:t>
            </w:r>
          </w:p>
        </w:tc>
        <w:tc>
          <w:tcPr>
            <w:tcW w:w="239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89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48014A" w:rsidRDefault="00C94A08" w:rsidP="005B3E8B">
            <w:pPr>
              <w:tabs>
                <w:tab w:val="left" w:pos="15120"/>
              </w:tabs>
              <w:jc w:val="both"/>
              <w:rPr>
                <w:sz w:val="24"/>
                <w:szCs w:val="24"/>
              </w:rPr>
            </w:pPr>
            <w:r>
              <w:rPr>
                <w:color w:val="FF0000"/>
              </w:rPr>
              <w:t xml:space="preserve"> </w:t>
            </w:r>
            <w:r w:rsidRPr="0048014A">
              <w:t>Применение этанола на основе свойств. Алкоголизм, его последствия и предупреждение.</w:t>
            </w:r>
          </w:p>
        </w:tc>
      </w:tr>
      <w:tr w:rsidR="00C94A08" w:rsidRPr="00B13B2E" w:rsidTr="00C94A08">
        <w:trPr>
          <w:trHeight w:val="375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26/3</w:t>
            </w:r>
          </w:p>
        </w:tc>
        <w:tc>
          <w:tcPr>
            <w:tcW w:w="239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89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48014A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Многоатомные спирты. Глицерин. Л.О №7</w:t>
            </w:r>
          </w:p>
          <w:p w:rsidR="00C94A08" w:rsidRDefault="00C94A08" w:rsidP="005B3E8B">
            <w:pPr>
              <w:tabs>
                <w:tab w:val="left" w:pos="15120"/>
              </w:tabs>
              <w:jc w:val="both"/>
              <w:rPr>
                <w:color w:val="FF0000"/>
              </w:rPr>
            </w:pPr>
          </w:p>
        </w:tc>
      </w:tr>
      <w:tr w:rsidR="00C94A08" w:rsidRPr="00B13B2E" w:rsidTr="00C94A08">
        <w:trPr>
          <w:trHeight w:val="375"/>
        </w:trPr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433" w:type="pct"/>
          </w:tcPr>
          <w:p w:rsidR="00C94A08" w:rsidRDefault="00C94A08" w:rsidP="0025395B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2674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B13B2E" w:rsidRDefault="00C94A08" w:rsidP="005B3E8B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Каменный уголь. Коксохимическое производство и его продукция.</w:t>
            </w:r>
          </w:p>
        </w:tc>
      </w:tr>
      <w:tr w:rsidR="00C94A08" w:rsidRPr="00B13B2E" w:rsidTr="00C94A08">
        <w:trPr>
          <w:trHeight w:val="285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28/5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E862D6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Фенол</w:t>
            </w:r>
            <w:r w:rsidRPr="00D40191">
              <w:rPr>
                <w:color w:val="000000"/>
              </w:rPr>
              <w:t>. Д.</w:t>
            </w:r>
          </w:p>
        </w:tc>
      </w:tr>
      <w:tr w:rsidR="00C94A08" w:rsidRPr="00B13B2E" w:rsidTr="00C94A08">
        <w:trPr>
          <w:trHeight w:val="403"/>
        </w:trPr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29/6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B13B2E" w:rsidRDefault="00C94A08" w:rsidP="005B3E8B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Поликонденсация фенола с формальдегидом. Применение фенола на основе его свойств.</w:t>
            </w:r>
          </w:p>
        </w:tc>
      </w:tr>
      <w:tr w:rsidR="00C94A08" w:rsidRPr="00B13B2E" w:rsidTr="00C94A08">
        <w:trPr>
          <w:trHeight w:val="345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30/7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E862D6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Альдегиды и кетоны. Физические свойства. Номенклатура. Химические свойства.</w:t>
            </w:r>
          </w:p>
        </w:tc>
      </w:tr>
      <w:tr w:rsidR="00C94A08" w:rsidRPr="00B13B2E" w:rsidTr="00C94A08">
        <w:trPr>
          <w:trHeight w:val="345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31/8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5B3E8B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Применение формальдегида и ацетальдегида на основе свойств. Л.О.№ 8</w:t>
            </w:r>
          </w:p>
        </w:tc>
      </w:tr>
      <w:tr w:rsidR="00C94A08" w:rsidRPr="00B13B2E" w:rsidTr="00C94A08">
        <w:trPr>
          <w:trHeight w:val="300"/>
        </w:trPr>
        <w:tc>
          <w:tcPr>
            <w:tcW w:w="481" w:type="pct"/>
          </w:tcPr>
          <w:p w:rsidR="00C94A08" w:rsidRPr="00D40191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  <w:highlight w:val="green"/>
              </w:rPr>
            </w:pPr>
            <w:r w:rsidRPr="0025395B">
              <w:rPr>
                <w:color w:val="000000"/>
              </w:rPr>
              <w:t>16</w:t>
            </w:r>
          </w:p>
        </w:tc>
        <w:tc>
          <w:tcPr>
            <w:tcW w:w="433" w:type="pct"/>
          </w:tcPr>
          <w:p w:rsidR="00C94A08" w:rsidRPr="00D40191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32</w:t>
            </w:r>
            <w:r w:rsidRPr="0025395B">
              <w:rPr>
                <w:color w:val="000000"/>
              </w:rPr>
              <w:t>/9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B13B2E" w:rsidRDefault="00C94A08" w:rsidP="00F93DC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Карбоновые кислоты. Получение карбоновых кислот окислением альдегидов.</w:t>
            </w:r>
          </w:p>
        </w:tc>
      </w:tr>
      <w:tr w:rsidR="00C94A08" w:rsidTr="00C94A08"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33/10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25395B" w:rsidRDefault="00C94A08" w:rsidP="005B3E8B">
            <w:pPr>
              <w:tabs>
                <w:tab w:val="left" w:pos="15120"/>
              </w:tabs>
              <w:jc w:val="both"/>
            </w:pPr>
            <w:r>
              <w:rPr>
                <w:color w:val="FF0000"/>
              </w:rPr>
              <w:t xml:space="preserve"> </w:t>
            </w:r>
            <w:r w:rsidRPr="0025395B">
              <w:t>Химические свойства, применение уксусной кислоты. Л.О.№ 9</w:t>
            </w:r>
          </w:p>
        </w:tc>
      </w:tr>
      <w:tr w:rsidR="00C94A08" w:rsidRPr="00B13B2E" w:rsidTr="00C94A08"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34/11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Высшие жирные кислоты на примере стеариновой и пальмитиновой кислоты</w:t>
            </w:r>
            <w:r w:rsidRPr="00B13B2E">
              <w:rPr>
                <w:color w:val="000000"/>
              </w:rPr>
              <w:t>,</w:t>
            </w:r>
          </w:p>
        </w:tc>
      </w:tr>
      <w:tr w:rsidR="00C94A08" w:rsidRPr="001B7708" w:rsidTr="00C94A08">
        <w:trPr>
          <w:trHeight w:val="300"/>
        </w:trPr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35/12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1B7708" w:rsidRDefault="00C94A08" w:rsidP="00F93DC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Сложные эфиры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Получение сложных эфиров реакцией этерификации</w:t>
            </w:r>
          </w:p>
        </w:tc>
      </w:tr>
      <w:tr w:rsidR="00C94A08" w:rsidRPr="001B7708" w:rsidTr="00C94A08">
        <w:trPr>
          <w:trHeight w:val="270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36/13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F93DC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Сложные эфиры в природе, их значение. </w:t>
            </w:r>
          </w:p>
        </w:tc>
      </w:tr>
      <w:tr w:rsidR="00C94A08" w:rsidRPr="001B7708" w:rsidTr="00C94A08">
        <w:trPr>
          <w:trHeight w:val="420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37/14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F93DC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Жиры как сложные эфиры. Л.О №10 и №11</w:t>
            </w:r>
          </w:p>
        </w:tc>
      </w:tr>
      <w:tr w:rsidR="00C94A08" w:rsidRPr="00B13B2E" w:rsidTr="00C94A08">
        <w:trPr>
          <w:trHeight w:val="343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38/15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B13B2E" w:rsidRDefault="00C94A08" w:rsidP="00F93DC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Углеводы, их классификация. Значение углеводов в жизни человека.</w:t>
            </w:r>
          </w:p>
        </w:tc>
      </w:tr>
      <w:tr w:rsidR="00C94A08" w:rsidRPr="00B13B2E" w:rsidTr="00C94A08">
        <w:trPr>
          <w:trHeight w:val="270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39/16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B13B2E" w:rsidRDefault="00C94A08" w:rsidP="00F93DC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Глюкоза – вещество с двойственной функцией. Л.о.№12</w:t>
            </w:r>
          </w:p>
        </w:tc>
      </w:tr>
      <w:tr w:rsidR="00C94A08" w:rsidRPr="00B13B2E" w:rsidTr="00C94A08">
        <w:trPr>
          <w:trHeight w:val="510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40/17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B13B2E" w:rsidRDefault="00C94A08" w:rsidP="00F93DC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Дисахариды и полисахариды. Л.О.№13</w:t>
            </w:r>
          </w:p>
        </w:tc>
      </w:tr>
      <w:tr w:rsidR="00C94A08" w:rsidRPr="00B13B2E" w:rsidTr="00C94A08">
        <w:trPr>
          <w:trHeight w:val="375"/>
        </w:trPr>
        <w:tc>
          <w:tcPr>
            <w:tcW w:w="481" w:type="pct"/>
          </w:tcPr>
          <w:p w:rsidR="00C94A08" w:rsidRPr="00B13B2E" w:rsidRDefault="00C94A08" w:rsidP="00D40191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41/18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081B60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Генетическая связь между классами органических соединений.</w:t>
            </w:r>
          </w:p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знаний.</w:t>
            </w:r>
          </w:p>
        </w:tc>
      </w:tr>
      <w:tr w:rsidR="00C94A08" w:rsidRPr="00B13B2E" w:rsidTr="00C94A08">
        <w:trPr>
          <w:trHeight w:val="660"/>
        </w:trPr>
        <w:tc>
          <w:tcPr>
            <w:tcW w:w="481" w:type="pct"/>
          </w:tcPr>
          <w:p w:rsidR="00C94A08" w:rsidRPr="00B13B2E" w:rsidRDefault="00C94A08" w:rsidP="00D40191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42/19</w:t>
            </w:r>
          </w:p>
        </w:tc>
        <w:tc>
          <w:tcPr>
            <w:tcW w:w="26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63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теме.</w:t>
            </w:r>
            <w:r w:rsidRPr="00195A6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67D38">
              <w:rPr>
                <w:color w:val="000000"/>
                <w:sz w:val="24"/>
                <w:szCs w:val="24"/>
              </w:rPr>
              <w:t>«Кислородсодержащие соединения и их нахождение в живой природе»</w:t>
            </w:r>
          </w:p>
        </w:tc>
      </w:tr>
    </w:tbl>
    <w:p w:rsidR="00081B60" w:rsidRDefault="00081B60" w:rsidP="005B3E8B">
      <w:pPr>
        <w:tabs>
          <w:tab w:val="left" w:pos="15120"/>
        </w:tabs>
        <w:ind w:left="360"/>
        <w:jc w:val="both"/>
        <w:rPr>
          <w:b/>
          <w:color w:val="000000"/>
        </w:rPr>
      </w:pPr>
    </w:p>
    <w:p w:rsidR="00B84030" w:rsidRPr="00195A6A" w:rsidRDefault="00B84030" w:rsidP="00195A6A">
      <w:pPr>
        <w:tabs>
          <w:tab w:val="left" w:pos="15120"/>
        </w:tabs>
        <w:jc w:val="both"/>
        <w:rPr>
          <w:b/>
          <w:color w:val="000000"/>
          <w:sz w:val="24"/>
          <w:szCs w:val="24"/>
        </w:rPr>
      </w:pPr>
      <w:r w:rsidRPr="00195A6A">
        <w:rPr>
          <w:b/>
          <w:color w:val="000000"/>
          <w:sz w:val="24"/>
          <w:szCs w:val="24"/>
        </w:rPr>
        <w:lastRenderedPageBreak/>
        <w:t>Тема 4</w:t>
      </w:r>
      <w:r w:rsidR="005B3E8B" w:rsidRPr="00195A6A">
        <w:rPr>
          <w:b/>
          <w:color w:val="000000"/>
          <w:sz w:val="24"/>
          <w:szCs w:val="24"/>
        </w:rPr>
        <w:t xml:space="preserve">. </w:t>
      </w:r>
      <w:r w:rsidRPr="00195A6A">
        <w:rPr>
          <w:b/>
          <w:color w:val="000000"/>
          <w:sz w:val="24"/>
          <w:szCs w:val="24"/>
        </w:rPr>
        <w:t>Азотсодержащие соединения и их</w:t>
      </w:r>
      <w:r w:rsidR="00D40191" w:rsidRPr="00195A6A">
        <w:rPr>
          <w:b/>
          <w:color w:val="000000"/>
          <w:sz w:val="24"/>
          <w:szCs w:val="24"/>
        </w:rPr>
        <w:t xml:space="preserve"> нахождение в живой природе.(9 </w:t>
      </w:r>
      <w:r w:rsidRPr="00195A6A">
        <w:rPr>
          <w:b/>
          <w:color w:val="000000"/>
          <w:sz w:val="24"/>
          <w:szCs w:val="24"/>
        </w:rPr>
        <w:t>час</w:t>
      </w:r>
      <w:r w:rsidR="00D40191" w:rsidRPr="00195A6A">
        <w:rPr>
          <w:b/>
          <w:color w:val="000000"/>
          <w:sz w:val="24"/>
          <w:szCs w:val="24"/>
        </w:rPr>
        <w:t>ов</w:t>
      </w:r>
      <w:r w:rsidRPr="00195A6A">
        <w:rPr>
          <w:b/>
          <w:color w:val="000000"/>
          <w:sz w:val="24"/>
          <w:szCs w:val="24"/>
        </w:rPr>
        <w:t>)</w:t>
      </w:r>
    </w:p>
    <w:tbl>
      <w:tblPr>
        <w:tblW w:w="50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277"/>
        <w:gridCol w:w="749"/>
        <w:gridCol w:w="812"/>
        <w:gridCol w:w="10729"/>
      </w:tblGrid>
      <w:tr w:rsidR="00C94A08" w:rsidRPr="00B13B2E" w:rsidTr="00C94A08">
        <w:trPr>
          <w:trHeight w:val="420"/>
        </w:trPr>
        <w:tc>
          <w:tcPr>
            <w:tcW w:w="473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6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43/1</w:t>
            </w:r>
          </w:p>
        </w:tc>
        <w:tc>
          <w:tcPr>
            <w:tcW w:w="250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1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80" w:type="pct"/>
          </w:tcPr>
          <w:p w:rsidR="00C94A08" w:rsidRPr="00B13B2E" w:rsidRDefault="00C94A08" w:rsidP="00081B60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Амины. </w:t>
            </w:r>
          </w:p>
        </w:tc>
      </w:tr>
      <w:tr w:rsidR="00C94A08" w:rsidRPr="00B13B2E" w:rsidTr="00C94A08">
        <w:trPr>
          <w:trHeight w:val="525"/>
        </w:trPr>
        <w:tc>
          <w:tcPr>
            <w:tcW w:w="47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6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44/2</w:t>
            </w:r>
          </w:p>
        </w:tc>
        <w:tc>
          <w:tcPr>
            <w:tcW w:w="250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1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80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Анилин как ароматическое основание</w:t>
            </w:r>
          </w:p>
        </w:tc>
      </w:tr>
      <w:tr w:rsidR="00C94A08" w:rsidRPr="00B13B2E" w:rsidTr="00C94A08">
        <w:trPr>
          <w:trHeight w:val="570"/>
        </w:trPr>
        <w:tc>
          <w:tcPr>
            <w:tcW w:w="47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26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45/3</w:t>
            </w:r>
          </w:p>
        </w:tc>
        <w:tc>
          <w:tcPr>
            <w:tcW w:w="250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1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80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Аминокислоты. Получение аминокислот</w:t>
            </w:r>
          </w:p>
        </w:tc>
      </w:tr>
      <w:tr w:rsidR="00C94A08" w:rsidTr="00C94A08">
        <w:trPr>
          <w:trHeight w:val="495"/>
        </w:trPr>
        <w:tc>
          <w:tcPr>
            <w:tcW w:w="473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26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46/4</w:t>
            </w:r>
          </w:p>
        </w:tc>
        <w:tc>
          <w:tcPr>
            <w:tcW w:w="250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1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80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Химические свойства аминокислот</w:t>
            </w:r>
          </w:p>
        </w:tc>
      </w:tr>
      <w:tr w:rsidR="00C94A08" w:rsidTr="00C94A08">
        <w:trPr>
          <w:trHeight w:val="525"/>
        </w:trPr>
        <w:tc>
          <w:tcPr>
            <w:tcW w:w="47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6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47/5</w:t>
            </w:r>
          </w:p>
        </w:tc>
        <w:tc>
          <w:tcPr>
            <w:tcW w:w="250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1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80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Белки. Получение белков реакцией поликонденсации аминокислот.</w:t>
            </w:r>
          </w:p>
        </w:tc>
      </w:tr>
      <w:tr w:rsidR="00C94A08" w:rsidTr="00C94A08">
        <w:trPr>
          <w:trHeight w:val="270"/>
        </w:trPr>
        <w:tc>
          <w:tcPr>
            <w:tcW w:w="473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6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48/6</w:t>
            </w:r>
          </w:p>
        </w:tc>
        <w:tc>
          <w:tcPr>
            <w:tcW w:w="250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1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80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Химические свойства белков.  Л.О.№14</w:t>
            </w:r>
          </w:p>
        </w:tc>
      </w:tr>
      <w:tr w:rsidR="00C94A08" w:rsidTr="00C94A08">
        <w:trPr>
          <w:trHeight w:val="315"/>
        </w:trPr>
        <w:tc>
          <w:tcPr>
            <w:tcW w:w="473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6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49/7</w:t>
            </w:r>
          </w:p>
        </w:tc>
        <w:tc>
          <w:tcPr>
            <w:tcW w:w="250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1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80" w:type="pct"/>
          </w:tcPr>
          <w:p w:rsidR="00C94A08" w:rsidRDefault="00C94A08" w:rsidP="00536BB1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Генетическая связь между классами органических соединений.</w:t>
            </w:r>
          </w:p>
        </w:tc>
      </w:tr>
      <w:tr w:rsidR="00C94A08" w:rsidTr="00C94A08">
        <w:trPr>
          <w:trHeight w:val="390"/>
        </w:trPr>
        <w:tc>
          <w:tcPr>
            <w:tcW w:w="473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6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50/8</w:t>
            </w:r>
          </w:p>
        </w:tc>
        <w:tc>
          <w:tcPr>
            <w:tcW w:w="250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1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80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Нуклеиновые кислоты. Понятие о генной инженерии и биотехнологии</w:t>
            </w:r>
          </w:p>
        </w:tc>
      </w:tr>
      <w:tr w:rsidR="00C94A08" w:rsidTr="00C94A08">
        <w:trPr>
          <w:trHeight w:val="615"/>
        </w:trPr>
        <w:tc>
          <w:tcPr>
            <w:tcW w:w="47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26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51/9</w:t>
            </w:r>
          </w:p>
        </w:tc>
        <w:tc>
          <w:tcPr>
            <w:tcW w:w="250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1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80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работа№1  «Идентификация органических соединений»</w:t>
            </w:r>
          </w:p>
        </w:tc>
      </w:tr>
    </w:tbl>
    <w:p w:rsidR="00B84030" w:rsidRPr="00195A6A" w:rsidRDefault="00B84030" w:rsidP="00195A6A">
      <w:pPr>
        <w:tabs>
          <w:tab w:val="left" w:pos="15120"/>
        </w:tabs>
        <w:jc w:val="both"/>
        <w:rPr>
          <w:b/>
          <w:color w:val="000000"/>
          <w:sz w:val="24"/>
          <w:szCs w:val="24"/>
        </w:rPr>
      </w:pPr>
      <w:r w:rsidRPr="00195A6A">
        <w:rPr>
          <w:b/>
          <w:color w:val="000000"/>
          <w:sz w:val="24"/>
          <w:szCs w:val="24"/>
        </w:rPr>
        <w:t>Тема 5</w:t>
      </w:r>
      <w:r w:rsidR="005B3E8B" w:rsidRPr="00195A6A">
        <w:rPr>
          <w:b/>
          <w:color w:val="000000"/>
          <w:sz w:val="24"/>
          <w:szCs w:val="24"/>
        </w:rPr>
        <w:t xml:space="preserve">. </w:t>
      </w:r>
      <w:r w:rsidRPr="00195A6A">
        <w:rPr>
          <w:b/>
          <w:color w:val="000000"/>
          <w:sz w:val="24"/>
          <w:szCs w:val="24"/>
        </w:rPr>
        <w:t>Биологически активные органические</w:t>
      </w:r>
      <w:r w:rsidRPr="00195A6A">
        <w:rPr>
          <w:color w:val="000000"/>
          <w:sz w:val="24"/>
          <w:szCs w:val="24"/>
        </w:rPr>
        <w:t xml:space="preserve"> </w:t>
      </w:r>
      <w:r w:rsidR="00D40191" w:rsidRPr="00195A6A">
        <w:rPr>
          <w:b/>
          <w:color w:val="000000"/>
          <w:sz w:val="24"/>
          <w:szCs w:val="24"/>
        </w:rPr>
        <w:t>соединения (8</w:t>
      </w:r>
      <w:r w:rsidRPr="00195A6A">
        <w:rPr>
          <w:b/>
          <w:color w:val="000000"/>
          <w:sz w:val="24"/>
          <w:szCs w:val="24"/>
        </w:rPr>
        <w:t xml:space="preserve"> час</w:t>
      </w:r>
      <w:r w:rsidR="00D40191" w:rsidRPr="00195A6A">
        <w:rPr>
          <w:b/>
          <w:color w:val="000000"/>
          <w:sz w:val="24"/>
          <w:szCs w:val="24"/>
        </w:rPr>
        <w:t>ов</w:t>
      </w:r>
      <w:r w:rsidRPr="00195A6A">
        <w:rPr>
          <w:b/>
          <w:color w:val="000000"/>
          <w:sz w:val="24"/>
          <w:szCs w:val="24"/>
        </w:rPr>
        <w:t>)</w:t>
      </w: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7"/>
        <w:gridCol w:w="720"/>
        <w:gridCol w:w="91"/>
        <w:gridCol w:w="749"/>
        <w:gridCol w:w="10490"/>
      </w:tblGrid>
      <w:tr w:rsidR="00C94A08" w:rsidRPr="00B13B2E" w:rsidTr="00C94A08"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ind w:left="-3" w:firstLine="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3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52/1</w:t>
            </w:r>
          </w:p>
        </w:tc>
        <w:tc>
          <w:tcPr>
            <w:tcW w:w="244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84" w:type="pct"/>
            <w:gridSpan w:val="2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Ферменты как биологические катализаторы белковой природы.</w:t>
            </w:r>
          </w:p>
        </w:tc>
      </w:tr>
      <w:tr w:rsidR="00C94A08" w:rsidRPr="00B13B2E" w:rsidTr="00C94A08">
        <w:trPr>
          <w:trHeight w:val="345"/>
        </w:trPr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3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53/2</w:t>
            </w:r>
          </w:p>
        </w:tc>
        <w:tc>
          <w:tcPr>
            <w:tcW w:w="244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84" w:type="pct"/>
            <w:gridSpan w:val="2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B13B2E" w:rsidRDefault="00C94A08" w:rsidP="00FD5146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Роль ферментов в жизнедеятельности организмов и народном хозяйстве</w:t>
            </w:r>
          </w:p>
        </w:tc>
      </w:tr>
      <w:tr w:rsidR="00C94A08" w:rsidRPr="00B13B2E" w:rsidTr="00C94A08">
        <w:trPr>
          <w:trHeight w:val="435"/>
        </w:trPr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3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54/3</w:t>
            </w:r>
          </w:p>
        </w:tc>
        <w:tc>
          <w:tcPr>
            <w:tcW w:w="244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84" w:type="pct"/>
            <w:gridSpan w:val="2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FD5146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о витаминах</w:t>
            </w:r>
          </w:p>
        </w:tc>
      </w:tr>
      <w:tr w:rsidR="00C94A08" w:rsidRPr="00B13B2E" w:rsidTr="00C94A08">
        <w:trPr>
          <w:trHeight w:val="675"/>
        </w:trPr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3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55/4</w:t>
            </w:r>
          </w:p>
        </w:tc>
        <w:tc>
          <w:tcPr>
            <w:tcW w:w="244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84" w:type="pct"/>
            <w:gridSpan w:val="2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FD5146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Витамин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и витамин А</w:t>
            </w:r>
          </w:p>
        </w:tc>
      </w:tr>
      <w:tr w:rsidR="00C94A08" w:rsidRPr="00B13B2E" w:rsidTr="00C94A08">
        <w:trPr>
          <w:trHeight w:val="435"/>
        </w:trPr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56/5</w:t>
            </w:r>
          </w:p>
        </w:tc>
        <w:tc>
          <w:tcPr>
            <w:tcW w:w="24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8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B13B2E" w:rsidRDefault="00C94A08" w:rsidP="00FD5146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Гормоны. Понятие о гормонах как гуморальных регуляторах</w:t>
            </w:r>
          </w:p>
        </w:tc>
      </w:tr>
      <w:tr w:rsidR="00C94A08" w:rsidRPr="00B13B2E" w:rsidTr="00C94A08">
        <w:trPr>
          <w:trHeight w:val="585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57/6</w:t>
            </w:r>
          </w:p>
        </w:tc>
        <w:tc>
          <w:tcPr>
            <w:tcW w:w="24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84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FD5146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Инсулин и адреналин как представители гормонов</w:t>
            </w:r>
          </w:p>
        </w:tc>
      </w:tr>
      <w:tr w:rsidR="00C94A08" w:rsidTr="00C94A08"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58/7</w:t>
            </w:r>
          </w:p>
        </w:tc>
        <w:tc>
          <w:tcPr>
            <w:tcW w:w="275" w:type="pct"/>
            <w:gridSpan w:val="2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54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FD5146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Лекарственная химия: от </w:t>
            </w:r>
            <w:proofErr w:type="spellStart"/>
            <w:r>
              <w:rPr>
                <w:color w:val="000000"/>
              </w:rPr>
              <w:t>иатрохимии</w:t>
            </w:r>
            <w:proofErr w:type="spellEnd"/>
            <w:r>
              <w:rPr>
                <w:color w:val="000000"/>
              </w:rPr>
              <w:t xml:space="preserve"> до химиотерапии</w:t>
            </w:r>
          </w:p>
        </w:tc>
      </w:tr>
      <w:tr w:rsidR="00C94A08" w:rsidRPr="00195A6A" w:rsidTr="00C94A08">
        <w:trPr>
          <w:trHeight w:val="255"/>
        </w:trPr>
        <w:tc>
          <w:tcPr>
            <w:tcW w:w="481" w:type="pct"/>
          </w:tcPr>
          <w:p w:rsidR="00C94A08" w:rsidRPr="00195A6A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  <w:sz w:val="24"/>
                <w:szCs w:val="24"/>
              </w:rPr>
            </w:pPr>
            <w:r w:rsidRPr="00195A6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3" w:type="pct"/>
          </w:tcPr>
          <w:p w:rsidR="00C94A08" w:rsidRPr="00195A6A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  <w:sz w:val="24"/>
                <w:szCs w:val="24"/>
              </w:rPr>
            </w:pPr>
            <w:r w:rsidRPr="00195A6A">
              <w:rPr>
                <w:color w:val="000000"/>
                <w:sz w:val="24"/>
                <w:szCs w:val="24"/>
              </w:rPr>
              <w:t>59/8</w:t>
            </w:r>
          </w:p>
        </w:tc>
        <w:tc>
          <w:tcPr>
            <w:tcW w:w="275" w:type="pct"/>
            <w:gridSpan w:val="2"/>
          </w:tcPr>
          <w:p w:rsidR="00C94A08" w:rsidRPr="00195A6A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</w:tcPr>
          <w:p w:rsidR="00C94A08" w:rsidRPr="00195A6A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pct"/>
          </w:tcPr>
          <w:p w:rsidR="00C94A08" w:rsidRPr="00195A6A" w:rsidRDefault="00C94A08" w:rsidP="003E43F0">
            <w:pPr>
              <w:tabs>
                <w:tab w:val="left" w:pos="15120"/>
              </w:tabs>
              <w:jc w:val="both"/>
              <w:rPr>
                <w:color w:val="000000"/>
                <w:sz w:val="24"/>
                <w:szCs w:val="24"/>
              </w:rPr>
            </w:pPr>
            <w:r w:rsidRPr="00195A6A">
              <w:rPr>
                <w:color w:val="000000"/>
                <w:sz w:val="24"/>
                <w:szCs w:val="24"/>
              </w:rPr>
              <w:t>Наркотические вещества. Наркомания, борьба с ней и профилактика.</w:t>
            </w:r>
          </w:p>
        </w:tc>
      </w:tr>
    </w:tbl>
    <w:p w:rsidR="00B84030" w:rsidRPr="00B84030" w:rsidRDefault="00B84030" w:rsidP="00B84030">
      <w:pPr>
        <w:tabs>
          <w:tab w:val="left" w:pos="15120"/>
        </w:tabs>
        <w:jc w:val="both"/>
        <w:rPr>
          <w:b/>
          <w:color w:val="000000"/>
          <w:sz w:val="28"/>
          <w:szCs w:val="28"/>
        </w:rPr>
      </w:pPr>
      <w:r w:rsidRPr="00195A6A">
        <w:rPr>
          <w:b/>
          <w:color w:val="000000"/>
          <w:sz w:val="24"/>
          <w:szCs w:val="24"/>
        </w:rPr>
        <w:t>Тема 6 Искусственные и синтетические органические соединения</w:t>
      </w:r>
      <w:r w:rsidRPr="00195A6A">
        <w:rPr>
          <w:color w:val="000000"/>
          <w:sz w:val="24"/>
          <w:szCs w:val="24"/>
        </w:rPr>
        <w:t xml:space="preserve"> </w:t>
      </w:r>
      <w:r w:rsidR="00D40191" w:rsidRPr="00195A6A">
        <w:rPr>
          <w:b/>
          <w:color w:val="000000"/>
          <w:sz w:val="24"/>
          <w:szCs w:val="24"/>
        </w:rPr>
        <w:t>(7</w:t>
      </w:r>
      <w:r w:rsidRPr="00195A6A">
        <w:rPr>
          <w:b/>
          <w:color w:val="000000"/>
          <w:sz w:val="24"/>
          <w:szCs w:val="24"/>
        </w:rPr>
        <w:t xml:space="preserve"> час</w:t>
      </w:r>
      <w:r w:rsidR="00D40191" w:rsidRPr="00195A6A">
        <w:rPr>
          <w:b/>
          <w:color w:val="000000"/>
          <w:sz w:val="24"/>
          <w:szCs w:val="24"/>
        </w:rPr>
        <w:t>ов</w:t>
      </w:r>
      <w:r w:rsidRPr="00B84030">
        <w:rPr>
          <w:b/>
          <w:color w:val="000000"/>
        </w:rPr>
        <w:t>)</w:t>
      </w: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7"/>
        <w:gridCol w:w="734"/>
        <w:gridCol w:w="823"/>
        <w:gridCol w:w="10493"/>
      </w:tblGrid>
      <w:tr w:rsidR="00C94A08" w:rsidRPr="00B13B2E" w:rsidTr="00C94A08">
        <w:trPr>
          <w:trHeight w:val="255"/>
        </w:trPr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3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60/1</w:t>
            </w:r>
          </w:p>
        </w:tc>
        <w:tc>
          <w:tcPr>
            <w:tcW w:w="249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9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Искусственные полимеры. Получение</w:t>
            </w:r>
          </w:p>
        </w:tc>
      </w:tr>
      <w:tr w:rsidR="00C94A08" w:rsidRPr="00B13B2E" w:rsidTr="00C94A08">
        <w:trPr>
          <w:trHeight w:val="225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3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61/2</w:t>
            </w:r>
          </w:p>
        </w:tc>
        <w:tc>
          <w:tcPr>
            <w:tcW w:w="249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9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Искусственные волокна.  Их свойства и применение</w:t>
            </w:r>
          </w:p>
        </w:tc>
      </w:tr>
      <w:tr w:rsidR="00C94A08" w:rsidRPr="00B13B2E" w:rsidTr="00C94A08">
        <w:trPr>
          <w:trHeight w:val="270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3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62/3</w:t>
            </w:r>
          </w:p>
        </w:tc>
        <w:tc>
          <w:tcPr>
            <w:tcW w:w="249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9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Синтетические полимеры. Получение синтетических полимеров реакциями полимеризации и поликонденсации</w:t>
            </w:r>
          </w:p>
        </w:tc>
      </w:tr>
      <w:tr w:rsidR="00C94A08" w:rsidRPr="00B13B2E" w:rsidTr="00C94A08">
        <w:trPr>
          <w:trHeight w:val="450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3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63/4</w:t>
            </w:r>
          </w:p>
        </w:tc>
        <w:tc>
          <w:tcPr>
            <w:tcW w:w="249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9" w:type="pct"/>
          </w:tcPr>
          <w:p w:rsidR="00C94A08" w:rsidRPr="00B13B2E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Структура полимеров. Представители синтетических пластмасс</w:t>
            </w:r>
          </w:p>
        </w:tc>
      </w:tr>
      <w:tr w:rsidR="00C94A08" w:rsidTr="00C94A08">
        <w:trPr>
          <w:trHeight w:val="285"/>
        </w:trPr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64/5</w:t>
            </w:r>
          </w:p>
        </w:tc>
        <w:tc>
          <w:tcPr>
            <w:tcW w:w="249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9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Синтетические волокна. Л.О.№15</w:t>
            </w:r>
          </w:p>
        </w:tc>
      </w:tr>
      <w:tr w:rsidR="00C94A08" w:rsidTr="00C94A08">
        <w:trPr>
          <w:trHeight w:val="300"/>
        </w:trPr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65/6</w:t>
            </w:r>
          </w:p>
        </w:tc>
        <w:tc>
          <w:tcPr>
            <w:tcW w:w="249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9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</w:tr>
      <w:tr w:rsidR="00C94A08" w:rsidTr="00C94A08">
        <w:trPr>
          <w:trHeight w:val="420"/>
        </w:trPr>
        <w:tc>
          <w:tcPr>
            <w:tcW w:w="481" w:type="pct"/>
          </w:tcPr>
          <w:p w:rsidR="00C94A08" w:rsidRPr="00B13B2E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66/7</w:t>
            </w:r>
          </w:p>
        </w:tc>
        <w:tc>
          <w:tcPr>
            <w:tcW w:w="249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9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 №2 «Решение экспериментальных задач»</w:t>
            </w:r>
          </w:p>
        </w:tc>
      </w:tr>
      <w:tr w:rsidR="00C94A08" w:rsidTr="00C94A08">
        <w:trPr>
          <w:trHeight w:val="420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67/8</w:t>
            </w:r>
          </w:p>
        </w:tc>
        <w:tc>
          <w:tcPr>
            <w:tcW w:w="249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9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Резервное время</w:t>
            </w:r>
          </w:p>
        </w:tc>
      </w:tr>
      <w:tr w:rsidR="00C94A08" w:rsidTr="00C94A08">
        <w:trPr>
          <w:trHeight w:val="420"/>
        </w:trPr>
        <w:tc>
          <w:tcPr>
            <w:tcW w:w="481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3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68/9</w:t>
            </w:r>
          </w:p>
        </w:tc>
        <w:tc>
          <w:tcPr>
            <w:tcW w:w="249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279" w:type="pct"/>
          </w:tcPr>
          <w:p w:rsidR="00C94A08" w:rsidRDefault="00C94A08" w:rsidP="00143BA1">
            <w:pPr>
              <w:tabs>
                <w:tab w:val="left" w:pos="15120"/>
              </w:tabs>
              <w:jc w:val="both"/>
              <w:rPr>
                <w:color w:val="000000"/>
              </w:rPr>
            </w:pPr>
          </w:p>
        </w:tc>
        <w:tc>
          <w:tcPr>
            <w:tcW w:w="3558" w:type="pct"/>
          </w:tcPr>
          <w:p w:rsidR="00C94A08" w:rsidRDefault="00C94A08" w:rsidP="00363504">
            <w:pPr>
              <w:tabs>
                <w:tab w:val="left" w:pos="15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Резервное время</w:t>
            </w:r>
          </w:p>
        </w:tc>
      </w:tr>
    </w:tbl>
    <w:p w:rsidR="007C4A5D" w:rsidRDefault="007C4A5D"/>
    <w:sectPr w:rsidR="007C4A5D" w:rsidSect="00705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E9" w:rsidRDefault="004F7DE9" w:rsidP="00FD5146">
      <w:pPr>
        <w:spacing w:after="0" w:line="240" w:lineRule="auto"/>
      </w:pPr>
      <w:r>
        <w:separator/>
      </w:r>
    </w:p>
  </w:endnote>
  <w:endnote w:type="continuationSeparator" w:id="0">
    <w:p w:rsidR="004F7DE9" w:rsidRDefault="004F7DE9" w:rsidP="00FD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E9" w:rsidRDefault="004F7DE9" w:rsidP="00FD5146">
      <w:pPr>
        <w:spacing w:after="0" w:line="240" w:lineRule="auto"/>
      </w:pPr>
      <w:r>
        <w:separator/>
      </w:r>
    </w:p>
  </w:footnote>
  <w:footnote w:type="continuationSeparator" w:id="0">
    <w:p w:rsidR="004F7DE9" w:rsidRDefault="004F7DE9" w:rsidP="00FD5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1B9"/>
    <w:rsid w:val="0006790A"/>
    <w:rsid w:val="00081B60"/>
    <w:rsid w:val="000B43D6"/>
    <w:rsid w:val="000D7DB3"/>
    <w:rsid w:val="000E5C7D"/>
    <w:rsid w:val="00143BA1"/>
    <w:rsid w:val="001761F2"/>
    <w:rsid w:val="0018769E"/>
    <w:rsid w:val="00195A6A"/>
    <w:rsid w:val="0025395B"/>
    <w:rsid w:val="00285346"/>
    <w:rsid w:val="00330889"/>
    <w:rsid w:val="003C30A8"/>
    <w:rsid w:val="003E43F0"/>
    <w:rsid w:val="003F05FF"/>
    <w:rsid w:val="003F4071"/>
    <w:rsid w:val="00420775"/>
    <w:rsid w:val="00420FAA"/>
    <w:rsid w:val="00440F36"/>
    <w:rsid w:val="00455F1A"/>
    <w:rsid w:val="0048014A"/>
    <w:rsid w:val="004F7DE9"/>
    <w:rsid w:val="00536BB1"/>
    <w:rsid w:val="0055174E"/>
    <w:rsid w:val="005607D0"/>
    <w:rsid w:val="005B3E8B"/>
    <w:rsid w:val="005D7B56"/>
    <w:rsid w:val="00630076"/>
    <w:rsid w:val="00686A17"/>
    <w:rsid w:val="006B62AA"/>
    <w:rsid w:val="006E6485"/>
    <w:rsid w:val="007051B9"/>
    <w:rsid w:val="00764442"/>
    <w:rsid w:val="007650BC"/>
    <w:rsid w:val="007C4A5D"/>
    <w:rsid w:val="00867D38"/>
    <w:rsid w:val="00A25E7C"/>
    <w:rsid w:val="00AD2A01"/>
    <w:rsid w:val="00B1040E"/>
    <w:rsid w:val="00B84030"/>
    <w:rsid w:val="00C25D18"/>
    <w:rsid w:val="00C47A57"/>
    <w:rsid w:val="00C94A08"/>
    <w:rsid w:val="00CD0033"/>
    <w:rsid w:val="00D40191"/>
    <w:rsid w:val="00D84DFF"/>
    <w:rsid w:val="00D86D6C"/>
    <w:rsid w:val="00E862D6"/>
    <w:rsid w:val="00EF54D6"/>
    <w:rsid w:val="00F627AD"/>
    <w:rsid w:val="00F93DC4"/>
    <w:rsid w:val="00FD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5146"/>
  </w:style>
  <w:style w:type="paragraph" w:styleId="a6">
    <w:name w:val="footer"/>
    <w:basedOn w:val="a"/>
    <w:link w:val="a7"/>
    <w:uiPriority w:val="99"/>
    <w:semiHidden/>
    <w:unhideWhenUsed/>
    <w:rsid w:val="00FD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5146"/>
  </w:style>
  <w:style w:type="paragraph" w:styleId="a8">
    <w:name w:val="Balloon Text"/>
    <w:basedOn w:val="a"/>
    <w:link w:val="a9"/>
    <w:uiPriority w:val="99"/>
    <w:semiHidden/>
    <w:unhideWhenUsed/>
    <w:rsid w:val="006B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3C52-FD8C-4E8A-8588-F0F32D16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kab10</cp:lastModifiedBy>
  <cp:revision>21</cp:revision>
  <cp:lastPrinted>2013-10-06T18:07:00Z</cp:lastPrinted>
  <dcterms:created xsi:type="dcterms:W3CDTF">2013-09-05T20:07:00Z</dcterms:created>
  <dcterms:modified xsi:type="dcterms:W3CDTF">2019-09-16T13:30:00Z</dcterms:modified>
</cp:coreProperties>
</file>