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D781" w14:textId="5212F0A4" w:rsidR="006F064F" w:rsidRPr="004F3BF5" w:rsidRDefault="002D40E5">
      <w:pPr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D863D46" wp14:editId="5B456E36">
            <wp:extent cx="6092190" cy="8379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8DCC" w14:textId="77777777" w:rsidR="002D40E5" w:rsidRDefault="002D40E5" w:rsidP="00DF608A">
      <w:pPr>
        <w:spacing w:line="237" w:lineRule="auto"/>
        <w:ind w:left="240" w:right="220"/>
        <w:jc w:val="both"/>
        <w:rPr>
          <w:sz w:val="24"/>
          <w:szCs w:val="24"/>
        </w:rPr>
      </w:pPr>
    </w:p>
    <w:p w14:paraId="1D3D569F" w14:textId="77777777" w:rsidR="002D40E5" w:rsidRDefault="002D40E5" w:rsidP="00DF608A">
      <w:pPr>
        <w:spacing w:line="237" w:lineRule="auto"/>
        <w:ind w:left="240" w:right="220"/>
        <w:jc w:val="both"/>
        <w:rPr>
          <w:sz w:val="24"/>
          <w:szCs w:val="24"/>
        </w:rPr>
      </w:pPr>
    </w:p>
    <w:p w14:paraId="4BA99FB8" w14:textId="77777777" w:rsidR="002D40E5" w:rsidRDefault="002D40E5" w:rsidP="00DF608A">
      <w:pPr>
        <w:spacing w:line="237" w:lineRule="auto"/>
        <w:ind w:left="240" w:right="220"/>
        <w:jc w:val="both"/>
        <w:rPr>
          <w:sz w:val="24"/>
          <w:szCs w:val="24"/>
        </w:rPr>
      </w:pPr>
    </w:p>
    <w:p w14:paraId="750E198F" w14:textId="5530C95C" w:rsidR="00DF608A" w:rsidRDefault="00DF608A" w:rsidP="00DF608A">
      <w:pPr>
        <w:spacing w:line="237" w:lineRule="auto"/>
        <w:ind w:left="240" w:right="220"/>
        <w:jc w:val="both"/>
      </w:pPr>
      <w:bookmarkStart w:id="0" w:name="_GoBack"/>
      <w:bookmarkEnd w:id="0"/>
      <w:r>
        <w:rPr>
          <w:sz w:val="24"/>
          <w:szCs w:val="24"/>
        </w:rPr>
        <w:lastRenderedPageBreak/>
        <w:t>Тематическое планирование составлено к УМК А.Г. Мордкович, П.В. Семенов. Алгебра и начала анализа. 10 класс. Учебник профильного уровня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 Программа составлена на основе документов:</w:t>
      </w:r>
    </w:p>
    <w:p w14:paraId="38F786C0" w14:textId="77777777" w:rsidR="00DF608A" w:rsidRDefault="00DF608A" w:rsidP="00DF608A">
      <w:pPr>
        <w:spacing w:line="2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5DF82E6" wp14:editId="4AADAFCF">
            <wp:simplePos x="0" y="0"/>
            <wp:positionH relativeFrom="column">
              <wp:posOffset>588645</wp:posOffset>
            </wp:positionH>
            <wp:positionV relativeFrom="paragraph">
              <wp:posOffset>153035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F93AB6" w14:textId="77777777" w:rsidR="00DF608A" w:rsidRDefault="00DF608A" w:rsidP="00DF608A">
      <w:pPr>
        <w:spacing w:line="247" w:lineRule="exact"/>
      </w:pPr>
    </w:p>
    <w:p w14:paraId="164E0C1F" w14:textId="77777777" w:rsidR="00DF608A" w:rsidRDefault="00DF608A" w:rsidP="00DF608A">
      <w:pPr>
        <w:spacing w:line="233" w:lineRule="auto"/>
        <w:ind w:left="1280"/>
        <w:jc w:val="both"/>
      </w:pPr>
      <w:r>
        <w:rPr>
          <w:sz w:val="24"/>
          <w:szCs w:val="24"/>
        </w:rPr>
        <w:t>Базисный учебный план общеобразовательных учреждений РФ, утвержденный приказом Минобразования РФ № 1312 от 9.03.2004г.</w:t>
      </w:r>
    </w:p>
    <w:p w14:paraId="4B33B6FC" w14:textId="77777777" w:rsidR="00DF608A" w:rsidRDefault="00DF608A" w:rsidP="00DF608A">
      <w:pPr>
        <w:spacing w:line="2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43E7484" wp14:editId="6B089709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FC474" w14:textId="77777777" w:rsidR="00DF608A" w:rsidRDefault="00DF608A" w:rsidP="00DF608A">
      <w:pPr>
        <w:spacing w:line="13" w:lineRule="exact"/>
      </w:pPr>
    </w:p>
    <w:p w14:paraId="042066FE" w14:textId="77777777" w:rsidR="00DF608A" w:rsidRDefault="00DF608A" w:rsidP="00DF608A">
      <w:pPr>
        <w:spacing w:line="233" w:lineRule="auto"/>
        <w:ind w:left="1280"/>
        <w:jc w:val="both"/>
      </w:pPr>
      <w:r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5.03. 2004 г. №1089.</w:t>
      </w:r>
    </w:p>
    <w:p w14:paraId="6A1BD15F" w14:textId="77777777" w:rsidR="00DF608A" w:rsidRDefault="00DF608A" w:rsidP="00DF608A">
      <w:pPr>
        <w:spacing w:line="20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3971F1E" wp14:editId="17919CA4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3C2511" w14:textId="77777777" w:rsidR="00DF608A" w:rsidRDefault="00DF608A" w:rsidP="00DF608A">
      <w:pPr>
        <w:spacing w:line="14" w:lineRule="exact"/>
      </w:pPr>
    </w:p>
    <w:p w14:paraId="4666EB2C" w14:textId="77777777" w:rsidR="00DF608A" w:rsidRDefault="00DF608A" w:rsidP="00DF608A">
      <w:pPr>
        <w:spacing w:line="233" w:lineRule="auto"/>
        <w:ind w:left="1280"/>
        <w:jc w:val="both"/>
      </w:pPr>
      <w:r>
        <w:rPr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стандарта.</w:t>
      </w:r>
    </w:p>
    <w:p w14:paraId="7558C355" w14:textId="77777777" w:rsidR="00DF608A" w:rsidRDefault="00DF608A" w:rsidP="00DF608A">
      <w:pPr>
        <w:spacing w:line="20" w:lineRule="exact"/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832F1C8" wp14:editId="657253F4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4A979A" w14:textId="77777777" w:rsidR="00DF608A" w:rsidRDefault="00DF608A" w:rsidP="00DF608A">
      <w:pPr>
        <w:spacing w:line="13" w:lineRule="exact"/>
      </w:pPr>
    </w:p>
    <w:p w14:paraId="6DA6D55F" w14:textId="77777777" w:rsidR="00DF608A" w:rsidRDefault="00DF608A" w:rsidP="00DF608A">
      <w:pPr>
        <w:spacing w:line="237" w:lineRule="auto"/>
        <w:ind w:left="1280"/>
        <w:jc w:val="both"/>
      </w:pPr>
      <w:r>
        <w:rPr>
          <w:sz w:val="24"/>
          <w:szCs w:val="24"/>
        </w:rPr>
        <w:t>Федеральный перечень учебников, утвержденный приказом от 7 декабря 2005 г. №302,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345482F7" w14:textId="77777777" w:rsidR="00DF608A" w:rsidRDefault="00DF608A" w:rsidP="00DF608A">
      <w:pPr>
        <w:spacing w:line="20" w:lineRule="exact"/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E0BB0B9" wp14:editId="5187976D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311579" w14:textId="77777777" w:rsidR="00DF608A" w:rsidRDefault="00DF608A" w:rsidP="00DF608A">
      <w:pPr>
        <w:spacing w:line="13" w:lineRule="exact"/>
      </w:pPr>
    </w:p>
    <w:p w14:paraId="5B119155" w14:textId="77777777" w:rsidR="00DF608A" w:rsidRDefault="00DF608A" w:rsidP="00DF608A">
      <w:pPr>
        <w:spacing w:line="235" w:lineRule="auto"/>
        <w:ind w:left="1280"/>
        <w:jc w:val="both"/>
      </w:pPr>
      <w:r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14:paraId="4C014391" w14:textId="77777777" w:rsidR="00DF608A" w:rsidRDefault="00DF608A" w:rsidP="00DF608A">
      <w:pPr>
        <w:spacing w:line="200" w:lineRule="exact"/>
      </w:pPr>
    </w:p>
    <w:p w14:paraId="6789FBC6" w14:textId="77777777" w:rsidR="00DF608A" w:rsidRDefault="00DF608A" w:rsidP="00DF608A">
      <w:pPr>
        <w:spacing w:line="200" w:lineRule="exact"/>
      </w:pPr>
    </w:p>
    <w:p w14:paraId="338CBC90" w14:textId="77777777" w:rsidR="00DF608A" w:rsidRDefault="00DF608A" w:rsidP="00DF608A">
      <w:pPr>
        <w:spacing w:line="234" w:lineRule="exact"/>
      </w:pPr>
    </w:p>
    <w:p w14:paraId="75FD2981" w14:textId="67ECAA66" w:rsidR="00DF608A" w:rsidRDefault="00DF608A" w:rsidP="00DF608A">
      <w:pPr>
        <w:spacing w:line="233" w:lineRule="auto"/>
        <w:ind w:right="240"/>
        <w:jc w:val="both"/>
        <w:rPr>
          <w:sz w:val="24"/>
          <w:szCs w:val="24"/>
        </w:rPr>
      </w:pPr>
    </w:p>
    <w:p w14:paraId="7D51ED22" w14:textId="4B0328A3" w:rsidR="00DF608A" w:rsidRDefault="00DF608A" w:rsidP="00DF608A">
      <w:pPr>
        <w:spacing w:line="233" w:lineRule="auto"/>
        <w:ind w:right="240"/>
        <w:jc w:val="both"/>
        <w:rPr>
          <w:sz w:val="24"/>
          <w:szCs w:val="24"/>
        </w:rPr>
      </w:pPr>
    </w:p>
    <w:p w14:paraId="533AD5A6" w14:textId="77777777" w:rsidR="00DF608A" w:rsidRPr="00DF608A" w:rsidRDefault="00DF608A" w:rsidP="00DF608A">
      <w:pPr>
        <w:spacing w:line="233" w:lineRule="auto"/>
        <w:ind w:right="240"/>
        <w:jc w:val="both"/>
        <w:rPr>
          <w:sz w:val="24"/>
          <w:szCs w:val="24"/>
        </w:rPr>
      </w:pPr>
    </w:p>
    <w:p w14:paraId="65EEAE97" w14:textId="13231261" w:rsidR="00DF608A" w:rsidRDefault="00DF608A" w:rsidP="00DF608A">
      <w:pPr>
        <w:ind w:left="3380"/>
        <w:rPr>
          <w:b/>
          <w:bCs/>
          <w:sz w:val="24"/>
          <w:szCs w:val="24"/>
        </w:rPr>
      </w:pPr>
      <w:r w:rsidRPr="005224AF">
        <w:rPr>
          <w:b/>
          <w:bCs/>
          <w:sz w:val="24"/>
          <w:szCs w:val="24"/>
        </w:rPr>
        <w:t>СОДЕРЖАНИЕ КУРСА</w:t>
      </w:r>
    </w:p>
    <w:p w14:paraId="4384DB3F" w14:textId="5ADBC8B7" w:rsidR="00DF608A" w:rsidRDefault="00DF608A" w:rsidP="00DF608A">
      <w:pPr>
        <w:ind w:left="3380"/>
        <w:rPr>
          <w:b/>
          <w:bCs/>
          <w:sz w:val="24"/>
          <w:szCs w:val="24"/>
        </w:rPr>
      </w:pPr>
    </w:p>
    <w:p w14:paraId="3CB0039A" w14:textId="4786ECBB" w:rsidR="00DF608A" w:rsidRDefault="00DF608A" w:rsidP="00DF608A">
      <w:pPr>
        <w:ind w:left="3380"/>
        <w:rPr>
          <w:b/>
          <w:bCs/>
          <w:sz w:val="24"/>
          <w:szCs w:val="24"/>
        </w:rPr>
      </w:pPr>
    </w:p>
    <w:p w14:paraId="1E34AE35" w14:textId="77777777" w:rsidR="00DF608A" w:rsidRPr="005224AF" w:rsidRDefault="00DF608A" w:rsidP="00DF608A">
      <w:pPr>
        <w:ind w:left="3380"/>
        <w:rPr>
          <w:sz w:val="24"/>
          <w:szCs w:val="24"/>
        </w:rPr>
      </w:pPr>
    </w:p>
    <w:p w14:paraId="10ACC4B4" w14:textId="77777777" w:rsidR="00DF608A" w:rsidRPr="005224AF" w:rsidRDefault="00DF608A" w:rsidP="00DF608A">
      <w:pPr>
        <w:spacing w:line="62" w:lineRule="exact"/>
        <w:rPr>
          <w:sz w:val="24"/>
          <w:szCs w:val="24"/>
        </w:rPr>
      </w:pPr>
    </w:p>
    <w:p w14:paraId="4F02F745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b/>
          <w:bCs/>
          <w:sz w:val="24"/>
          <w:szCs w:val="24"/>
        </w:rPr>
        <w:t>Глава 1. Действительные числа.</w:t>
      </w:r>
    </w:p>
    <w:p w14:paraId="3FD4EFA7" w14:textId="77777777" w:rsidR="00DF608A" w:rsidRPr="005224AF" w:rsidRDefault="00DF608A" w:rsidP="00DF608A">
      <w:pPr>
        <w:spacing w:line="236" w:lineRule="auto"/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§1. Натуральные и целые числа.</w:t>
      </w:r>
    </w:p>
    <w:p w14:paraId="66FAAE7C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3A04BC90" w14:textId="77777777" w:rsidR="00DF608A" w:rsidRPr="005224AF" w:rsidRDefault="00DF608A" w:rsidP="00DF608A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 xml:space="preserve">Делимость целых чисел. Деление с остатком. </w:t>
      </w:r>
      <w:r w:rsidRPr="005224AF">
        <w:rPr>
          <w:sz w:val="24"/>
          <w:szCs w:val="24"/>
          <w:u w:val="single"/>
        </w:rPr>
        <w:t>Сравнения.</w:t>
      </w:r>
      <w:r w:rsidRPr="005224AF">
        <w:rPr>
          <w:sz w:val="24"/>
          <w:szCs w:val="24"/>
        </w:rPr>
        <w:t xml:space="preserve"> Признаки делимости. Простые и составные числа. НОД. НОК. </w:t>
      </w:r>
      <w:r w:rsidRPr="005224AF">
        <w:rPr>
          <w:i/>
          <w:iCs/>
          <w:sz w:val="24"/>
          <w:szCs w:val="24"/>
        </w:rPr>
        <w:t>Основная теорема</w:t>
      </w:r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 xml:space="preserve">алгебры </w:t>
      </w:r>
      <w:r w:rsidRPr="005224AF">
        <w:rPr>
          <w:sz w:val="24"/>
          <w:szCs w:val="24"/>
        </w:rPr>
        <w:t>Решение задач с целочисленными неизвестными.</w:t>
      </w:r>
    </w:p>
    <w:p w14:paraId="62C2C145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647D4F8D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§2. Рациональные числа.</w:t>
      </w:r>
    </w:p>
    <w:p w14:paraId="3661CC1C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60E0199F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i/>
          <w:iCs/>
          <w:sz w:val="24"/>
          <w:szCs w:val="24"/>
        </w:rPr>
        <w:t>Перевод бесконечной периодической десятичной дроби в обыкновенную</w:t>
      </w:r>
    </w:p>
    <w:p w14:paraId="1043E598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§3. Иррациональные числа.</w:t>
      </w:r>
    </w:p>
    <w:p w14:paraId="17CBC33A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Понятие иррационального числа</w:t>
      </w:r>
    </w:p>
    <w:p w14:paraId="7F0D34B9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§4. Множество действительных чисел</w:t>
      </w:r>
    </w:p>
    <w:p w14:paraId="38ACA74D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529B05D2" w14:textId="77777777" w:rsidR="00DF608A" w:rsidRPr="005224AF" w:rsidRDefault="00DF608A" w:rsidP="00DF608A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Действительные числа. Числовая прямая. Числовые неравенства и их свойства. Числовые промежутки. Аксиоматика действительных чисел. Доказательства неравенств. Неравенство о среднем арифметическом и среднем геометрическом двух чисел.</w:t>
      </w:r>
    </w:p>
    <w:p w14:paraId="203B22C1" w14:textId="77777777" w:rsidR="00DF608A" w:rsidRPr="005224AF" w:rsidRDefault="00DF608A" w:rsidP="00DF608A">
      <w:pPr>
        <w:spacing w:line="3" w:lineRule="exact"/>
        <w:rPr>
          <w:sz w:val="24"/>
          <w:szCs w:val="24"/>
        </w:rPr>
      </w:pPr>
    </w:p>
    <w:p w14:paraId="17B11B4F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§5. Модуль действительного числа.</w:t>
      </w:r>
    </w:p>
    <w:p w14:paraId="00716D56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Контрольная работа №1.</w:t>
      </w:r>
    </w:p>
    <w:p w14:paraId="1A7C223C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 xml:space="preserve">§6. </w:t>
      </w:r>
      <w:r w:rsidRPr="005224AF">
        <w:rPr>
          <w:i/>
          <w:iCs/>
          <w:sz w:val="24"/>
          <w:szCs w:val="24"/>
        </w:rPr>
        <w:t>Метод математической индукции</w:t>
      </w:r>
      <w:r w:rsidRPr="005224AF">
        <w:rPr>
          <w:sz w:val="24"/>
          <w:szCs w:val="24"/>
        </w:rPr>
        <w:t>.</w:t>
      </w:r>
    </w:p>
    <w:p w14:paraId="273A0ECC" w14:textId="77777777" w:rsidR="00DF608A" w:rsidRPr="005224AF" w:rsidRDefault="00DF608A" w:rsidP="00DF608A">
      <w:pPr>
        <w:spacing w:line="4" w:lineRule="exact"/>
        <w:rPr>
          <w:sz w:val="24"/>
          <w:szCs w:val="24"/>
        </w:rPr>
      </w:pPr>
    </w:p>
    <w:p w14:paraId="79567386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b/>
          <w:bCs/>
          <w:sz w:val="24"/>
          <w:szCs w:val="24"/>
        </w:rPr>
        <w:t>Глава 2. Числовые функции.</w:t>
      </w:r>
    </w:p>
    <w:p w14:paraId="049AC1D9" w14:textId="77777777" w:rsidR="00DF608A" w:rsidRPr="005224AF" w:rsidRDefault="00DF608A" w:rsidP="00DF608A">
      <w:pPr>
        <w:spacing w:line="236" w:lineRule="auto"/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§7. Определение числовой функции и способы ее задания.</w:t>
      </w:r>
    </w:p>
    <w:p w14:paraId="400B5BC0" w14:textId="77777777" w:rsidR="00DF608A" w:rsidRPr="005224AF" w:rsidRDefault="00DF608A" w:rsidP="00DF608A">
      <w:pPr>
        <w:spacing w:line="16" w:lineRule="exact"/>
        <w:rPr>
          <w:sz w:val="24"/>
          <w:szCs w:val="24"/>
        </w:rPr>
      </w:pPr>
    </w:p>
    <w:p w14:paraId="0ECBBE41" w14:textId="77777777" w:rsidR="00DF608A" w:rsidRPr="005224AF" w:rsidRDefault="00DF608A" w:rsidP="00DF608A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</w:t>
      </w:r>
    </w:p>
    <w:p w14:paraId="394E6D80" w14:textId="77777777" w:rsidR="00DF608A" w:rsidRPr="005224AF" w:rsidRDefault="00DF608A" w:rsidP="00DF608A">
      <w:pPr>
        <w:spacing w:line="20" w:lineRule="exact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19ADFE19" wp14:editId="42F9BCD4">
            <wp:simplePos x="0" y="0"/>
            <wp:positionH relativeFrom="column">
              <wp:posOffset>3614420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CB8F96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6C5016ED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 xml:space="preserve">§17. Построение графика функции </w:t>
      </w:r>
      <w:r w:rsidRPr="005224AF">
        <w:rPr>
          <w:i/>
          <w:iCs/>
          <w:sz w:val="24"/>
          <w:szCs w:val="24"/>
        </w:rPr>
        <w:t>y</w:t>
      </w:r>
      <w:r w:rsidRPr="005224AF">
        <w:rPr>
          <w:sz w:val="24"/>
          <w:szCs w:val="24"/>
        </w:rPr>
        <w:t xml:space="preserve"> = </w:t>
      </w:r>
      <w:r w:rsidRPr="005224AF">
        <w:rPr>
          <w:i/>
          <w:iCs/>
          <w:sz w:val="24"/>
          <w:szCs w:val="24"/>
        </w:rPr>
        <w:t>m f</w:t>
      </w:r>
      <w:r w:rsidRPr="005224AF">
        <w:rPr>
          <w:sz w:val="24"/>
          <w:szCs w:val="24"/>
        </w:rPr>
        <w:t>(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>).</w:t>
      </w:r>
    </w:p>
    <w:p w14:paraId="578C6D18" w14:textId="77777777" w:rsidR="00DF608A" w:rsidRPr="005224AF" w:rsidRDefault="00DF608A" w:rsidP="00DF608A">
      <w:pPr>
        <w:spacing w:line="20" w:lineRule="exact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01CDF041" wp14:editId="54869BEB">
            <wp:simplePos x="0" y="0"/>
            <wp:positionH relativeFrom="column">
              <wp:posOffset>3673475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21A3E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1FF5A547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 xml:space="preserve">§18. Построение графика функции </w:t>
      </w:r>
      <w:r w:rsidRPr="005224AF">
        <w:rPr>
          <w:i/>
          <w:iCs/>
          <w:sz w:val="24"/>
          <w:szCs w:val="24"/>
        </w:rPr>
        <w:t>y</w:t>
      </w:r>
      <w:r w:rsidRPr="005224AF">
        <w:rPr>
          <w:sz w:val="24"/>
          <w:szCs w:val="24"/>
        </w:rPr>
        <w:t xml:space="preserve"> = </w:t>
      </w:r>
      <w:proofErr w:type="gramStart"/>
      <w:r w:rsidRPr="005224AF">
        <w:rPr>
          <w:i/>
          <w:iCs/>
          <w:sz w:val="24"/>
          <w:szCs w:val="24"/>
        </w:rPr>
        <w:t>f</w:t>
      </w:r>
      <w:r w:rsidRPr="005224AF">
        <w:rPr>
          <w:sz w:val="24"/>
          <w:szCs w:val="24"/>
        </w:rPr>
        <w:t>(</w:t>
      </w:r>
      <w:proofErr w:type="gramEnd"/>
      <w:r w:rsidRPr="005224AF">
        <w:rPr>
          <w:i/>
          <w:iCs/>
          <w:sz w:val="24"/>
          <w:szCs w:val="24"/>
        </w:rPr>
        <w:t>k x</w:t>
      </w:r>
      <w:r w:rsidRPr="005224AF">
        <w:rPr>
          <w:sz w:val="24"/>
          <w:szCs w:val="24"/>
        </w:rPr>
        <w:t>).</w:t>
      </w:r>
    </w:p>
    <w:p w14:paraId="2DD245B9" w14:textId="77777777" w:rsidR="00DF608A" w:rsidRPr="005224AF" w:rsidRDefault="00DF608A" w:rsidP="00DF608A">
      <w:pPr>
        <w:spacing w:line="16" w:lineRule="exact"/>
        <w:rPr>
          <w:sz w:val="24"/>
          <w:szCs w:val="24"/>
        </w:rPr>
      </w:pPr>
    </w:p>
    <w:p w14:paraId="76C99522" w14:textId="77777777" w:rsidR="00DF608A" w:rsidRPr="005224AF" w:rsidRDefault="00DF608A" w:rsidP="00DF608A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lastRenderedPageBreak/>
        <w:t xml:space="preserve">Преобразование графиков: параллельный перенос, симметрия относительно осей координат, симметрия относительно начала координат, симметрия относительно прямой </w:t>
      </w:r>
      <w:r w:rsidRPr="005224AF">
        <w:rPr>
          <w:i/>
          <w:iCs/>
          <w:sz w:val="24"/>
          <w:szCs w:val="24"/>
        </w:rPr>
        <w:t>y</w:t>
      </w:r>
      <w:r w:rsidRPr="005224AF">
        <w:rPr>
          <w:sz w:val="24"/>
          <w:szCs w:val="24"/>
        </w:rPr>
        <w:t xml:space="preserve"> = 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 xml:space="preserve">. </w:t>
      </w:r>
      <w:r w:rsidRPr="005224AF">
        <w:rPr>
          <w:i/>
          <w:iCs/>
          <w:sz w:val="24"/>
          <w:szCs w:val="24"/>
        </w:rPr>
        <w:t>Растяжение и сжатие вдоль осей</w:t>
      </w:r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координат</w:t>
      </w:r>
      <w:r w:rsidRPr="005224AF">
        <w:rPr>
          <w:sz w:val="24"/>
          <w:szCs w:val="24"/>
        </w:rPr>
        <w:t>. Построение графиков с модулем.</w:t>
      </w:r>
    </w:p>
    <w:p w14:paraId="2E6B2BC5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607AE621" w14:textId="77777777" w:rsidR="00DF608A" w:rsidRPr="005224AF" w:rsidRDefault="00DF608A" w:rsidP="00DF608A">
      <w:pPr>
        <w:ind w:left="760"/>
        <w:rPr>
          <w:sz w:val="24"/>
          <w:szCs w:val="24"/>
        </w:rPr>
      </w:pPr>
      <w:r w:rsidRPr="005224AF">
        <w:rPr>
          <w:sz w:val="24"/>
          <w:szCs w:val="24"/>
        </w:rPr>
        <w:t>§8. Свойства функций.</w:t>
      </w:r>
    </w:p>
    <w:p w14:paraId="65DB575A" w14:textId="77777777" w:rsidR="00DF608A" w:rsidRPr="005224AF" w:rsidRDefault="00DF608A" w:rsidP="00DF608A">
      <w:pPr>
        <w:spacing w:line="16" w:lineRule="exact"/>
        <w:rPr>
          <w:sz w:val="24"/>
          <w:szCs w:val="24"/>
        </w:rPr>
      </w:pPr>
    </w:p>
    <w:p w14:paraId="2AB30FF5" w14:textId="77777777" w:rsidR="00DF608A" w:rsidRPr="005224AF" w:rsidRDefault="00DF608A" w:rsidP="00DF608A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 xml:space="preserve">Свойства функций: монотонность, четность и нечетность, </w:t>
      </w:r>
      <w:r w:rsidRPr="005224AF">
        <w:rPr>
          <w:i/>
          <w:iCs/>
          <w:sz w:val="24"/>
          <w:szCs w:val="24"/>
        </w:rPr>
        <w:t>выпуклость</w:t>
      </w:r>
      <w:r w:rsidRPr="005224AF">
        <w:rPr>
          <w:sz w:val="24"/>
          <w:szCs w:val="24"/>
        </w:rPr>
        <w:t>, ограниченность, непрерывность. Графическая интерпретация. Примеры функциональных зависимостей в реальных процессах и явлениях.</w:t>
      </w:r>
    </w:p>
    <w:p w14:paraId="3277F1F0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3E89460D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§9. Периодические функции.</w:t>
      </w:r>
    </w:p>
    <w:p w14:paraId="33512D9A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Периодичность функций.</w:t>
      </w:r>
    </w:p>
    <w:p w14:paraId="4C4F2E5B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§10. Обратная функция.</w:t>
      </w:r>
    </w:p>
    <w:p w14:paraId="14B248DB" w14:textId="77777777" w:rsidR="00DF608A" w:rsidRPr="005224AF" w:rsidRDefault="00DF608A" w:rsidP="00DF608A">
      <w:pPr>
        <w:spacing w:line="12" w:lineRule="exact"/>
        <w:rPr>
          <w:sz w:val="24"/>
          <w:szCs w:val="24"/>
        </w:rPr>
      </w:pPr>
    </w:p>
    <w:p w14:paraId="16A1AD56" w14:textId="77777777" w:rsidR="00DF608A" w:rsidRPr="005224AF" w:rsidRDefault="00DF608A" w:rsidP="00DF608A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14:paraId="5383836C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Контрольная работа №2.</w:t>
      </w:r>
    </w:p>
    <w:p w14:paraId="7755B580" w14:textId="77777777" w:rsidR="00DF608A" w:rsidRPr="005224AF" w:rsidRDefault="00DF608A" w:rsidP="00DF608A">
      <w:pPr>
        <w:spacing w:line="4" w:lineRule="exact"/>
        <w:rPr>
          <w:sz w:val="24"/>
          <w:szCs w:val="24"/>
        </w:rPr>
      </w:pPr>
    </w:p>
    <w:p w14:paraId="2E20E597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b/>
          <w:bCs/>
          <w:sz w:val="24"/>
          <w:szCs w:val="24"/>
        </w:rPr>
        <w:t>Глава 3. Тригонометрические функции.</w:t>
      </w:r>
    </w:p>
    <w:p w14:paraId="3F148F86" w14:textId="77777777" w:rsidR="00DF608A" w:rsidRPr="005224AF" w:rsidRDefault="00DF608A" w:rsidP="00DF608A">
      <w:pPr>
        <w:spacing w:line="236" w:lineRule="auto"/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§11. Числовая окружность.</w:t>
      </w:r>
    </w:p>
    <w:p w14:paraId="12D2CDF7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§12. Числовая окружность на координатной плоскости.</w:t>
      </w:r>
    </w:p>
    <w:p w14:paraId="3C343EBE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3B57D9D6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§13. Синус и косинус. Тангенс и котангенс.</w:t>
      </w:r>
    </w:p>
    <w:p w14:paraId="344CC647" w14:textId="77777777" w:rsidR="00DF608A" w:rsidRPr="005224AF" w:rsidRDefault="00DF608A" w:rsidP="00DF608A">
      <w:pPr>
        <w:rPr>
          <w:sz w:val="24"/>
          <w:szCs w:val="24"/>
        </w:rPr>
        <w:sectPr w:rsidR="00DF608A" w:rsidRPr="005224AF">
          <w:pgSz w:w="11900" w:h="16838"/>
          <w:pgMar w:top="1130" w:right="866" w:bottom="1440" w:left="1440" w:header="0" w:footer="0" w:gutter="0"/>
          <w:cols w:space="720" w:equalWidth="0">
            <w:col w:w="9600"/>
          </w:cols>
        </w:sectPr>
      </w:pPr>
    </w:p>
    <w:p w14:paraId="005F5BFA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lastRenderedPageBreak/>
        <w:t>Синус, косинус, тангенс, котангенс произвольного угла. Радианная мера</w:t>
      </w:r>
    </w:p>
    <w:p w14:paraId="6558328D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039835ED" w14:textId="77777777" w:rsidR="00DF608A" w:rsidRPr="005224AF" w:rsidRDefault="00DF608A" w:rsidP="00DF608A">
      <w:pPr>
        <w:rPr>
          <w:sz w:val="24"/>
          <w:szCs w:val="24"/>
        </w:rPr>
      </w:pPr>
      <w:r w:rsidRPr="005224AF">
        <w:rPr>
          <w:sz w:val="24"/>
          <w:szCs w:val="24"/>
        </w:rPr>
        <w:t>угла.</w:t>
      </w:r>
    </w:p>
    <w:p w14:paraId="015979C7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§14. Тригонометрические функции числового аргумента.</w:t>
      </w:r>
    </w:p>
    <w:p w14:paraId="60A16F01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2C2C5D8C" w14:textId="77777777" w:rsidR="00DF608A" w:rsidRPr="005224AF" w:rsidRDefault="00DF608A" w:rsidP="00DF608A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Синус, косинус, тангенс, котангенс числа. Основные тригонометрические тождества.</w:t>
      </w:r>
    </w:p>
    <w:p w14:paraId="3D0D7D2E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498825D4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§15. Тригонометрические функции углового аргумента.</w:t>
      </w:r>
    </w:p>
    <w:p w14:paraId="072000DF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71CE3018" w14:textId="77777777" w:rsidR="00DF608A" w:rsidRPr="005224AF" w:rsidRDefault="00DF608A" w:rsidP="00DF608A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 xml:space="preserve">§16. Функции </w:t>
      </w:r>
      <w:r w:rsidRPr="005224AF">
        <w:rPr>
          <w:i/>
          <w:iCs/>
          <w:sz w:val="24"/>
          <w:szCs w:val="24"/>
        </w:rPr>
        <w:t>y</w:t>
      </w:r>
      <w:r w:rsidRPr="005224AF">
        <w:rPr>
          <w:sz w:val="24"/>
          <w:szCs w:val="24"/>
        </w:rPr>
        <w:t xml:space="preserve"> = </w:t>
      </w:r>
      <w:proofErr w:type="spellStart"/>
      <w:r w:rsidRPr="005224AF">
        <w:rPr>
          <w:sz w:val="24"/>
          <w:szCs w:val="24"/>
        </w:rPr>
        <w:t>sin</w:t>
      </w:r>
      <w:proofErr w:type="spellEnd"/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 xml:space="preserve">, </w:t>
      </w:r>
      <w:r w:rsidRPr="005224AF">
        <w:rPr>
          <w:i/>
          <w:iCs/>
          <w:sz w:val="24"/>
          <w:szCs w:val="24"/>
        </w:rPr>
        <w:t>y</w:t>
      </w:r>
      <w:r w:rsidRPr="005224AF">
        <w:rPr>
          <w:sz w:val="24"/>
          <w:szCs w:val="24"/>
        </w:rPr>
        <w:t xml:space="preserve"> = </w:t>
      </w:r>
      <w:proofErr w:type="spellStart"/>
      <w:r w:rsidRPr="005224AF">
        <w:rPr>
          <w:sz w:val="24"/>
          <w:szCs w:val="24"/>
        </w:rPr>
        <w:t>cos</w:t>
      </w:r>
      <w:proofErr w:type="spellEnd"/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>, их свойства и графики, периодичность, основной период.</w:t>
      </w:r>
    </w:p>
    <w:p w14:paraId="0E17F4B2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4812FA66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Контрольная работа №3.</w:t>
      </w:r>
    </w:p>
    <w:p w14:paraId="1B1CFB91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§19. График гармонического колебания.</w:t>
      </w:r>
    </w:p>
    <w:p w14:paraId="41EB9B5A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 xml:space="preserve">§20. Функции </w:t>
      </w:r>
      <w:r w:rsidRPr="005224AF">
        <w:rPr>
          <w:i/>
          <w:iCs/>
          <w:sz w:val="24"/>
          <w:szCs w:val="24"/>
        </w:rPr>
        <w:t>y</w:t>
      </w:r>
      <w:r w:rsidRPr="005224AF">
        <w:rPr>
          <w:sz w:val="24"/>
          <w:szCs w:val="24"/>
        </w:rPr>
        <w:t xml:space="preserve"> = </w:t>
      </w:r>
      <w:proofErr w:type="spellStart"/>
      <w:r w:rsidRPr="005224AF">
        <w:rPr>
          <w:sz w:val="24"/>
          <w:szCs w:val="24"/>
        </w:rPr>
        <w:t>tg</w:t>
      </w:r>
      <w:proofErr w:type="spellEnd"/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 xml:space="preserve">, </w:t>
      </w:r>
      <w:r w:rsidRPr="005224AF">
        <w:rPr>
          <w:i/>
          <w:iCs/>
          <w:sz w:val="24"/>
          <w:szCs w:val="24"/>
        </w:rPr>
        <w:t>y</w:t>
      </w:r>
      <w:r w:rsidRPr="005224AF">
        <w:rPr>
          <w:sz w:val="24"/>
          <w:szCs w:val="24"/>
        </w:rPr>
        <w:t xml:space="preserve"> = </w:t>
      </w:r>
      <w:proofErr w:type="spellStart"/>
      <w:r w:rsidRPr="005224AF">
        <w:rPr>
          <w:sz w:val="24"/>
          <w:szCs w:val="24"/>
        </w:rPr>
        <w:t>ctg</w:t>
      </w:r>
      <w:proofErr w:type="spellEnd"/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>, их свойства и графики.</w:t>
      </w:r>
    </w:p>
    <w:p w14:paraId="06B3B5F3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§21. Обратные тригонометрические функции, их свойства и графики.</w:t>
      </w:r>
    </w:p>
    <w:p w14:paraId="3757CE1F" w14:textId="77777777" w:rsidR="00DF608A" w:rsidRPr="005224AF" w:rsidRDefault="00DF608A" w:rsidP="00DF608A">
      <w:pPr>
        <w:spacing w:line="4" w:lineRule="exact"/>
        <w:rPr>
          <w:sz w:val="24"/>
          <w:szCs w:val="24"/>
        </w:rPr>
      </w:pPr>
    </w:p>
    <w:p w14:paraId="3E8B407F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b/>
          <w:bCs/>
          <w:sz w:val="24"/>
          <w:szCs w:val="24"/>
        </w:rPr>
        <w:t>Глава 4. Преобразование тригонометрических выражений.</w:t>
      </w:r>
    </w:p>
    <w:p w14:paraId="7F361BAE" w14:textId="77777777" w:rsidR="00DF608A" w:rsidRPr="005224AF" w:rsidRDefault="00DF608A" w:rsidP="00DF608A">
      <w:pPr>
        <w:spacing w:line="237" w:lineRule="auto"/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§24. Синус и косинус суммы и разности аргументов.</w:t>
      </w:r>
    </w:p>
    <w:p w14:paraId="59D0D05B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3AD60D7F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 xml:space="preserve">§25. </w:t>
      </w:r>
      <w:r w:rsidRPr="005224AF">
        <w:rPr>
          <w:i/>
          <w:iCs/>
          <w:sz w:val="24"/>
          <w:szCs w:val="24"/>
        </w:rPr>
        <w:t>Тангенс суммы и разности аргументов</w:t>
      </w:r>
      <w:r w:rsidRPr="005224AF">
        <w:rPr>
          <w:sz w:val="24"/>
          <w:szCs w:val="24"/>
        </w:rPr>
        <w:t>.</w:t>
      </w:r>
    </w:p>
    <w:p w14:paraId="40D0A431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§26. Формулы приведения.</w:t>
      </w:r>
    </w:p>
    <w:p w14:paraId="1F37CA96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3A63ADB7" w14:textId="77777777" w:rsidR="00DF608A" w:rsidRPr="005224AF" w:rsidRDefault="00DF608A" w:rsidP="00DF608A">
      <w:pPr>
        <w:spacing w:line="234" w:lineRule="auto"/>
        <w:ind w:left="860"/>
        <w:rPr>
          <w:sz w:val="24"/>
          <w:szCs w:val="24"/>
        </w:rPr>
      </w:pPr>
      <w:r w:rsidRPr="005224AF">
        <w:rPr>
          <w:sz w:val="24"/>
          <w:szCs w:val="24"/>
        </w:rPr>
        <w:t xml:space="preserve">§27. Формулы двойного аргумента. Формулы понижения степени. Синус и косинус двойного угла. </w:t>
      </w:r>
      <w:r w:rsidRPr="005224AF">
        <w:rPr>
          <w:i/>
          <w:iCs/>
          <w:sz w:val="24"/>
          <w:szCs w:val="24"/>
        </w:rPr>
        <w:t>Формулы половинного угла</w:t>
      </w:r>
      <w:r w:rsidRPr="005224AF">
        <w:rPr>
          <w:sz w:val="24"/>
          <w:szCs w:val="24"/>
        </w:rPr>
        <w:t xml:space="preserve">. </w:t>
      </w:r>
      <w:r w:rsidRPr="005224AF">
        <w:rPr>
          <w:i/>
          <w:iCs/>
          <w:sz w:val="24"/>
          <w:szCs w:val="24"/>
        </w:rPr>
        <w:t>Выражение</w:t>
      </w:r>
    </w:p>
    <w:p w14:paraId="1D0C1B6D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7484E52F" w14:textId="77777777" w:rsidR="00DF608A" w:rsidRPr="005224AF" w:rsidRDefault="00DF608A" w:rsidP="00DF608A">
      <w:pPr>
        <w:rPr>
          <w:sz w:val="24"/>
          <w:szCs w:val="24"/>
        </w:rPr>
      </w:pPr>
      <w:r w:rsidRPr="005224AF">
        <w:rPr>
          <w:i/>
          <w:iCs/>
          <w:sz w:val="24"/>
          <w:szCs w:val="24"/>
        </w:rPr>
        <w:t>тригонометрических функций через тангенс половинного аргумента</w:t>
      </w:r>
      <w:r w:rsidRPr="005224AF">
        <w:rPr>
          <w:sz w:val="24"/>
          <w:szCs w:val="24"/>
        </w:rPr>
        <w:t>.</w:t>
      </w:r>
    </w:p>
    <w:p w14:paraId="29592BF2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5CF79DBB" w14:textId="77777777" w:rsidR="00DF608A" w:rsidRPr="005224AF" w:rsidRDefault="00DF608A" w:rsidP="00DF608A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§28. Преобразование суммы тригонометрических функций в произведение.</w:t>
      </w:r>
    </w:p>
    <w:p w14:paraId="226AFF54" w14:textId="77777777" w:rsidR="00DF608A" w:rsidRPr="005224AF" w:rsidRDefault="00DF608A" w:rsidP="00DF608A">
      <w:pPr>
        <w:spacing w:line="15" w:lineRule="exact"/>
        <w:rPr>
          <w:sz w:val="24"/>
          <w:szCs w:val="24"/>
        </w:rPr>
      </w:pPr>
    </w:p>
    <w:p w14:paraId="7DD1FEAC" w14:textId="77777777" w:rsidR="00DF608A" w:rsidRPr="005224AF" w:rsidRDefault="00DF608A" w:rsidP="00DF608A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§29. Преобразование произведения тригонометрических функций в сумму. Преобразование тригонометрических выражений.</w:t>
      </w:r>
    </w:p>
    <w:p w14:paraId="7C23FF6C" w14:textId="77777777" w:rsidR="00DF608A" w:rsidRPr="005224AF" w:rsidRDefault="00DF608A" w:rsidP="00DF608A">
      <w:pPr>
        <w:spacing w:line="20" w:lineRule="exact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4B1869F4" wp14:editId="02A58F7C">
            <wp:simplePos x="0" y="0"/>
            <wp:positionH relativeFrom="column">
              <wp:posOffset>3175635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4A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247E335C" wp14:editId="18850374">
            <wp:simplePos x="0" y="0"/>
            <wp:positionH relativeFrom="column">
              <wp:posOffset>3847465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4AF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41E23801" wp14:editId="1E8B676A">
            <wp:simplePos x="0" y="0"/>
            <wp:positionH relativeFrom="column">
              <wp:posOffset>4949825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0AC4A7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1426FC3C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 xml:space="preserve">§30. Преобразование выражения </w:t>
      </w:r>
      <w:r w:rsidRPr="005224AF">
        <w:rPr>
          <w:i/>
          <w:iCs/>
          <w:sz w:val="24"/>
          <w:szCs w:val="24"/>
        </w:rPr>
        <w:t>A</w:t>
      </w:r>
      <w:r w:rsidRPr="005224AF">
        <w:rPr>
          <w:sz w:val="24"/>
          <w:szCs w:val="24"/>
        </w:rPr>
        <w:t xml:space="preserve"> </w:t>
      </w:r>
      <w:proofErr w:type="spellStart"/>
      <w:r w:rsidRPr="005224AF">
        <w:rPr>
          <w:sz w:val="24"/>
          <w:szCs w:val="24"/>
        </w:rPr>
        <w:t>sin</w:t>
      </w:r>
      <w:proofErr w:type="spellEnd"/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 xml:space="preserve"> + </w:t>
      </w:r>
      <w:r w:rsidRPr="005224AF">
        <w:rPr>
          <w:i/>
          <w:iCs/>
          <w:sz w:val="24"/>
          <w:szCs w:val="24"/>
        </w:rPr>
        <w:t>B</w:t>
      </w:r>
      <w:r w:rsidRPr="005224AF">
        <w:rPr>
          <w:sz w:val="24"/>
          <w:szCs w:val="24"/>
        </w:rPr>
        <w:t xml:space="preserve"> </w:t>
      </w:r>
      <w:proofErr w:type="spellStart"/>
      <w:r w:rsidRPr="005224AF">
        <w:rPr>
          <w:sz w:val="24"/>
          <w:szCs w:val="24"/>
        </w:rPr>
        <w:t>cos</w:t>
      </w:r>
      <w:proofErr w:type="spellEnd"/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 xml:space="preserve"> к виду </w:t>
      </w:r>
      <w:r w:rsidRPr="005224AF">
        <w:rPr>
          <w:i/>
          <w:iCs/>
          <w:sz w:val="24"/>
          <w:szCs w:val="24"/>
        </w:rPr>
        <w:t>C</w:t>
      </w:r>
      <w:r w:rsidRPr="005224AF">
        <w:rPr>
          <w:sz w:val="24"/>
          <w:szCs w:val="24"/>
        </w:rPr>
        <w:t xml:space="preserve"> </w:t>
      </w:r>
      <w:proofErr w:type="spellStart"/>
      <w:r w:rsidRPr="005224AF">
        <w:rPr>
          <w:sz w:val="24"/>
          <w:szCs w:val="24"/>
        </w:rPr>
        <w:t>sin</w:t>
      </w:r>
      <w:proofErr w:type="spellEnd"/>
      <w:r w:rsidRPr="005224AF">
        <w:rPr>
          <w:sz w:val="24"/>
          <w:szCs w:val="24"/>
        </w:rPr>
        <w:t xml:space="preserve"> (</w:t>
      </w:r>
      <w:r w:rsidRPr="005224AF">
        <w:rPr>
          <w:i/>
          <w:iCs/>
          <w:sz w:val="24"/>
          <w:szCs w:val="24"/>
        </w:rPr>
        <w:t>x</w:t>
      </w:r>
      <w:r w:rsidRPr="005224AF">
        <w:rPr>
          <w:sz w:val="24"/>
          <w:szCs w:val="24"/>
        </w:rPr>
        <w:t xml:space="preserve"> + </w:t>
      </w:r>
      <w:r w:rsidRPr="005224AF">
        <w:rPr>
          <w:i/>
          <w:iCs/>
          <w:sz w:val="24"/>
          <w:szCs w:val="24"/>
        </w:rPr>
        <w:t>t</w:t>
      </w:r>
      <w:r w:rsidRPr="005224AF">
        <w:rPr>
          <w:sz w:val="24"/>
          <w:szCs w:val="24"/>
        </w:rPr>
        <w:t>)</w:t>
      </w:r>
    </w:p>
    <w:p w14:paraId="36A73ACD" w14:textId="77777777" w:rsidR="00DF608A" w:rsidRPr="005224AF" w:rsidRDefault="00DF608A" w:rsidP="00DF608A">
      <w:pPr>
        <w:spacing w:line="16" w:lineRule="exact"/>
        <w:rPr>
          <w:sz w:val="24"/>
          <w:szCs w:val="24"/>
        </w:rPr>
      </w:pPr>
    </w:p>
    <w:p w14:paraId="48879C5E" w14:textId="77777777" w:rsidR="00DF608A" w:rsidRPr="005224AF" w:rsidRDefault="00DF608A" w:rsidP="00DF608A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 xml:space="preserve">§31. Простейшие тригонометрические уравнения, </w:t>
      </w:r>
      <w:r w:rsidRPr="005224AF">
        <w:rPr>
          <w:i/>
          <w:iCs/>
          <w:sz w:val="24"/>
          <w:szCs w:val="24"/>
        </w:rPr>
        <w:t>отбор корней в</w:t>
      </w:r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 xml:space="preserve">тригонометрических </w:t>
      </w:r>
      <w:proofErr w:type="gramStart"/>
      <w:r w:rsidRPr="005224AF">
        <w:rPr>
          <w:i/>
          <w:iCs/>
          <w:sz w:val="24"/>
          <w:szCs w:val="24"/>
        </w:rPr>
        <w:t>уравнениях .Методы</w:t>
      </w:r>
      <w:proofErr w:type="gramEnd"/>
      <w:r w:rsidRPr="005224AF">
        <w:rPr>
          <w:i/>
          <w:iCs/>
          <w:sz w:val="24"/>
          <w:szCs w:val="24"/>
        </w:rPr>
        <w:t xml:space="preserve"> решения тригонометрических уравнений: метод замены, однородные, метод вспомогательного угла.</w:t>
      </w:r>
    </w:p>
    <w:p w14:paraId="1586B072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6B2BC746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Контрольная работа №4.</w:t>
      </w:r>
    </w:p>
    <w:p w14:paraId="0988BBAC" w14:textId="77777777" w:rsidR="00DF608A" w:rsidRPr="005224AF" w:rsidRDefault="00DF608A" w:rsidP="00DF608A">
      <w:pPr>
        <w:spacing w:line="7" w:lineRule="exact"/>
        <w:rPr>
          <w:sz w:val="24"/>
          <w:szCs w:val="24"/>
        </w:rPr>
      </w:pPr>
    </w:p>
    <w:p w14:paraId="5D94770C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b/>
          <w:bCs/>
          <w:sz w:val="24"/>
          <w:szCs w:val="24"/>
        </w:rPr>
        <w:t>Глава 5. Тригонометрические уравнения.</w:t>
      </w:r>
    </w:p>
    <w:p w14:paraId="23A7DEBA" w14:textId="77777777" w:rsidR="00DF608A" w:rsidRPr="005224AF" w:rsidRDefault="00DF608A" w:rsidP="00DF608A">
      <w:pPr>
        <w:spacing w:line="9" w:lineRule="exact"/>
        <w:rPr>
          <w:sz w:val="24"/>
          <w:szCs w:val="24"/>
        </w:rPr>
      </w:pPr>
    </w:p>
    <w:p w14:paraId="7A185777" w14:textId="77777777" w:rsidR="00DF608A" w:rsidRPr="005224AF" w:rsidRDefault="00DF608A" w:rsidP="00DF608A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 xml:space="preserve">§22. </w:t>
      </w:r>
      <w:r w:rsidRPr="005224AF">
        <w:rPr>
          <w:i/>
          <w:iCs/>
          <w:sz w:val="24"/>
          <w:szCs w:val="24"/>
        </w:rPr>
        <w:t>Методы решения тригонометрических уравнений:</w:t>
      </w:r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преобразование</w:t>
      </w:r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суммы в произведение и обратно, метод равенства одноименных функций, метод понижения степени.</w:t>
      </w:r>
    </w:p>
    <w:p w14:paraId="12E05E87" w14:textId="77777777" w:rsidR="00DF608A" w:rsidRPr="005224AF" w:rsidRDefault="00DF608A" w:rsidP="00DF608A">
      <w:pPr>
        <w:spacing w:line="15" w:lineRule="exact"/>
        <w:rPr>
          <w:sz w:val="24"/>
          <w:szCs w:val="24"/>
        </w:rPr>
      </w:pPr>
    </w:p>
    <w:p w14:paraId="449722E8" w14:textId="77777777" w:rsidR="00DF608A" w:rsidRPr="005224AF" w:rsidRDefault="00DF608A" w:rsidP="00DF608A">
      <w:pPr>
        <w:spacing w:line="234" w:lineRule="auto"/>
        <w:ind w:left="860" w:firstLine="70"/>
        <w:rPr>
          <w:sz w:val="24"/>
          <w:szCs w:val="24"/>
        </w:rPr>
      </w:pPr>
      <w:r w:rsidRPr="005224AF">
        <w:rPr>
          <w:i/>
          <w:iCs/>
          <w:sz w:val="24"/>
          <w:szCs w:val="24"/>
        </w:rPr>
        <w:t>Нестандартные методы решения тригонометрических уравнений. Простейшие тригонометрические неравенства. Методы решения</w:t>
      </w:r>
    </w:p>
    <w:p w14:paraId="7522EB28" w14:textId="77777777" w:rsidR="00DF608A" w:rsidRPr="005224AF" w:rsidRDefault="00DF608A" w:rsidP="00DF608A">
      <w:pPr>
        <w:spacing w:line="4" w:lineRule="exact"/>
        <w:rPr>
          <w:sz w:val="24"/>
          <w:szCs w:val="24"/>
        </w:rPr>
      </w:pPr>
    </w:p>
    <w:p w14:paraId="57A4454E" w14:textId="77777777" w:rsidR="00DF608A" w:rsidRPr="005224AF" w:rsidRDefault="00DF608A" w:rsidP="00DF608A">
      <w:pPr>
        <w:rPr>
          <w:sz w:val="24"/>
          <w:szCs w:val="24"/>
        </w:rPr>
      </w:pPr>
      <w:r w:rsidRPr="005224AF">
        <w:rPr>
          <w:i/>
          <w:iCs/>
          <w:sz w:val="24"/>
          <w:szCs w:val="24"/>
        </w:rPr>
        <w:t>тригонометрических неравенств.</w:t>
      </w:r>
    </w:p>
    <w:p w14:paraId="5403B134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Контрольная работа №5.</w:t>
      </w:r>
    </w:p>
    <w:p w14:paraId="2CB1F900" w14:textId="77777777" w:rsidR="00DF608A" w:rsidRPr="005224AF" w:rsidRDefault="00DF608A" w:rsidP="00DF608A">
      <w:pPr>
        <w:spacing w:line="4" w:lineRule="exact"/>
        <w:rPr>
          <w:sz w:val="24"/>
          <w:szCs w:val="24"/>
        </w:rPr>
      </w:pPr>
    </w:p>
    <w:p w14:paraId="42AA3810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b/>
          <w:bCs/>
          <w:sz w:val="24"/>
          <w:szCs w:val="24"/>
        </w:rPr>
        <w:t>Глава 6. Производная.</w:t>
      </w:r>
    </w:p>
    <w:p w14:paraId="17358718" w14:textId="77777777" w:rsidR="00DF608A" w:rsidRPr="005224AF" w:rsidRDefault="00DF608A" w:rsidP="00DF608A">
      <w:pPr>
        <w:spacing w:line="236" w:lineRule="auto"/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§37. Числовые последовательности</w:t>
      </w:r>
    </w:p>
    <w:p w14:paraId="7B8C6FEB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§38. Предел числовой последовательности.</w:t>
      </w:r>
    </w:p>
    <w:p w14:paraId="55AE8028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22776D0D" w14:textId="77777777" w:rsidR="00DF608A" w:rsidRPr="005224AF" w:rsidRDefault="00DF608A" w:rsidP="00DF608A">
      <w:pPr>
        <w:spacing w:line="238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</w:t>
      </w:r>
      <w:r w:rsidRPr="005224AF">
        <w:rPr>
          <w:i/>
          <w:iCs/>
          <w:sz w:val="24"/>
          <w:szCs w:val="24"/>
        </w:rPr>
        <w:t>Теоремы о пределах</w:t>
      </w:r>
      <w:r w:rsidRPr="005224AF">
        <w:rPr>
          <w:sz w:val="24"/>
          <w:szCs w:val="24"/>
        </w:rPr>
        <w:t xml:space="preserve"> </w:t>
      </w:r>
      <w:r w:rsidRPr="005224AF">
        <w:rPr>
          <w:i/>
          <w:iCs/>
          <w:sz w:val="24"/>
          <w:szCs w:val="24"/>
        </w:rPr>
        <w:t>последовательностей. Переход к пределам в неравенствах</w:t>
      </w:r>
      <w:r w:rsidRPr="005224AF">
        <w:rPr>
          <w:sz w:val="24"/>
          <w:szCs w:val="24"/>
        </w:rPr>
        <w:t>.</w:t>
      </w:r>
    </w:p>
    <w:p w14:paraId="5A9F627D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§39. Предел функции.</w:t>
      </w:r>
    </w:p>
    <w:p w14:paraId="2F923C4A" w14:textId="77777777" w:rsidR="00DF608A" w:rsidRPr="005224AF" w:rsidRDefault="00DF608A" w:rsidP="00DF608A">
      <w:pPr>
        <w:rPr>
          <w:sz w:val="24"/>
          <w:szCs w:val="24"/>
        </w:rPr>
        <w:sectPr w:rsidR="00DF608A" w:rsidRPr="005224AF">
          <w:pgSz w:w="11900" w:h="16838"/>
          <w:pgMar w:top="1125" w:right="866" w:bottom="635" w:left="1440" w:header="0" w:footer="0" w:gutter="0"/>
          <w:cols w:space="720" w:equalWidth="0">
            <w:col w:w="9600"/>
          </w:cols>
        </w:sectPr>
      </w:pPr>
    </w:p>
    <w:p w14:paraId="181FA56C" w14:textId="77777777" w:rsidR="00DF608A" w:rsidRPr="005224AF" w:rsidRDefault="00DF608A" w:rsidP="00DF608A">
      <w:pPr>
        <w:spacing w:line="238" w:lineRule="auto"/>
        <w:ind w:firstLine="852"/>
        <w:jc w:val="both"/>
        <w:rPr>
          <w:sz w:val="24"/>
          <w:szCs w:val="24"/>
        </w:rPr>
      </w:pPr>
      <w:r w:rsidRPr="005224AF">
        <w:rPr>
          <w:i/>
          <w:iCs/>
          <w:sz w:val="24"/>
          <w:szCs w:val="24"/>
        </w:rPr>
        <w:lastRenderedPageBreak/>
        <w:t xml:space="preserve">Предел функции на бесконечность, правила вычисления пределов на бесконечность. Горизонтальные асимптоты. Предел функции в точке, правила вычисления предела функции в точке. Вертикальные и наклонные асимптоты. </w:t>
      </w:r>
      <w:r w:rsidRPr="005224AF">
        <w:rPr>
          <w:sz w:val="24"/>
          <w:szCs w:val="24"/>
        </w:rPr>
        <w:t>Понятие о непрерывности функции. Основные теоремы о</w:t>
      </w:r>
      <w:r w:rsidRPr="005224AF">
        <w:rPr>
          <w:i/>
          <w:iCs/>
          <w:sz w:val="24"/>
          <w:szCs w:val="24"/>
        </w:rPr>
        <w:t xml:space="preserve"> </w:t>
      </w:r>
      <w:r w:rsidRPr="005224AF">
        <w:rPr>
          <w:sz w:val="24"/>
          <w:szCs w:val="24"/>
        </w:rPr>
        <w:t>непрерывных функциях.</w:t>
      </w:r>
    </w:p>
    <w:p w14:paraId="1119DF1A" w14:textId="77777777" w:rsidR="00DF608A" w:rsidRPr="005224AF" w:rsidRDefault="00DF608A" w:rsidP="00DF608A">
      <w:pPr>
        <w:spacing w:line="1" w:lineRule="exact"/>
        <w:rPr>
          <w:sz w:val="24"/>
          <w:szCs w:val="24"/>
        </w:rPr>
      </w:pPr>
    </w:p>
    <w:p w14:paraId="2890AB22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§40. Определение производной.</w:t>
      </w:r>
    </w:p>
    <w:p w14:paraId="51020427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55662CF9" w14:textId="77777777" w:rsidR="00DF608A" w:rsidRPr="005224AF" w:rsidRDefault="00DF608A" w:rsidP="00DF608A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Понятие о производной функции, физический и геометрический смысл производной.</w:t>
      </w:r>
    </w:p>
    <w:p w14:paraId="4BD8405F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422A5647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§41. Вычисление производных.</w:t>
      </w:r>
    </w:p>
    <w:p w14:paraId="6D3CAC7E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4BB261A6" w14:textId="77777777" w:rsidR="00DF608A" w:rsidRPr="005224AF" w:rsidRDefault="00DF608A" w:rsidP="00DF608A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Производные суммы, разности, произведения и частного. Производные основных элементарных функций.</w:t>
      </w:r>
    </w:p>
    <w:p w14:paraId="1558EB28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0F422CCF" w14:textId="77777777" w:rsidR="00DF608A" w:rsidRPr="005224AF" w:rsidRDefault="00DF608A" w:rsidP="00DF608A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§42. Дифференцирование сложной функции. Дифференцирование обратной функции.</w:t>
      </w:r>
    </w:p>
    <w:p w14:paraId="78BDBB6A" w14:textId="77777777" w:rsidR="00DF608A" w:rsidRPr="005224AF" w:rsidRDefault="00DF608A" w:rsidP="00DF608A">
      <w:pPr>
        <w:spacing w:line="4" w:lineRule="exact"/>
        <w:rPr>
          <w:sz w:val="24"/>
          <w:szCs w:val="24"/>
        </w:rPr>
      </w:pPr>
    </w:p>
    <w:p w14:paraId="21CBD6E2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i/>
          <w:iCs/>
          <w:sz w:val="24"/>
          <w:szCs w:val="24"/>
        </w:rPr>
        <w:t>Производные сложной и обратной функции</w:t>
      </w:r>
      <w:r w:rsidRPr="005224AF">
        <w:rPr>
          <w:sz w:val="24"/>
          <w:szCs w:val="24"/>
        </w:rPr>
        <w:t>.</w:t>
      </w:r>
    </w:p>
    <w:p w14:paraId="23FF5BDE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§43. Уравнение касательной к графику функции.</w:t>
      </w:r>
    </w:p>
    <w:p w14:paraId="16741D3B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Контрольная работа №6.</w:t>
      </w:r>
    </w:p>
    <w:p w14:paraId="7F922224" w14:textId="77777777" w:rsidR="00DF608A" w:rsidRPr="005224AF" w:rsidRDefault="00DF608A" w:rsidP="00DF608A">
      <w:pPr>
        <w:spacing w:line="239" w:lineRule="auto"/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§44. Применение производной для исследования функций.</w:t>
      </w:r>
    </w:p>
    <w:p w14:paraId="2434CABF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Применение производных при решении уравнений и неравенств.</w:t>
      </w:r>
    </w:p>
    <w:p w14:paraId="1852CB0B" w14:textId="77777777" w:rsidR="00DF608A" w:rsidRPr="005224AF" w:rsidRDefault="00DF608A" w:rsidP="00DF608A">
      <w:pPr>
        <w:ind w:left="860"/>
        <w:rPr>
          <w:sz w:val="24"/>
          <w:szCs w:val="24"/>
        </w:rPr>
      </w:pPr>
      <w:r w:rsidRPr="005224AF">
        <w:rPr>
          <w:sz w:val="24"/>
          <w:szCs w:val="24"/>
        </w:rPr>
        <w:t>§45. Построение графиков функций.</w:t>
      </w:r>
    </w:p>
    <w:p w14:paraId="3B442DAD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41992708" w14:textId="77777777" w:rsidR="00DF608A" w:rsidRPr="005224AF" w:rsidRDefault="00DF608A" w:rsidP="00DF608A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Применение производной к исследованию функций и построению графиков.</w:t>
      </w:r>
    </w:p>
    <w:p w14:paraId="2B7B27F0" w14:textId="77777777" w:rsidR="00DF608A" w:rsidRPr="005224AF" w:rsidRDefault="00DF608A" w:rsidP="00DF608A">
      <w:pPr>
        <w:spacing w:line="2" w:lineRule="exact"/>
        <w:rPr>
          <w:sz w:val="24"/>
          <w:szCs w:val="24"/>
        </w:rPr>
      </w:pPr>
    </w:p>
    <w:p w14:paraId="2EB7E759" w14:textId="77777777" w:rsidR="00DF608A" w:rsidRPr="005224AF" w:rsidRDefault="00DF608A" w:rsidP="00DF608A">
      <w:pPr>
        <w:ind w:left="920"/>
        <w:rPr>
          <w:sz w:val="24"/>
          <w:szCs w:val="24"/>
        </w:rPr>
      </w:pPr>
      <w:r w:rsidRPr="005224AF">
        <w:rPr>
          <w:sz w:val="24"/>
          <w:szCs w:val="24"/>
        </w:rPr>
        <w:t>Вторая производная и ее физический смысл.</w:t>
      </w:r>
    </w:p>
    <w:p w14:paraId="60330DE8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21A96F8D" w14:textId="77777777" w:rsidR="00DF608A" w:rsidRPr="005224AF" w:rsidRDefault="00DF608A" w:rsidP="00DF608A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§46. Применение производной для отыскания наибольших и наименьших значений величин.</w:t>
      </w:r>
    </w:p>
    <w:p w14:paraId="7C2927C5" w14:textId="77777777" w:rsidR="00DF608A" w:rsidRPr="005224AF" w:rsidRDefault="00DF608A" w:rsidP="00DF608A">
      <w:pPr>
        <w:spacing w:line="15" w:lineRule="exact"/>
        <w:rPr>
          <w:sz w:val="24"/>
          <w:szCs w:val="24"/>
        </w:rPr>
      </w:pPr>
    </w:p>
    <w:p w14:paraId="51E7AF92" w14:textId="77777777" w:rsidR="00DF608A" w:rsidRPr="005224AF" w:rsidRDefault="00DF608A" w:rsidP="00DF608A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sz w:val="24"/>
          <w:szCs w:val="24"/>
        </w:rPr>
        <w:t>Использование производных при решении текстовых, физических и геометрических задач, нахождении наибольших и наименьших значений. Примеры использования производной для нахождения решения в прикладных,</w:t>
      </w:r>
    </w:p>
    <w:p w14:paraId="40474962" w14:textId="77777777" w:rsidR="00DF608A" w:rsidRPr="005224AF" w:rsidRDefault="00DF608A" w:rsidP="00DF608A">
      <w:pPr>
        <w:spacing w:line="13" w:lineRule="exact"/>
        <w:rPr>
          <w:sz w:val="24"/>
          <w:szCs w:val="24"/>
        </w:rPr>
      </w:pPr>
    </w:p>
    <w:p w14:paraId="09D70A2C" w14:textId="77777777" w:rsidR="00DF608A" w:rsidRPr="005224AF" w:rsidRDefault="00DF608A" w:rsidP="00DF608A">
      <w:pPr>
        <w:numPr>
          <w:ilvl w:val="0"/>
          <w:numId w:val="2"/>
        </w:numPr>
        <w:tabs>
          <w:tab w:val="left" w:pos="210"/>
        </w:tabs>
        <w:spacing w:line="234" w:lineRule="auto"/>
        <w:ind w:left="860" w:right="3860" w:hanging="860"/>
        <w:rPr>
          <w:sz w:val="24"/>
          <w:szCs w:val="24"/>
        </w:rPr>
      </w:pPr>
      <w:r w:rsidRPr="005224AF">
        <w:rPr>
          <w:sz w:val="24"/>
          <w:szCs w:val="24"/>
        </w:rPr>
        <w:t>том числе социально-экономических, задачах. Контрольная работа №7.</w:t>
      </w:r>
    </w:p>
    <w:p w14:paraId="01243AC1" w14:textId="660BECC9" w:rsidR="00DF608A" w:rsidRDefault="00DF608A" w:rsidP="00DF608A">
      <w:pPr>
        <w:spacing w:line="233" w:lineRule="auto"/>
        <w:ind w:right="240"/>
        <w:jc w:val="both"/>
        <w:rPr>
          <w:sz w:val="24"/>
          <w:szCs w:val="24"/>
        </w:rPr>
      </w:pPr>
    </w:p>
    <w:p w14:paraId="7287CA6F" w14:textId="5E6E0859" w:rsidR="00DF608A" w:rsidRDefault="00DF608A" w:rsidP="00DF608A">
      <w:pPr>
        <w:spacing w:line="233" w:lineRule="auto"/>
        <w:ind w:right="240"/>
        <w:jc w:val="both"/>
        <w:rPr>
          <w:sz w:val="24"/>
          <w:szCs w:val="24"/>
        </w:rPr>
      </w:pPr>
    </w:p>
    <w:p w14:paraId="3E431A45" w14:textId="2F539E09" w:rsidR="00DF608A" w:rsidRDefault="00DF608A" w:rsidP="00DF608A">
      <w:pPr>
        <w:spacing w:line="233" w:lineRule="auto"/>
        <w:ind w:right="240"/>
        <w:jc w:val="both"/>
        <w:rPr>
          <w:sz w:val="24"/>
          <w:szCs w:val="24"/>
        </w:rPr>
      </w:pPr>
    </w:p>
    <w:p w14:paraId="35E2985C" w14:textId="4EA8EC18" w:rsidR="00DF608A" w:rsidRPr="00DF608A" w:rsidRDefault="00DF608A" w:rsidP="00DF608A">
      <w:pPr>
        <w:spacing w:line="233" w:lineRule="auto"/>
        <w:ind w:right="240"/>
        <w:jc w:val="center"/>
        <w:rPr>
          <w:b/>
          <w:bCs/>
          <w:sz w:val="24"/>
          <w:szCs w:val="24"/>
        </w:rPr>
      </w:pPr>
      <w:r w:rsidRPr="00DF608A">
        <w:rPr>
          <w:b/>
          <w:bCs/>
          <w:sz w:val="24"/>
          <w:szCs w:val="24"/>
        </w:rPr>
        <w:t>Календарно-тематическое планирование.</w:t>
      </w:r>
    </w:p>
    <w:p w14:paraId="417633F4" w14:textId="77777777" w:rsidR="00DF608A" w:rsidRPr="00DF608A" w:rsidRDefault="00DF608A" w:rsidP="00DF608A">
      <w:pPr>
        <w:spacing w:line="233" w:lineRule="auto"/>
        <w:ind w:right="24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4528"/>
        <w:gridCol w:w="1516"/>
        <w:gridCol w:w="1851"/>
        <w:gridCol w:w="1842"/>
      </w:tblGrid>
      <w:tr w:rsidR="00DF608A" w:rsidRPr="00DF608A" w14:paraId="78C21EE8" w14:textId="01314E8D" w:rsidTr="00DF608A">
        <w:trPr>
          <w:trHeight w:val="504"/>
        </w:trPr>
        <w:tc>
          <w:tcPr>
            <w:tcW w:w="1036" w:type="dxa"/>
            <w:vMerge w:val="restart"/>
          </w:tcPr>
          <w:p w14:paraId="0A6C4F8F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  <w:p w14:paraId="7834C8E2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Номер уроков</w:t>
            </w:r>
          </w:p>
          <w:p w14:paraId="1C0B7F30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</w:p>
        </w:tc>
        <w:tc>
          <w:tcPr>
            <w:tcW w:w="4528" w:type="dxa"/>
            <w:vMerge w:val="restart"/>
          </w:tcPr>
          <w:p w14:paraId="001B1C4C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  <w:p w14:paraId="2B194A81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6" w:type="dxa"/>
            <w:vMerge w:val="restart"/>
          </w:tcPr>
          <w:p w14:paraId="044C07DE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  <w:p w14:paraId="73D678B5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93" w:type="dxa"/>
            <w:gridSpan w:val="2"/>
          </w:tcPr>
          <w:p w14:paraId="5B9F1F9C" w14:textId="1507C9DC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Дата</w:t>
            </w:r>
          </w:p>
        </w:tc>
      </w:tr>
      <w:tr w:rsidR="00DF608A" w:rsidRPr="00DF608A" w14:paraId="3799C1CE" w14:textId="77777777" w:rsidTr="00DF608A">
        <w:trPr>
          <w:trHeight w:val="504"/>
        </w:trPr>
        <w:tc>
          <w:tcPr>
            <w:tcW w:w="1036" w:type="dxa"/>
            <w:vMerge/>
          </w:tcPr>
          <w:p w14:paraId="75538BF3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14:paraId="212CEEF4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53D7BBEA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685F00E8" w14:textId="11AD2AD8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плановая</w:t>
            </w:r>
          </w:p>
        </w:tc>
        <w:tc>
          <w:tcPr>
            <w:tcW w:w="1842" w:type="dxa"/>
          </w:tcPr>
          <w:p w14:paraId="1650DF78" w14:textId="526FA836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скорректированная</w:t>
            </w:r>
          </w:p>
        </w:tc>
      </w:tr>
      <w:tr w:rsidR="00DF608A" w:rsidRPr="00DF608A" w14:paraId="00A68603" w14:textId="028C79D8" w:rsidTr="00DF608A">
        <w:tc>
          <w:tcPr>
            <w:tcW w:w="1036" w:type="dxa"/>
          </w:tcPr>
          <w:p w14:paraId="4A28B56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1-3</w:t>
            </w:r>
          </w:p>
        </w:tc>
        <w:tc>
          <w:tcPr>
            <w:tcW w:w="4528" w:type="dxa"/>
          </w:tcPr>
          <w:p w14:paraId="16C4D5E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Повторение материала 7-9 классов.</w:t>
            </w:r>
          </w:p>
        </w:tc>
        <w:tc>
          <w:tcPr>
            <w:tcW w:w="1516" w:type="dxa"/>
          </w:tcPr>
          <w:p w14:paraId="184F382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3229978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2B0E1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0078A496" w14:textId="28C7574E" w:rsidTr="00DF608A">
        <w:tc>
          <w:tcPr>
            <w:tcW w:w="1036" w:type="dxa"/>
          </w:tcPr>
          <w:p w14:paraId="0F6FD984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Глава 1</w:t>
            </w:r>
          </w:p>
        </w:tc>
        <w:tc>
          <w:tcPr>
            <w:tcW w:w="4528" w:type="dxa"/>
          </w:tcPr>
          <w:p w14:paraId="50F847D0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516" w:type="dxa"/>
          </w:tcPr>
          <w:p w14:paraId="5FE7D801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14:paraId="5C569400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D0D80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533F6CC7" w14:textId="2CABA9E3" w:rsidTr="00DF608A">
        <w:tc>
          <w:tcPr>
            <w:tcW w:w="1036" w:type="dxa"/>
          </w:tcPr>
          <w:p w14:paraId="2F4EC724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4-8</w:t>
            </w:r>
          </w:p>
        </w:tc>
        <w:tc>
          <w:tcPr>
            <w:tcW w:w="4528" w:type="dxa"/>
          </w:tcPr>
          <w:p w14:paraId="7C3A6FD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Натуральные и целые числа.</w:t>
            </w:r>
          </w:p>
        </w:tc>
        <w:tc>
          <w:tcPr>
            <w:tcW w:w="1516" w:type="dxa"/>
          </w:tcPr>
          <w:p w14:paraId="68E1868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2EF39F9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A140C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3C14F759" w14:textId="553E3468" w:rsidTr="00DF608A">
        <w:tc>
          <w:tcPr>
            <w:tcW w:w="1036" w:type="dxa"/>
          </w:tcPr>
          <w:p w14:paraId="433CFC3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9-10</w:t>
            </w:r>
          </w:p>
        </w:tc>
        <w:tc>
          <w:tcPr>
            <w:tcW w:w="4528" w:type="dxa"/>
          </w:tcPr>
          <w:p w14:paraId="15A48F5E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1516" w:type="dxa"/>
          </w:tcPr>
          <w:p w14:paraId="651CC44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1BA24A9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6D632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BBFECB0" w14:textId="5580D1AA" w:rsidTr="00DF608A">
        <w:trPr>
          <w:trHeight w:val="39"/>
        </w:trPr>
        <w:tc>
          <w:tcPr>
            <w:tcW w:w="1036" w:type="dxa"/>
          </w:tcPr>
          <w:p w14:paraId="0B61DF69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11-12</w:t>
            </w:r>
          </w:p>
        </w:tc>
        <w:tc>
          <w:tcPr>
            <w:tcW w:w="4528" w:type="dxa"/>
          </w:tcPr>
          <w:p w14:paraId="44C47CF6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1516" w:type="dxa"/>
          </w:tcPr>
          <w:p w14:paraId="40FABD96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6E48039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F8371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14766531" w14:textId="5265EFAD" w:rsidTr="00DF608A">
        <w:tc>
          <w:tcPr>
            <w:tcW w:w="1036" w:type="dxa"/>
          </w:tcPr>
          <w:p w14:paraId="6CE7F493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13-15</w:t>
            </w:r>
          </w:p>
        </w:tc>
        <w:tc>
          <w:tcPr>
            <w:tcW w:w="4528" w:type="dxa"/>
          </w:tcPr>
          <w:p w14:paraId="199EA709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Множество действительных чисел.</w:t>
            </w:r>
            <w:r w:rsidRPr="00DF608A">
              <w:rPr>
                <w:sz w:val="24"/>
                <w:szCs w:val="24"/>
              </w:rPr>
              <w:tab/>
            </w:r>
            <w:r w:rsidRPr="00DF608A">
              <w:rPr>
                <w:sz w:val="24"/>
                <w:szCs w:val="24"/>
              </w:rPr>
              <w:tab/>
            </w:r>
          </w:p>
        </w:tc>
        <w:tc>
          <w:tcPr>
            <w:tcW w:w="1516" w:type="dxa"/>
          </w:tcPr>
          <w:p w14:paraId="767AD30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60FE3CF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A8B1E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324B96E6" w14:textId="01BD3CD7" w:rsidTr="00DF608A">
        <w:tc>
          <w:tcPr>
            <w:tcW w:w="1036" w:type="dxa"/>
          </w:tcPr>
          <w:p w14:paraId="1D14D3E2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16-18</w:t>
            </w:r>
          </w:p>
        </w:tc>
        <w:tc>
          <w:tcPr>
            <w:tcW w:w="4528" w:type="dxa"/>
          </w:tcPr>
          <w:p w14:paraId="431138B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Модуль действительного числа.</w:t>
            </w:r>
          </w:p>
        </w:tc>
        <w:tc>
          <w:tcPr>
            <w:tcW w:w="1516" w:type="dxa"/>
          </w:tcPr>
          <w:p w14:paraId="06BA172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2C1810D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D3C2B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6BCA0519" w14:textId="7DE2ED88" w:rsidTr="00DF608A">
        <w:tc>
          <w:tcPr>
            <w:tcW w:w="1036" w:type="dxa"/>
          </w:tcPr>
          <w:p w14:paraId="18E8BA44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19</w:t>
            </w:r>
          </w:p>
        </w:tc>
        <w:tc>
          <w:tcPr>
            <w:tcW w:w="4528" w:type="dxa"/>
          </w:tcPr>
          <w:p w14:paraId="333E8BD6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1по теме «</w:t>
            </w:r>
            <w:r w:rsidRPr="00DF608A">
              <w:rPr>
                <w:b/>
                <w:sz w:val="24"/>
                <w:szCs w:val="24"/>
              </w:rPr>
              <w:t>Действительные числа».</w:t>
            </w:r>
          </w:p>
        </w:tc>
        <w:tc>
          <w:tcPr>
            <w:tcW w:w="1516" w:type="dxa"/>
          </w:tcPr>
          <w:p w14:paraId="01874F0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3EEED76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BF6A9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E545A95" w14:textId="1B686019" w:rsidTr="00DF608A">
        <w:tc>
          <w:tcPr>
            <w:tcW w:w="1036" w:type="dxa"/>
          </w:tcPr>
          <w:p w14:paraId="4032795B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20-23</w:t>
            </w:r>
          </w:p>
        </w:tc>
        <w:tc>
          <w:tcPr>
            <w:tcW w:w="4528" w:type="dxa"/>
          </w:tcPr>
          <w:p w14:paraId="6B6679D6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Метод математической индукции. </w:t>
            </w:r>
            <w:r w:rsidRPr="00DF608A">
              <w:rPr>
                <w:sz w:val="24"/>
                <w:szCs w:val="24"/>
              </w:rPr>
              <w:tab/>
            </w:r>
          </w:p>
        </w:tc>
        <w:tc>
          <w:tcPr>
            <w:tcW w:w="1516" w:type="dxa"/>
          </w:tcPr>
          <w:p w14:paraId="555D088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6D1CA0D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B58A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038D9B96" w14:textId="15C3DF26" w:rsidTr="00DF608A">
        <w:tc>
          <w:tcPr>
            <w:tcW w:w="1036" w:type="dxa"/>
          </w:tcPr>
          <w:p w14:paraId="052402BD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Глава 2</w:t>
            </w:r>
          </w:p>
        </w:tc>
        <w:tc>
          <w:tcPr>
            <w:tcW w:w="4528" w:type="dxa"/>
          </w:tcPr>
          <w:p w14:paraId="5189C2D5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516" w:type="dxa"/>
          </w:tcPr>
          <w:p w14:paraId="2D044BBC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51" w:type="dxa"/>
          </w:tcPr>
          <w:p w14:paraId="18DA236C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54734C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66057328" w14:textId="40D7F0D1" w:rsidTr="00DF608A">
        <w:tc>
          <w:tcPr>
            <w:tcW w:w="1036" w:type="dxa"/>
          </w:tcPr>
          <w:p w14:paraId="6A96898E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24-26</w:t>
            </w:r>
          </w:p>
        </w:tc>
        <w:tc>
          <w:tcPr>
            <w:tcW w:w="4528" w:type="dxa"/>
          </w:tcPr>
          <w:p w14:paraId="2C27F20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516" w:type="dxa"/>
          </w:tcPr>
          <w:p w14:paraId="137D413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473C0E8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3E635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AF93387" w14:textId="6F7592CF" w:rsidTr="00DF608A">
        <w:tc>
          <w:tcPr>
            <w:tcW w:w="1036" w:type="dxa"/>
          </w:tcPr>
          <w:p w14:paraId="7A1FAEE1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27-30</w:t>
            </w:r>
          </w:p>
        </w:tc>
        <w:tc>
          <w:tcPr>
            <w:tcW w:w="4528" w:type="dxa"/>
          </w:tcPr>
          <w:p w14:paraId="2C84D66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516" w:type="dxa"/>
          </w:tcPr>
          <w:p w14:paraId="7F2270E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67524A4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8E14B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674E9165" w14:textId="41BDCB0F" w:rsidTr="00DF608A">
        <w:tc>
          <w:tcPr>
            <w:tcW w:w="1036" w:type="dxa"/>
          </w:tcPr>
          <w:p w14:paraId="253AADCB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31-33</w:t>
            </w:r>
          </w:p>
        </w:tc>
        <w:tc>
          <w:tcPr>
            <w:tcW w:w="4528" w:type="dxa"/>
          </w:tcPr>
          <w:p w14:paraId="5729FFDD" w14:textId="69AA6FD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Периодические функции.</w:t>
            </w:r>
            <w:r w:rsidRPr="00DF608A">
              <w:rPr>
                <w:sz w:val="24"/>
                <w:szCs w:val="24"/>
              </w:rPr>
              <w:tab/>
            </w:r>
          </w:p>
        </w:tc>
        <w:tc>
          <w:tcPr>
            <w:tcW w:w="1516" w:type="dxa"/>
          </w:tcPr>
          <w:p w14:paraId="0149A73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019FB77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23CDB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747A4A4" w14:textId="5D9812CA" w:rsidTr="00DF608A">
        <w:tc>
          <w:tcPr>
            <w:tcW w:w="1036" w:type="dxa"/>
          </w:tcPr>
          <w:p w14:paraId="4C2CBF5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34-37</w:t>
            </w:r>
          </w:p>
        </w:tc>
        <w:tc>
          <w:tcPr>
            <w:tcW w:w="4528" w:type="dxa"/>
          </w:tcPr>
          <w:p w14:paraId="6BB66B69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Обратная функция.</w:t>
            </w:r>
          </w:p>
        </w:tc>
        <w:tc>
          <w:tcPr>
            <w:tcW w:w="1516" w:type="dxa"/>
          </w:tcPr>
          <w:p w14:paraId="50439B6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4CAE56E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15AE6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04FC0FA2" w14:textId="10D01875" w:rsidTr="00DF608A">
        <w:tc>
          <w:tcPr>
            <w:tcW w:w="1036" w:type="dxa"/>
          </w:tcPr>
          <w:p w14:paraId="72841C8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38-39</w:t>
            </w:r>
          </w:p>
        </w:tc>
        <w:tc>
          <w:tcPr>
            <w:tcW w:w="4528" w:type="dxa"/>
          </w:tcPr>
          <w:p w14:paraId="5147C8BA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2 по теме «</w:t>
            </w:r>
            <w:r w:rsidRPr="00DF608A">
              <w:rPr>
                <w:b/>
                <w:sz w:val="24"/>
                <w:szCs w:val="24"/>
              </w:rPr>
              <w:t>Числовые функции».</w:t>
            </w:r>
          </w:p>
        </w:tc>
        <w:tc>
          <w:tcPr>
            <w:tcW w:w="1516" w:type="dxa"/>
          </w:tcPr>
          <w:p w14:paraId="49EC654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0CF7441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470A16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2112B219" w14:textId="325AAFB5" w:rsidTr="00DF608A">
        <w:tc>
          <w:tcPr>
            <w:tcW w:w="1036" w:type="dxa"/>
          </w:tcPr>
          <w:p w14:paraId="54F07532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Глава 3</w:t>
            </w:r>
          </w:p>
        </w:tc>
        <w:tc>
          <w:tcPr>
            <w:tcW w:w="4528" w:type="dxa"/>
          </w:tcPr>
          <w:p w14:paraId="27CCD39C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16" w:type="dxa"/>
          </w:tcPr>
          <w:p w14:paraId="77DED658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51" w:type="dxa"/>
          </w:tcPr>
          <w:p w14:paraId="3AD1E388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1371B1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4B9C7755" w14:textId="70FD8351" w:rsidTr="00DF608A">
        <w:tc>
          <w:tcPr>
            <w:tcW w:w="1036" w:type="dxa"/>
          </w:tcPr>
          <w:p w14:paraId="65472CD1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40-41</w:t>
            </w:r>
          </w:p>
        </w:tc>
        <w:tc>
          <w:tcPr>
            <w:tcW w:w="4528" w:type="dxa"/>
          </w:tcPr>
          <w:p w14:paraId="768F2F8E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Числовая окружность.</w:t>
            </w:r>
          </w:p>
        </w:tc>
        <w:tc>
          <w:tcPr>
            <w:tcW w:w="1516" w:type="dxa"/>
          </w:tcPr>
          <w:p w14:paraId="6E204E6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686D7E8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A3A97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B1144F3" w14:textId="49A941ED" w:rsidTr="00DF608A">
        <w:tc>
          <w:tcPr>
            <w:tcW w:w="1036" w:type="dxa"/>
          </w:tcPr>
          <w:p w14:paraId="4C9AD3BE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42-44</w:t>
            </w:r>
          </w:p>
        </w:tc>
        <w:tc>
          <w:tcPr>
            <w:tcW w:w="4528" w:type="dxa"/>
          </w:tcPr>
          <w:p w14:paraId="6AB9EE06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516" w:type="dxa"/>
          </w:tcPr>
          <w:p w14:paraId="79ED396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1CBF89A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52F90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E572F68" w14:textId="7329BE17" w:rsidTr="00DF608A">
        <w:tc>
          <w:tcPr>
            <w:tcW w:w="1036" w:type="dxa"/>
          </w:tcPr>
          <w:p w14:paraId="608F2AB1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45-48</w:t>
            </w:r>
          </w:p>
        </w:tc>
        <w:tc>
          <w:tcPr>
            <w:tcW w:w="4528" w:type="dxa"/>
          </w:tcPr>
          <w:p w14:paraId="6F65B16C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Синус и косинус.  Тангенс и котангенс.</w:t>
            </w:r>
          </w:p>
        </w:tc>
        <w:tc>
          <w:tcPr>
            <w:tcW w:w="1516" w:type="dxa"/>
          </w:tcPr>
          <w:p w14:paraId="2B54765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624DD0F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6E6C1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878BC21" w14:textId="5E36AD2A" w:rsidTr="00DF608A">
        <w:tc>
          <w:tcPr>
            <w:tcW w:w="1036" w:type="dxa"/>
          </w:tcPr>
          <w:p w14:paraId="51C29D25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49-51</w:t>
            </w:r>
          </w:p>
        </w:tc>
        <w:tc>
          <w:tcPr>
            <w:tcW w:w="4528" w:type="dxa"/>
          </w:tcPr>
          <w:p w14:paraId="321371A7" w14:textId="3BB06A9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Тригонометрические функции числового аргумента.       </w:t>
            </w:r>
          </w:p>
        </w:tc>
        <w:tc>
          <w:tcPr>
            <w:tcW w:w="1516" w:type="dxa"/>
          </w:tcPr>
          <w:p w14:paraId="2EFBEC0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1199E87D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9DFE2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28B2045A" w14:textId="322CB6A0" w:rsidTr="00DF608A">
        <w:tc>
          <w:tcPr>
            <w:tcW w:w="1036" w:type="dxa"/>
          </w:tcPr>
          <w:p w14:paraId="2AD62B16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52-53</w:t>
            </w:r>
          </w:p>
        </w:tc>
        <w:tc>
          <w:tcPr>
            <w:tcW w:w="4528" w:type="dxa"/>
          </w:tcPr>
          <w:p w14:paraId="753FB073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516" w:type="dxa"/>
          </w:tcPr>
          <w:p w14:paraId="2761143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5251D70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66ED7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45BB9DAE" w14:textId="1FB0EA2A" w:rsidTr="00DF608A">
        <w:tc>
          <w:tcPr>
            <w:tcW w:w="1036" w:type="dxa"/>
          </w:tcPr>
          <w:p w14:paraId="505DB302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54-56</w:t>
            </w:r>
          </w:p>
        </w:tc>
        <w:tc>
          <w:tcPr>
            <w:tcW w:w="4528" w:type="dxa"/>
          </w:tcPr>
          <w:p w14:paraId="35A9240D" w14:textId="79F5E6F6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Функции </w:t>
            </w:r>
            <w:r w:rsidRPr="00DF608A">
              <w:rPr>
                <w:i/>
                <w:sz w:val="24"/>
                <w:szCs w:val="24"/>
              </w:rPr>
              <w:t>y</w:t>
            </w:r>
            <w:r w:rsidRPr="00DF608A">
              <w:rPr>
                <w:sz w:val="24"/>
                <w:szCs w:val="24"/>
              </w:rPr>
              <w:t xml:space="preserve"> = </w:t>
            </w:r>
            <w:proofErr w:type="spellStart"/>
            <w:r w:rsidRPr="00DF608A">
              <w:rPr>
                <w:sz w:val="24"/>
                <w:szCs w:val="24"/>
              </w:rPr>
              <w:t>sin</w:t>
            </w:r>
            <w:proofErr w:type="spellEnd"/>
            <w:r w:rsidRPr="00DF608A">
              <w:rPr>
                <w:sz w:val="24"/>
                <w:szCs w:val="24"/>
              </w:rPr>
              <w:t xml:space="preserve"> </w:t>
            </w:r>
            <w:r w:rsidRPr="00DF608A">
              <w:rPr>
                <w:i/>
                <w:sz w:val="24"/>
                <w:szCs w:val="24"/>
              </w:rPr>
              <w:t>x</w:t>
            </w:r>
            <w:r w:rsidRPr="00DF608A">
              <w:rPr>
                <w:sz w:val="24"/>
                <w:szCs w:val="24"/>
              </w:rPr>
              <w:t xml:space="preserve">, </w:t>
            </w:r>
            <w:r w:rsidRPr="00DF608A">
              <w:rPr>
                <w:i/>
                <w:sz w:val="24"/>
                <w:szCs w:val="24"/>
              </w:rPr>
              <w:t>y</w:t>
            </w:r>
            <w:r w:rsidRPr="00DF608A">
              <w:rPr>
                <w:sz w:val="24"/>
                <w:szCs w:val="24"/>
              </w:rPr>
              <w:t xml:space="preserve"> = </w:t>
            </w:r>
            <w:proofErr w:type="spellStart"/>
            <w:r w:rsidRPr="00DF608A">
              <w:rPr>
                <w:sz w:val="24"/>
                <w:szCs w:val="24"/>
              </w:rPr>
              <w:t>соs</w:t>
            </w:r>
            <w:proofErr w:type="spellEnd"/>
            <w:r w:rsidRPr="00DF608A">
              <w:rPr>
                <w:sz w:val="24"/>
                <w:szCs w:val="24"/>
              </w:rPr>
              <w:t xml:space="preserve"> </w:t>
            </w:r>
            <w:proofErr w:type="gramStart"/>
            <w:r w:rsidRPr="00DF608A">
              <w:rPr>
                <w:i/>
                <w:sz w:val="24"/>
                <w:szCs w:val="24"/>
              </w:rPr>
              <w:t>x</w:t>
            </w:r>
            <w:r w:rsidRPr="00DF608A">
              <w:rPr>
                <w:sz w:val="24"/>
                <w:szCs w:val="24"/>
              </w:rPr>
              <w:t>,  их</w:t>
            </w:r>
            <w:proofErr w:type="gramEnd"/>
            <w:r w:rsidRPr="00DF608A">
              <w:rPr>
                <w:sz w:val="24"/>
                <w:szCs w:val="24"/>
              </w:rPr>
              <w:t xml:space="preserve"> свойства и графики. </w:t>
            </w:r>
          </w:p>
        </w:tc>
        <w:tc>
          <w:tcPr>
            <w:tcW w:w="1516" w:type="dxa"/>
          </w:tcPr>
          <w:p w14:paraId="34D8D5C6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7D8DD89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14118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42D69BCF" w14:textId="59F0E100" w:rsidTr="00DF608A">
        <w:tc>
          <w:tcPr>
            <w:tcW w:w="1036" w:type="dxa"/>
          </w:tcPr>
          <w:p w14:paraId="499D014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57</w:t>
            </w:r>
          </w:p>
        </w:tc>
        <w:tc>
          <w:tcPr>
            <w:tcW w:w="4528" w:type="dxa"/>
          </w:tcPr>
          <w:p w14:paraId="27474EFF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3 по теме «</w:t>
            </w:r>
            <w:r w:rsidRPr="00DF608A">
              <w:rPr>
                <w:b/>
                <w:sz w:val="24"/>
                <w:szCs w:val="24"/>
              </w:rPr>
              <w:t>Тригонометрические функции».</w:t>
            </w:r>
          </w:p>
        </w:tc>
        <w:tc>
          <w:tcPr>
            <w:tcW w:w="1516" w:type="dxa"/>
          </w:tcPr>
          <w:p w14:paraId="75AE61AD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3DE6304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F493F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66BF8639" w14:textId="29DE4CB2" w:rsidTr="00DF608A">
        <w:tc>
          <w:tcPr>
            <w:tcW w:w="1036" w:type="dxa"/>
          </w:tcPr>
          <w:p w14:paraId="3E243EB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58-59</w:t>
            </w:r>
          </w:p>
        </w:tc>
        <w:tc>
          <w:tcPr>
            <w:tcW w:w="4528" w:type="dxa"/>
          </w:tcPr>
          <w:p w14:paraId="0F880A78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Построение графика функции </w:t>
            </w:r>
            <w:r w:rsidRPr="00DF608A">
              <w:rPr>
                <w:position w:val="-10"/>
                <w:sz w:val="24"/>
                <w:szCs w:val="24"/>
              </w:rPr>
              <w:object w:dxaOrig="1040" w:dyaOrig="320" w14:anchorId="6342F9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15.6pt" o:ole="">
                  <v:imagedata r:id="rId8" o:title=""/>
                </v:shape>
                <o:OLEObject Type="Embed" ProgID="Equation.3" ShapeID="_x0000_i1025" DrawAspect="Content" ObjectID="_1630176720" r:id="rId9"/>
              </w:object>
            </w:r>
            <w:r w:rsidRPr="00DF608A">
              <w:rPr>
                <w:position w:val="-1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14:paraId="7106525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1A91CF0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30FED6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41EA207B" w14:textId="02AD3E19" w:rsidTr="00DF608A">
        <w:tc>
          <w:tcPr>
            <w:tcW w:w="1036" w:type="dxa"/>
          </w:tcPr>
          <w:p w14:paraId="5C8D1445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60-62</w:t>
            </w:r>
          </w:p>
        </w:tc>
        <w:tc>
          <w:tcPr>
            <w:tcW w:w="4528" w:type="dxa"/>
          </w:tcPr>
          <w:p w14:paraId="2B4F738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Построение графика функции </w:t>
            </w:r>
            <w:r w:rsidRPr="00DF608A">
              <w:rPr>
                <w:position w:val="-10"/>
                <w:sz w:val="24"/>
                <w:szCs w:val="24"/>
              </w:rPr>
              <w:object w:dxaOrig="999" w:dyaOrig="320" w14:anchorId="1B724922">
                <v:shape id="_x0000_i1026" type="#_x0000_t75" style="width:50.4pt;height:15.6pt" o:ole="">
                  <v:imagedata r:id="rId10" o:title=""/>
                </v:shape>
                <o:OLEObject Type="Embed" ProgID="Equation.3" ShapeID="_x0000_i1026" DrawAspect="Content" ObjectID="_1630176721" r:id="rId11"/>
              </w:object>
            </w:r>
            <w:r w:rsidRPr="00DF608A">
              <w:rPr>
                <w:position w:val="-1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14:paraId="2210FC4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00AB2D0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33FD3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3462D112" w14:textId="24858F9B" w:rsidTr="00DF608A">
        <w:tc>
          <w:tcPr>
            <w:tcW w:w="1036" w:type="dxa"/>
          </w:tcPr>
          <w:p w14:paraId="4DECF376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63-64</w:t>
            </w:r>
          </w:p>
        </w:tc>
        <w:tc>
          <w:tcPr>
            <w:tcW w:w="4528" w:type="dxa"/>
          </w:tcPr>
          <w:p w14:paraId="1644E6F0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1516" w:type="dxa"/>
          </w:tcPr>
          <w:p w14:paraId="6C5C3C5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29837D1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E3046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6863A590" w14:textId="4A2BB343" w:rsidTr="00DF608A">
        <w:tc>
          <w:tcPr>
            <w:tcW w:w="1036" w:type="dxa"/>
          </w:tcPr>
          <w:p w14:paraId="4DFB60B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65-67</w:t>
            </w:r>
          </w:p>
        </w:tc>
        <w:tc>
          <w:tcPr>
            <w:tcW w:w="4528" w:type="dxa"/>
          </w:tcPr>
          <w:p w14:paraId="3FBA9A75" w14:textId="67623A63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Функции </w:t>
            </w:r>
            <w:r w:rsidRPr="00DF608A">
              <w:rPr>
                <w:i/>
                <w:sz w:val="24"/>
                <w:szCs w:val="24"/>
              </w:rPr>
              <w:t>y</w:t>
            </w:r>
            <w:r w:rsidRPr="00DF608A">
              <w:rPr>
                <w:sz w:val="24"/>
                <w:szCs w:val="24"/>
              </w:rPr>
              <w:t xml:space="preserve"> = </w:t>
            </w:r>
            <w:proofErr w:type="spellStart"/>
            <w:r w:rsidRPr="00DF608A">
              <w:rPr>
                <w:sz w:val="24"/>
                <w:szCs w:val="24"/>
              </w:rPr>
              <w:t>tg</w:t>
            </w:r>
            <w:proofErr w:type="spellEnd"/>
            <w:r w:rsidRPr="00DF608A">
              <w:rPr>
                <w:sz w:val="24"/>
                <w:szCs w:val="24"/>
              </w:rPr>
              <w:t xml:space="preserve"> </w:t>
            </w:r>
            <w:r w:rsidRPr="00DF608A">
              <w:rPr>
                <w:i/>
                <w:sz w:val="24"/>
                <w:szCs w:val="24"/>
              </w:rPr>
              <w:t>x</w:t>
            </w:r>
            <w:r w:rsidRPr="00DF608A">
              <w:rPr>
                <w:sz w:val="24"/>
                <w:szCs w:val="24"/>
              </w:rPr>
              <w:t xml:space="preserve">, </w:t>
            </w:r>
            <w:r w:rsidRPr="00DF608A">
              <w:rPr>
                <w:i/>
                <w:sz w:val="24"/>
                <w:szCs w:val="24"/>
              </w:rPr>
              <w:t>y</w:t>
            </w:r>
            <w:r w:rsidRPr="00DF608A">
              <w:rPr>
                <w:sz w:val="24"/>
                <w:szCs w:val="24"/>
              </w:rPr>
              <w:t xml:space="preserve"> = </w:t>
            </w:r>
            <w:proofErr w:type="spellStart"/>
            <w:r w:rsidRPr="00DF608A">
              <w:rPr>
                <w:sz w:val="24"/>
                <w:szCs w:val="24"/>
              </w:rPr>
              <w:t>ctg</w:t>
            </w:r>
            <w:proofErr w:type="spellEnd"/>
            <w:r w:rsidRPr="00DF608A">
              <w:rPr>
                <w:sz w:val="24"/>
                <w:szCs w:val="24"/>
              </w:rPr>
              <w:t xml:space="preserve"> </w:t>
            </w:r>
            <w:r w:rsidRPr="00DF608A">
              <w:rPr>
                <w:i/>
                <w:sz w:val="24"/>
                <w:szCs w:val="24"/>
              </w:rPr>
              <w:t>x</w:t>
            </w:r>
            <w:r w:rsidRPr="00DF608A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516" w:type="dxa"/>
          </w:tcPr>
          <w:p w14:paraId="74C4610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2CCA4FC9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88E9C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1DD1AB8A" w14:textId="647C77D7" w:rsidTr="00DF608A">
        <w:tc>
          <w:tcPr>
            <w:tcW w:w="1036" w:type="dxa"/>
          </w:tcPr>
          <w:p w14:paraId="51D37375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68-72</w:t>
            </w:r>
          </w:p>
        </w:tc>
        <w:tc>
          <w:tcPr>
            <w:tcW w:w="4528" w:type="dxa"/>
          </w:tcPr>
          <w:p w14:paraId="380129CB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516" w:type="dxa"/>
          </w:tcPr>
          <w:p w14:paraId="1FAD25D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5092765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0E4E1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3B6D678E" w14:textId="3DD5CFA5" w:rsidTr="00DF608A">
        <w:tc>
          <w:tcPr>
            <w:tcW w:w="1036" w:type="dxa"/>
          </w:tcPr>
          <w:p w14:paraId="0FAE83C2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Глава 4</w:t>
            </w:r>
          </w:p>
        </w:tc>
        <w:tc>
          <w:tcPr>
            <w:tcW w:w="4528" w:type="dxa"/>
          </w:tcPr>
          <w:p w14:paraId="35016CEA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516" w:type="dxa"/>
          </w:tcPr>
          <w:p w14:paraId="12BC12C5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51" w:type="dxa"/>
          </w:tcPr>
          <w:p w14:paraId="5428C72A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8BD53E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7AB9B6B4" w14:textId="65807F5E" w:rsidTr="00DF608A">
        <w:tc>
          <w:tcPr>
            <w:tcW w:w="1036" w:type="dxa"/>
          </w:tcPr>
          <w:p w14:paraId="6F2A8F7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73-78</w:t>
            </w:r>
          </w:p>
        </w:tc>
        <w:tc>
          <w:tcPr>
            <w:tcW w:w="4528" w:type="dxa"/>
          </w:tcPr>
          <w:p w14:paraId="4ECFDDF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1516" w:type="dxa"/>
          </w:tcPr>
          <w:p w14:paraId="17833D0D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20C9D9E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31CC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61F80A50" w14:textId="4594D4A4" w:rsidTr="00DF608A">
        <w:tc>
          <w:tcPr>
            <w:tcW w:w="1036" w:type="dxa"/>
          </w:tcPr>
          <w:p w14:paraId="41A30948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79-84</w:t>
            </w:r>
          </w:p>
        </w:tc>
        <w:tc>
          <w:tcPr>
            <w:tcW w:w="4528" w:type="dxa"/>
          </w:tcPr>
          <w:p w14:paraId="26A7EC98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iCs/>
                <w:sz w:val="24"/>
                <w:szCs w:val="24"/>
              </w:rPr>
              <w:t>Методы решения тригонометрических уравнений.</w:t>
            </w:r>
          </w:p>
        </w:tc>
        <w:tc>
          <w:tcPr>
            <w:tcW w:w="1516" w:type="dxa"/>
          </w:tcPr>
          <w:p w14:paraId="132C4A1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25239AD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AE6E3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D4D8B17" w14:textId="33C64D1B" w:rsidTr="00DF608A">
        <w:tc>
          <w:tcPr>
            <w:tcW w:w="1036" w:type="dxa"/>
          </w:tcPr>
          <w:p w14:paraId="03B08199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85-86</w:t>
            </w:r>
          </w:p>
        </w:tc>
        <w:tc>
          <w:tcPr>
            <w:tcW w:w="4528" w:type="dxa"/>
          </w:tcPr>
          <w:p w14:paraId="25687897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4 по теме «Тригонометрические уравнения».</w:t>
            </w:r>
          </w:p>
        </w:tc>
        <w:tc>
          <w:tcPr>
            <w:tcW w:w="1516" w:type="dxa"/>
          </w:tcPr>
          <w:p w14:paraId="33E7009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400D67A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88CFA9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44AA4EA" w14:textId="709371D7" w:rsidTr="00DF608A">
        <w:tc>
          <w:tcPr>
            <w:tcW w:w="1036" w:type="dxa"/>
          </w:tcPr>
          <w:p w14:paraId="02DDD803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Глава 5</w:t>
            </w:r>
          </w:p>
        </w:tc>
        <w:tc>
          <w:tcPr>
            <w:tcW w:w="4528" w:type="dxa"/>
          </w:tcPr>
          <w:p w14:paraId="13B498B9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16" w:type="dxa"/>
          </w:tcPr>
          <w:p w14:paraId="1253BC71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51" w:type="dxa"/>
          </w:tcPr>
          <w:p w14:paraId="3170ED41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833113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156A40CE" w14:textId="3AFE9C5D" w:rsidTr="00DF608A">
        <w:tc>
          <w:tcPr>
            <w:tcW w:w="1036" w:type="dxa"/>
          </w:tcPr>
          <w:p w14:paraId="4EA577B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87-90</w:t>
            </w:r>
          </w:p>
        </w:tc>
        <w:tc>
          <w:tcPr>
            <w:tcW w:w="4528" w:type="dxa"/>
          </w:tcPr>
          <w:p w14:paraId="3CEF08CA" w14:textId="551B6E82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Синус и косинус суммы и разности </w:t>
            </w:r>
            <w:r w:rsidRPr="00DF608A">
              <w:rPr>
                <w:sz w:val="24"/>
                <w:szCs w:val="24"/>
              </w:rPr>
              <w:lastRenderedPageBreak/>
              <w:t>аргументов.</w:t>
            </w:r>
          </w:p>
        </w:tc>
        <w:tc>
          <w:tcPr>
            <w:tcW w:w="1516" w:type="dxa"/>
          </w:tcPr>
          <w:p w14:paraId="39310EA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14:paraId="2A0B7A9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C17C4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0C31B56" w14:textId="1DCA214A" w:rsidTr="00DF608A">
        <w:tc>
          <w:tcPr>
            <w:tcW w:w="1036" w:type="dxa"/>
          </w:tcPr>
          <w:p w14:paraId="2844EBC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91-92</w:t>
            </w:r>
          </w:p>
        </w:tc>
        <w:tc>
          <w:tcPr>
            <w:tcW w:w="4528" w:type="dxa"/>
          </w:tcPr>
          <w:p w14:paraId="77166CC3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516" w:type="dxa"/>
          </w:tcPr>
          <w:p w14:paraId="3257608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5D1E5C2D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6BD7C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685527BC" w14:textId="3A4169C6" w:rsidTr="00DF608A">
        <w:tc>
          <w:tcPr>
            <w:tcW w:w="1036" w:type="dxa"/>
          </w:tcPr>
          <w:p w14:paraId="07FCAF2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93-94</w:t>
            </w:r>
          </w:p>
        </w:tc>
        <w:tc>
          <w:tcPr>
            <w:tcW w:w="4528" w:type="dxa"/>
          </w:tcPr>
          <w:p w14:paraId="03D816DB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516" w:type="dxa"/>
          </w:tcPr>
          <w:p w14:paraId="13F17F1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32A468C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83963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6F73C716" w14:textId="25277CAD" w:rsidTr="00DF608A">
        <w:tc>
          <w:tcPr>
            <w:tcW w:w="1036" w:type="dxa"/>
          </w:tcPr>
          <w:p w14:paraId="25E23808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95-99</w:t>
            </w:r>
          </w:p>
        </w:tc>
        <w:tc>
          <w:tcPr>
            <w:tcW w:w="4528" w:type="dxa"/>
          </w:tcPr>
          <w:p w14:paraId="728C517C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Формулы двойного аргумента. Формулы понижения степени.</w:t>
            </w:r>
          </w:p>
        </w:tc>
        <w:tc>
          <w:tcPr>
            <w:tcW w:w="1516" w:type="dxa"/>
          </w:tcPr>
          <w:p w14:paraId="0C1F064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1D415C0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E6BC8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1DDCA6F0" w14:textId="0CDAA1E5" w:rsidTr="00DF608A">
        <w:tc>
          <w:tcPr>
            <w:tcW w:w="1036" w:type="dxa"/>
          </w:tcPr>
          <w:p w14:paraId="47A99BB1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100-104</w:t>
            </w:r>
          </w:p>
        </w:tc>
        <w:tc>
          <w:tcPr>
            <w:tcW w:w="4528" w:type="dxa"/>
          </w:tcPr>
          <w:p w14:paraId="50C6A32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516" w:type="dxa"/>
          </w:tcPr>
          <w:p w14:paraId="6F6DDE7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64FB75A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81799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2C9FED52" w14:textId="1421DCC3" w:rsidTr="00DF608A">
        <w:tc>
          <w:tcPr>
            <w:tcW w:w="1036" w:type="dxa"/>
          </w:tcPr>
          <w:p w14:paraId="34FD0BEC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105-107</w:t>
            </w:r>
          </w:p>
        </w:tc>
        <w:tc>
          <w:tcPr>
            <w:tcW w:w="4528" w:type="dxa"/>
          </w:tcPr>
          <w:p w14:paraId="6ABF2231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Преобразование произведения тригонометрических функций в сумму.   </w:t>
            </w:r>
          </w:p>
        </w:tc>
        <w:tc>
          <w:tcPr>
            <w:tcW w:w="1516" w:type="dxa"/>
          </w:tcPr>
          <w:p w14:paraId="418F9A4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3D1D6B0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1EEEF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49BEF5DD" w14:textId="27C1860B" w:rsidTr="00DF608A">
        <w:tc>
          <w:tcPr>
            <w:tcW w:w="1036" w:type="dxa"/>
          </w:tcPr>
          <w:p w14:paraId="0E602D59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108-109</w:t>
            </w:r>
          </w:p>
        </w:tc>
        <w:tc>
          <w:tcPr>
            <w:tcW w:w="4528" w:type="dxa"/>
          </w:tcPr>
          <w:p w14:paraId="1AB8588C" w14:textId="186B4C7E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Преобразование выражения </w:t>
            </w:r>
            <w:r w:rsidRPr="00DF608A">
              <w:rPr>
                <w:i/>
                <w:sz w:val="24"/>
                <w:szCs w:val="24"/>
              </w:rPr>
              <w:t>A</w:t>
            </w:r>
            <w:r w:rsidRPr="00DF608A">
              <w:rPr>
                <w:sz w:val="24"/>
                <w:szCs w:val="24"/>
              </w:rPr>
              <w:t xml:space="preserve"> </w:t>
            </w:r>
            <w:proofErr w:type="spellStart"/>
            <w:r w:rsidRPr="00DF608A">
              <w:rPr>
                <w:sz w:val="24"/>
                <w:szCs w:val="24"/>
              </w:rPr>
              <w:t>sin</w:t>
            </w:r>
            <w:proofErr w:type="spellEnd"/>
            <w:r w:rsidRPr="00DF608A">
              <w:rPr>
                <w:sz w:val="24"/>
                <w:szCs w:val="24"/>
              </w:rPr>
              <w:t xml:space="preserve"> </w:t>
            </w:r>
            <w:r w:rsidRPr="00DF608A">
              <w:rPr>
                <w:i/>
                <w:sz w:val="24"/>
                <w:szCs w:val="24"/>
              </w:rPr>
              <w:t>x</w:t>
            </w:r>
            <w:r w:rsidRPr="00DF608A">
              <w:rPr>
                <w:sz w:val="24"/>
                <w:szCs w:val="24"/>
              </w:rPr>
              <w:t xml:space="preserve"> + </w:t>
            </w:r>
            <w:r w:rsidRPr="00DF608A">
              <w:rPr>
                <w:i/>
                <w:sz w:val="24"/>
                <w:szCs w:val="24"/>
              </w:rPr>
              <w:t>B</w:t>
            </w:r>
            <w:r w:rsidRPr="00DF608A">
              <w:rPr>
                <w:sz w:val="24"/>
                <w:szCs w:val="24"/>
              </w:rPr>
              <w:t xml:space="preserve"> </w:t>
            </w:r>
            <w:proofErr w:type="spellStart"/>
            <w:r w:rsidRPr="00DF608A">
              <w:rPr>
                <w:sz w:val="24"/>
                <w:szCs w:val="24"/>
              </w:rPr>
              <w:t>cos</w:t>
            </w:r>
            <w:proofErr w:type="spellEnd"/>
            <w:r w:rsidRPr="00DF608A">
              <w:rPr>
                <w:sz w:val="24"/>
                <w:szCs w:val="24"/>
              </w:rPr>
              <w:t xml:space="preserve"> </w:t>
            </w:r>
            <w:r w:rsidRPr="00DF608A">
              <w:rPr>
                <w:i/>
                <w:sz w:val="24"/>
                <w:szCs w:val="24"/>
              </w:rPr>
              <w:t xml:space="preserve">x    </w:t>
            </w:r>
            <w:r w:rsidRPr="00DF608A">
              <w:rPr>
                <w:sz w:val="24"/>
                <w:szCs w:val="24"/>
              </w:rPr>
              <w:t xml:space="preserve">к </w:t>
            </w:r>
            <w:proofErr w:type="gramStart"/>
            <w:r w:rsidRPr="00DF608A">
              <w:rPr>
                <w:sz w:val="24"/>
                <w:szCs w:val="24"/>
              </w:rPr>
              <w:t xml:space="preserve">виду  </w:t>
            </w:r>
            <w:proofErr w:type="spellStart"/>
            <w:r w:rsidRPr="00DF608A">
              <w:rPr>
                <w:i/>
                <w:sz w:val="24"/>
                <w:szCs w:val="24"/>
              </w:rPr>
              <w:t>C</w:t>
            </w:r>
            <w:r w:rsidRPr="00DF608A">
              <w:rPr>
                <w:sz w:val="24"/>
                <w:szCs w:val="24"/>
              </w:rPr>
              <w:t>sin</w:t>
            </w:r>
            <w:proofErr w:type="spellEnd"/>
            <w:proofErr w:type="gramEnd"/>
            <w:r w:rsidRPr="00DF608A">
              <w:rPr>
                <w:sz w:val="24"/>
                <w:szCs w:val="24"/>
              </w:rPr>
              <w:t>(</w:t>
            </w:r>
            <w:r w:rsidRPr="00DF608A">
              <w:rPr>
                <w:i/>
                <w:sz w:val="24"/>
                <w:szCs w:val="24"/>
              </w:rPr>
              <w:t>x</w:t>
            </w:r>
            <w:r w:rsidRPr="00DF608A">
              <w:rPr>
                <w:sz w:val="24"/>
                <w:szCs w:val="24"/>
              </w:rPr>
              <w:t xml:space="preserve"> + </w:t>
            </w:r>
            <w:r w:rsidRPr="00DF608A">
              <w:rPr>
                <w:i/>
                <w:sz w:val="24"/>
                <w:szCs w:val="24"/>
              </w:rPr>
              <w:t>t</w:t>
            </w:r>
            <w:r w:rsidRPr="00DF608A">
              <w:rPr>
                <w:sz w:val="24"/>
                <w:szCs w:val="24"/>
              </w:rPr>
              <w:t>).</w:t>
            </w:r>
          </w:p>
        </w:tc>
        <w:tc>
          <w:tcPr>
            <w:tcW w:w="1516" w:type="dxa"/>
          </w:tcPr>
          <w:p w14:paraId="2D29A29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314F496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401C7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309F964E" w14:textId="24905A6B" w:rsidTr="00DF608A">
        <w:tc>
          <w:tcPr>
            <w:tcW w:w="1036" w:type="dxa"/>
          </w:tcPr>
          <w:p w14:paraId="3DEB0124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110-114</w:t>
            </w:r>
          </w:p>
        </w:tc>
        <w:tc>
          <w:tcPr>
            <w:tcW w:w="4528" w:type="dxa"/>
          </w:tcPr>
          <w:p w14:paraId="7B97A475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iCs/>
                <w:sz w:val="24"/>
                <w:szCs w:val="24"/>
              </w:rPr>
              <w:t>Методы решения тригонометрических уравнений (продолжение).</w:t>
            </w:r>
          </w:p>
        </w:tc>
        <w:tc>
          <w:tcPr>
            <w:tcW w:w="1516" w:type="dxa"/>
          </w:tcPr>
          <w:p w14:paraId="038D094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54AA9EE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9914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17037BAC" w14:textId="2B76A1BD" w:rsidTr="00DF608A">
        <w:tc>
          <w:tcPr>
            <w:tcW w:w="1036" w:type="dxa"/>
          </w:tcPr>
          <w:p w14:paraId="75560E9E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115-116</w:t>
            </w:r>
          </w:p>
        </w:tc>
        <w:tc>
          <w:tcPr>
            <w:tcW w:w="4528" w:type="dxa"/>
          </w:tcPr>
          <w:p w14:paraId="017BACE7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5 по теме «</w:t>
            </w:r>
            <w:r w:rsidRPr="00DF608A">
              <w:rPr>
                <w:b/>
                <w:sz w:val="24"/>
                <w:szCs w:val="24"/>
              </w:rPr>
              <w:t>Преобразование тригонометрических выражений».</w:t>
            </w:r>
          </w:p>
        </w:tc>
        <w:tc>
          <w:tcPr>
            <w:tcW w:w="1516" w:type="dxa"/>
          </w:tcPr>
          <w:p w14:paraId="00A4C3C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4BF87DE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27A6C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143FFF14" w14:textId="6936E9D3" w:rsidTr="00DF608A">
        <w:tc>
          <w:tcPr>
            <w:tcW w:w="1036" w:type="dxa"/>
          </w:tcPr>
          <w:p w14:paraId="7BAC31CC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Глава 6</w:t>
            </w:r>
          </w:p>
        </w:tc>
        <w:tc>
          <w:tcPr>
            <w:tcW w:w="4528" w:type="dxa"/>
          </w:tcPr>
          <w:p w14:paraId="17FF67C8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1516" w:type="dxa"/>
          </w:tcPr>
          <w:p w14:paraId="3C3D231F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14:paraId="10793056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B53E4F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00290EC9" w14:textId="16244F44" w:rsidTr="00DF608A">
        <w:tc>
          <w:tcPr>
            <w:tcW w:w="1036" w:type="dxa"/>
          </w:tcPr>
          <w:p w14:paraId="76295FB4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117-119</w:t>
            </w:r>
          </w:p>
        </w:tc>
        <w:tc>
          <w:tcPr>
            <w:tcW w:w="4528" w:type="dxa"/>
          </w:tcPr>
          <w:p w14:paraId="2C497A7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bCs/>
                <w:sz w:val="24"/>
                <w:szCs w:val="24"/>
              </w:rPr>
              <w:t>Комплексные числа и арифметические операции над ними.</w:t>
            </w:r>
          </w:p>
        </w:tc>
        <w:tc>
          <w:tcPr>
            <w:tcW w:w="1516" w:type="dxa"/>
          </w:tcPr>
          <w:p w14:paraId="19ED289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3A3AE326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01B33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7F0559C" w14:textId="7E44A103" w:rsidTr="00DF608A">
        <w:tc>
          <w:tcPr>
            <w:tcW w:w="1036" w:type="dxa"/>
          </w:tcPr>
          <w:p w14:paraId="4228F0A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120-122</w:t>
            </w:r>
          </w:p>
        </w:tc>
        <w:tc>
          <w:tcPr>
            <w:tcW w:w="4528" w:type="dxa"/>
          </w:tcPr>
          <w:p w14:paraId="37A573B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bCs/>
                <w:sz w:val="24"/>
                <w:szCs w:val="24"/>
              </w:rPr>
              <w:t>Комплексные числа и координатная плоскость.</w:t>
            </w:r>
          </w:p>
        </w:tc>
        <w:tc>
          <w:tcPr>
            <w:tcW w:w="1516" w:type="dxa"/>
          </w:tcPr>
          <w:p w14:paraId="6155000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14F00B5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E1E91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A3003BD" w14:textId="5AB84B68" w:rsidTr="00DF608A">
        <w:tc>
          <w:tcPr>
            <w:tcW w:w="1036" w:type="dxa"/>
          </w:tcPr>
          <w:p w14:paraId="3A111A50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123-125</w:t>
            </w:r>
          </w:p>
        </w:tc>
        <w:tc>
          <w:tcPr>
            <w:tcW w:w="4528" w:type="dxa"/>
          </w:tcPr>
          <w:p w14:paraId="3D2B4455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bCs/>
                <w:sz w:val="24"/>
                <w:szCs w:val="24"/>
              </w:rPr>
              <w:t>Тригонометрическая форма записи комплексного числа.</w:t>
            </w:r>
          </w:p>
        </w:tc>
        <w:tc>
          <w:tcPr>
            <w:tcW w:w="1516" w:type="dxa"/>
          </w:tcPr>
          <w:p w14:paraId="3FE93F7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723519E9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31C12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8DFEB9A" w14:textId="6ECADB7D" w:rsidTr="00DF608A">
        <w:tc>
          <w:tcPr>
            <w:tcW w:w="1036" w:type="dxa"/>
          </w:tcPr>
          <w:p w14:paraId="1F0C72DB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126-127</w:t>
            </w:r>
          </w:p>
        </w:tc>
        <w:tc>
          <w:tcPr>
            <w:tcW w:w="4528" w:type="dxa"/>
          </w:tcPr>
          <w:p w14:paraId="3B9F0583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bCs/>
                <w:sz w:val="24"/>
                <w:szCs w:val="24"/>
              </w:rPr>
              <w:t>Комплексные числа и квадратные уравнения.</w:t>
            </w:r>
          </w:p>
        </w:tc>
        <w:tc>
          <w:tcPr>
            <w:tcW w:w="1516" w:type="dxa"/>
          </w:tcPr>
          <w:p w14:paraId="5EA3572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3B52F72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335C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47F94CA3" w14:textId="4E431EBC" w:rsidTr="00DF608A">
        <w:tc>
          <w:tcPr>
            <w:tcW w:w="1036" w:type="dxa"/>
          </w:tcPr>
          <w:p w14:paraId="415E76B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128-130</w:t>
            </w:r>
          </w:p>
        </w:tc>
        <w:tc>
          <w:tcPr>
            <w:tcW w:w="4528" w:type="dxa"/>
          </w:tcPr>
          <w:p w14:paraId="5FFE4458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bCs/>
                <w:sz w:val="24"/>
                <w:szCs w:val="24"/>
              </w:rPr>
              <w:t>Возведение комплексного числа в степень. Извлечение кубического корня   из комплексного числа.</w:t>
            </w:r>
          </w:p>
        </w:tc>
        <w:tc>
          <w:tcPr>
            <w:tcW w:w="1516" w:type="dxa"/>
          </w:tcPr>
          <w:p w14:paraId="3890BE5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23E29EF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FEED7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9B26C46" w14:textId="7ED9D401" w:rsidTr="00DF608A">
        <w:tc>
          <w:tcPr>
            <w:tcW w:w="1036" w:type="dxa"/>
          </w:tcPr>
          <w:p w14:paraId="5E89FCD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131</w:t>
            </w:r>
          </w:p>
        </w:tc>
        <w:tc>
          <w:tcPr>
            <w:tcW w:w="4528" w:type="dxa"/>
          </w:tcPr>
          <w:p w14:paraId="6EB5B04D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6 по теме «Комплексные числа».</w:t>
            </w:r>
          </w:p>
        </w:tc>
        <w:tc>
          <w:tcPr>
            <w:tcW w:w="1516" w:type="dxa"/>
          </w:tcPr>
          <w:p w14:paraId="4B396A5D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74B25D4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A730C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407D8E43" w14:textId="7A0763C3" w:rsidTr="00DF608A">
        <w:tc>
          <w:tcPr>
            <w:tcW w:w="1036" w:type="dxa"/>
          </w:tcPr>
          <w:p w14:paraId="4CF0ABD8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Глава 7</w:t>
            </w:r>
          </w:p>
        </w:tc>
        <w:tc>
          <w:tcPr>
            <w:tcW w:w="4528" w:type="dxa"/>
          </w:tcPr>
          <w:p w14:paraId="47FD6565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Производная</w:t>
            </w:r>
          </w:p>
        </w:tc>
        <w:tc>
          <w:tcPr>
            <w:tcW w:w="1516" w:type="dxa"/>
          </w:tcPr>
          <w:p w14:paraId="5F27AB0E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51" w:type="dxa"/>
          </w:tcPr>
          <w:p w14:paraId="0FDA3059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8B1A64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45B9171A" w14:textId="5B802D31" w:rsidTr="00DF608A">
        <w:tc>
          <w:tcPr>
            <w:tcW w:w="1036" w:type="dxa"/>
          </w:tcPr>
          <w:p w14:paraId="2BC78891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132-134</w:t>
            </w:r>
          </w:p>
        </w:tc>
        <w:tc>
          <w:tcPr>
            <w:tcW w:w="4528" w:type="dxa"/>
          </w:tcPr>
          <w:p w14:paraId="20CEEF8E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516" w:type="dxa"/>
          </w:tcPr>
          <w:p w14:paraId="3DC8DC0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5DACB56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5299D9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0463A86B" w14:textId="7EE50CFE" w:rsidTr="00DF608A">
        <w:tc>
          <w:tcPr>
            <w:tcW w:w="1036" w:type="dxa"/>
          </w:tcPr>
          <w:p w14:paraId="68B807A0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135-137</w:t>
            </w:r>
          </w:p>
        </w:tc>
        <w:tc>
          <w:tcPr>
            <w:tcW w:w="4528" w:type="dxa"/>
          </w:tcPr>
          <w:p w14:paraId="77097464" w14:textId="6CA023EE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516" w:type="dxa"/>
          </w:tcPr>
          <w:p w14:paraId="40C3166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173FC48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30737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7B79FF1" w14:textId="41C9A9F7" w:rsidTr="00DF608A">
        <w:tc>
          <w:tcPr>
            <w:tcW w:w="1036" w:type="dxa"/>
          </w:tcPr>
          <w:p w14:paraId="7E40D2E1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138-141</w:t>
            </w:r>
          </w:p>
        </w:tc>
        <w:tc>
          <w:tcPr>
            <w:tcW w:w="4528" w:type="dxa"/>
          </w:tcPr>
          <w:p w14:paraId="17E702EB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Предел функции.</w:t>
            </w:r>
            <w:r w:rsidRPr="00DF608A">
              <w:rPr>
                <w:sz w:val="24"/>
                <w:szCs w:val="24"/>
              </w:rPr>
              <w:tab/>
            </w:r>
          </w:p>
        </w:tc>
        <w:tc>
          <w:tcPr>
            <w:tcW w:w="1516" w:type="dxa"/>
          </w:tcPr>
          <w:p w14:paraId="1467AA8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680660A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8A427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877005C" w14:textId="0325CCD8" w:rsidTr="00DF608A">
        <w:tc>
          <w:tcPr>
            <w:tcW w:w="1036" w:type="dxa"/>
          </w:tcPr>
          <w:p w14:paraId="3A7FCB40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142-143</w:t>
            </w:r>
          </w:p>
        </w:tc>
        <w:tc>
          <w:tcPr>
            <w:tcW w:w="4528" w:type="dxa"/>
          </w:tcPr>
          <w:p w14:paraId="53A522E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Определение производной. </w:t>
            </w:r>
          </w:p>
        </w:tc>
        <w:tc>
          <w:tcPr>
            <w:tcW w:w="1516" w:type="dxa"/>
          </w:tcPr>
          <w:p w14:paraId="0138CAC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7AC87D2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3031B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2AB04D80" w14:textId="3FEF281F" w:rsidTr="00DF608A">
        <w:tc>
          <w:tcPr>
            <w:tcW w:w="1036" w:type="dxa"/>
          </w:tcPr>
          <w:p w14:paraId="0855CD13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144-148</w:t>
            </w:r>
          </w:p>
        </w:tc>
        <w:tc>
          <w:tcPr>
            <w:tcW w:w="4528" w:type="dxa"/>
          </w:tcPr>
          <w:p w14:paraId="5EA90AEC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Вычисление производных.</w:t>
            </w:r>
          </w:p>
        </w:tc>
        <w:tc>
          <w:tcPr>
            <w:tcW w:w="1516" w:type="dxa"/>
          </w:tcPr>
          <w:p w14:paraId="1614E25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3A3BFEF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E30F6B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3B746B78" w14:textId="25D353C4" w:rsidTr="00DF608A">
        <w:tc>
          <w:tcPr>
            <w:tcW w:w="1036" w:type="dxa"/>
          </w:tcPr>
          <w:p w14:paraId="4899FB32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149-151</w:t>
            </w:r>
          </w:p>
        </w:tc>
        <w:tc>
          <w:tcPr>
            <w:tcW w:w="4528" w:type="dxa"/>
          </w:tcPr>
          <w:p w14:paraId="564682E2" w14:textId="77777777" w:rsidR="00DF608A" w:rsidRPr="00DF608A" w:rsidRDefault="00DF608A" w:rsidP="00035A5B">
            <w:pPr>
              <w:pStyle w:val="a3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iCs/>
                <w:szCs w:val="24"/>
              </w:rPr>
            </w:pPr>
            <w:r w:rsidRPr="00DF608A">
              <w:rPr>
                <w:iCs/>
                <w:szCs w:val="24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1516" w:type="dxa"/>
          </w:tcPr>
          <w:p w14:paraId="6A17EA25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327E89A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413C2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2FB6EEE" w14:textId="5CAD759D" w:rsidTr="00DF608A">
        <w:tc>
          <w:tcPr>
            <w:tcW w:w="1036" w:type="dxa"/>
          </w:tcPr>
          <w:p w14:paraId="7C4BA83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152-155</w:t>
            </w:r>
          </w:p>
        </w:tc>
        <w:tc>
          <w:tcPr>
            <w:tcW w:w="4528" w:type="dxa"/>
          </w:tcPr>
          <w:p w14:paraId="7D814D13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516" w:type="dxa"/>
          </w:tcPr>
          <w:p w14:paraId="6476BEE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3A8748A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5F2E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11B9E2BE" w14:textId="7EC3A2B0" w:rsidTr="00DF608A">
        <w:tc>
          <w:tcPr>
            <w:tcW w:w="1036" w:type="dxa"/>
          </w:tcPr>
          <w:p w14:paraId="32DBA41C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156-157</w:t>
            </w:r>
          </w:p>
        </w:tc>
        <w:tc>
          <w:tcPr>
            <w:tcW w:w="4528" w:type="dxa"/>
          </w:tcPr>
          <w:p w14:paraId="2F33A58F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7 по теме «Производная».</w:t>
            </w:r>
          </w:p>
        </w:tc>
        <w:tc>
          <w:tcPr>
            <w:tcW w:w="1516" w:type="dxa"/>
          </w:tcPr>
          <w:p w14:paraId="6B631B3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5417022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452AE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DD09E41" w14:textId="228CC301" w:rsidTr="00DF608A">
        <w:tc>
          <w:tcPr>
            <w:tcW w:w="1036" w:type="dxa"/>
          </w:tcPr>
          <w:p w14:paraId="233C4753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158-162</w:t>
            </w:r>
          </w:p>
        </w:tc>
        <w:tc>
          <w:tcPr>
            <w:tcW w:w="4528" w:type="dxa"/>
          </w:tcPr>
          <w:p w14:paraId="5A890CB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516" w:type="dxa"/>
          </w:tcPr>
          <w:p w14:paraId="56BAF42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5D360E5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21CF5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21A6E8FF" w14:textId="651BE524" w:rsidTr="00DF608A">
        <w:tc>
          <w:tcPr>
            <w:tcW w:w="1036" w:type="dxa"/>
          </w:tcPr>
          <w:p w14:paraId="4754197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163-165</w:t>
            </w:r>
          </w:p>
        </w:tc>
        <w:tc>
          <w:tcPr>
            <w:tcW w:w="4528" w:type="dxa"/>
          </w:tcPr>
          <w:p w14:paraId="00622C86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Построение графиков функций.              </w:t>
            </w:r>
          </w:p>
        </w:tc>
        <w:tc>
          <w:tcPr>
            <w:tcW w:w="1516" w:type="dxa"/>
          </w:tcPr>
          <w:p w14:paraId="5152C3E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6F33649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327A2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050772B2" w14:textId="7D862A52" w:rsidTr="00DF608A">
        <w:tc>
          <w:tcPr>
            <w:tcW w:w="1036" w:type="dxa"/>
          </w:tcPr>
          <w:p w14:paraId="1B454718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166-171</w:t>
            </w:r>
          </w:p>
        </w:tc>
        <w:tc>
          <w:tcPr>
            <w:tcW w:w="4528" w:type="dxa"/>
          </w:tcPr>
          <w:p w14:paraId="4BC52FFF" w14:textId="568F5E24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Применение производной для отыскания наибольших и наименьших значений величин.</w:t>
            </w:r>
          </w:p>
        </w:tc>
        <w:tc>
          <w:tcPr>
            <w:tcW w:w="1516" w:type="dxa"/>
          </w:tcPr>
          <w:p w14:paraId="66CF200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330C96F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12967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7F0FA9F3" w14:textId="2723CEEB" w:rsidTr="00DF608A">
        <w:tc>
          <w:tcPr>
            <w:tcW w:w="1036" w:type="dxa"/>
          </w:tcPr>
          <w:p w14:paraId="09C7D3A9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172-173</w:t>
            </w:r>
          </w:p>
        </w:tc>
        <w:tc>
          <w:tcPr>
            <w:tcW w:w="4528" w:type="dxa"/>
          </w:tcPr>
          <w:p w14:paraId="520FA853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8 по теме «Применение производных».</w:t>
            </w:r>
          </w:p>
        </w:tc>
        <w:tc>
          <w:tcPr>
            <w:tcW w:w="1516" w:type="dxa"/>
          </w:tcPr>
          <w:p w14:paraId="3DB95F4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0B88180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C5C5D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309428D6" w14:textId="7544ADD6" w:rsidTr="00DF608A">
        <w:tc>
          <w:tcPr>
            <w:tcW w:w="1036" w:type="dxa"/>
          </w:tcPr>
          <w:p w14:paraId="16F7B974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 xml:space="preserve">Глава </w:t>
            </w:r>
            <w:r w:rsidRPr="00DF608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28" w:type="dxa"/>
          </w:tcPr>
          <w:p w14:paraId="38925974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lastRenderedPageBreak/>
              <w:t>Комбинаторика и вероятность</w:t>
            </w:r>
          </w:p>
        </w:tc>
        <w:tc>
          <w:tcPr>
            <w:tcW w:w="1516" w:type="dxa"/>
          </w:tcPr>
          <w:p w14:paraId="617E8776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51" w:type="dxa"/>
          </w:tcPr>
          <w:p w14:paraId="4E1FAF47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CDE2ED" w14:textId="77777777" w:rsidR="00DF608A" w:rsidRPr="00DF608A" w:rsidRDefault="00DF608A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08A" w:rsidRPr="00DF608A" w14:paraId="5BC8CB8C" w14:textId="0387856E" w:rsidTr="00DF608A">
        <w:tc>
          <w:tcPr>
            <w:tcW w:w="1036" w:type="dxa"/>
          </w:tcPr>
          <w:p w14:paraId="3EEF5EC0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174-177</w:t>
            </w:r>
          </w:p>
        </w:tc>
        <w:tc>
          <w:tcPr>
            <w:tcW w:w="4528" w:type="dxa"/>
          </w:tcPr>
          <w:p w14:paraId="0012D0C2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1516" w:type="dxa"/>
          </w:tcPr>
          <w:p w14:paraId="6CDF5041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4E16CD2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66C96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02A14721" w14:textId="54505CA1" w:rsidTr="00DF608A">
        <w:tc>
          <w:tcPr>
            <w:tcW w:w="1036" w:type="dxa"/>
          </w:tcPr>
          <w:p w14:paraId="4135A229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178-181</w:t>
            </w:r>
          </w:p>
        </w:tc>
        <w:tc>
          <w:tcPr>
            <w:tcW w:w="4528" w:type="dxa"/>
          </w:tcPr>
          <w:p w14:paraId="419AD2BD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Выбор нескольких элементов. Биномиальные коэффициенты</w:t>
            </w:r>
            <w:proofErr w:type="gramStart"/>
            <w:r w:rsidRPr="00DF608A">
              <w:rPr>
                <w:sz w:val="24"/>
                <w:szCs w:val="24"/>
              </w:rPr>
              <w:tab/>
              <w:t xml:space="preserve"> .</w:t>
            </w:r>
            <w:proofErr w:type="gramEnd"/>
            <w:r w:rsidRPr="00DF608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16" w:type="dxa"/>
          </w:tcPr>
          <w:p w14:paraId="6B93805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14AE6D3C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FE77CA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647A073" w14:textId="22464385" w:rsidTr="00DF608A">
        <w:tc>
          <w:tcPr>
            <w:tcW w:w="1036" w:type="dxa"/>
          </w:tcPr>
          <w:p w14:paraId="0032768A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182-183</w:t>
            </w:r>
          </w:p>
        </w:tc>
        <w:tc>
          <w:tcPr>
            <w:tcW w:w="4528" w:type="dxa"/>
          </w:tcPr>
          <w:p w14:paraId="2AFA2C6E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16" w:type="dxa"/>
          </w:tcPr>
          <w:p w14:paraId="5A874D7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13B3080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991590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4526A807" w14:textId="17DD23C2" w:rsidTr="00DF608A">
        <w:tc>
          <w:tcPr>
            <w:tcW w:w="1036" w:type="dxa"/>
          </w:tcPr>
          <w:p w14:paraId="14E3468E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184-188</w:t>
            </w:r>
          </w:p>
        </w:tc>
        <w:tc>
          <w:tcPr>
            <w:tcW w:w="4528" w:type="dxa"/>
          </w:tcPr>
          <w:p w14:paraId="6E1662D7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Случайные события и их вероятности.</w:t>
            </w:r>
          </w:p>
        </w:tc>
        <w:tc>
          <w:tcPr>
            <w:tcW w:w="1516" w:type="dxa"/>
          </w:tcPr>
          <w:p w14:paraId="6BDAC737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43198596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B1996D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54FB4338" w14:textId="4D57BD2B" w:rsidTr="00DF608A">
        <w:tc>
          <w:tcPr>
            <w:tcW w:w="1036" w:type="dxa"/>
          </w:tcPr>
          <w:p w14:paraId="7708FAE4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189</w:t>
            </w:r>
          </w:p>
        </w:tc>
        <w:tc>
          <w:tcPr>
            <w:tcW w:w="4528" w:type="dxa"/>
          </w:tcPr>
          <w:p w14:paraId="2E8E01AD" w14:textId="77777777" w:rsidR="00DF608A" w:rsidRPr="00DF608A" w:rsidRDefault="00DF608A" w:rsidP="00035A5B">
            <w:pPr>
              <w:rPr>
                <w:b/>
                <w:sz w:val="24"/>
                <w:szCs w:val="24"/>
              </w:rPr>
            </w:pPr>
            <w:r w:rsidRPr="00DF608A">
              <w:rPr>
                <w:b/>
                <w:iCs/>
                <w:sz w:val="24"/>
                <w:szCs w:val="24"/>
              </w:rPr>
              <w:t>Контрольная работа № 9 по теме «Комбинаторика и вероятность».</w:t>
            </w:r>
          </w:p>
        </w:tc>
        <w:tc>
          <w:tcPr>
            <w:tcW w:w="1516" w:type="dxa"/>
          </w:tcPr>
          <w:p w14:paraId="18E325A3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5D27A53F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00FAE8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  <w:tr w:rsidR="00DF608A" w:rsidRPr="00DF608A" w14:paraId="242CFAD9" w14:textId="52A6596B" w:rsidTr="00DF608A">
        <w:tc>
          <w:tcPr>
            <w:tcW w:w="1036" w:type="dxa"/>
          </w:tcPr>
          <w:p w14:paraId="464E934F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190-204</w:t>
            </w:r>
          </w:p>
        </w:tc>
        <w:tc>
          <w:tcPr>
            <w:tcW w:w="4528" w:type="dxa"/>
          </w:tcPr>
          <w:p w14:paraId="4F7620FB" w14:textId="77777777" w:rsidR="00DF608A" w:rsidRPr="00DF608A" w:rsidRDefault="00DF608A" w:rsidP="00035A5B">
            <w:pPr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516" w:type="dxa"/>
          </w:tcPr>
          <w:p w14:paraId="01DC0A84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14:paraId="718C0872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12E1E" w14:textId="77777777" w:rsidR="00DF608A" w:rsidRPr="00DF608A" w:rsidRDefault="00DF608A" w:rsidP="00035A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BAB3AD" w14:textId="77777777" w:rsidR="006F064F" w:rsidRPr="00DF608A" w:rsidRDefault="006F064F" w:rsidP="00537B02">
      <w:pPr>
        <w:jc w:val="center"/>
        <w:rPr>
          <w:sz w:val="24"/>
          <w:szCs w:val="24"/>
        </w:rPr>
      </w:pPr>
    </w:p>
    <w:sectPr w:rsidR="006F064F" w:rsidRPr="00DF608A" w:rsidSect="00DF608A">
      <w:pgSz w:w="11906" w:h="16838"/>
      <w:pgMar w:top="568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B43C1368"/>
    <w:lvl w:ilvl="0" w:tplc="EA8467B8">
      <w:start w:val="1"/>
      <w:numFmt w:val="bullet"/>
      <w:lvlText w:val="в"/>
      <w:lvlJc w:val="left"/>
    </w:lvl>
    <w:lvl w:ilvl="1" w:tplc="9AFC3D38">
      <w:numFmt w:val="decimal"/>
      <w:lvlText w:val=""/>
      <w:lvlJc w:val="left"/>
    </w:lvl>
    <w:lvl w:ilvl="2" w:tplc="19CC113E">
      <w:numFmt w:val="decimal"/>
      <w:lvlText w:val=""/>
      <w:lvlJc w:val="left"/>
    </w:lvl>
    <w:lvl w:ilvl="3" w:tplc="C20A74C2">
      <w:numFmt w:val="decimal"/>
      <w:lvlText w:val=""/>
      <w:lvlJc w:val="left"/>
    </w:lvl>
    <w:lvl w:ilvl="4" w:tplc="BBECE55C">
      <w:numFmt w:val="decimal"/>
      <w:lvlText w:val=""/>
      <w:lvlJc w:val="left"/>
    </w:lvl>
    <w:lvl w:ilvl="5" w:tplc="787CA3BE">
      <w:numFmt w:val="decimal"/>
      <w:lvlText w:val=""/>
      <w:lvlJc w:val="left"/>
    </w:lvl>
    <w:lvl w:ilvl="6" w:tplc="5A84D3BE">
      <w:numFmt w:val="decimal"/>
      <w:lvlText w:val=""/>
      <w:lvlJc w:val="left"/>
    </w:lvl>
    <w:lvl w:ilvl="7" w:tplc="CD8C0FFA">
      <w:numFmt w:val="decimal"/>
      <w:lvlText w:val=""/>
      <w:lvlJc w:val="left"/>
    </w:lvl>
    <w:lvl w:ilvl="8" w:tplc="29C85484">
      <w:numFmt w:val="decimal"/>
      <w:lvlText w:val=""/>
      <w:lvlJc w:val="left"/>
    </w:lvl>
  </w:abstractNum>
  <w:abstractNum w:abstractNumId="1" w15:restartNumberingAfterBreak="0">
    <w:nsid w:val="5BCA1E5C"/>
    <w:multiLevelType w:val="hybridMultilevel"/>
    <w:tmpl w:val="FBBE49A4"/>
    <w:lvl w:ilvl="0" w:tplc="195E6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4D8F0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9F"/>
    <w:rsid w:val="000B3EFB"/>
    <w:rsid w:val="00144B2D"/>
    <w:rsid w:val="001D5A3A"/>
    <w:rsid w:val="002A7CA3"/>
    <w:rsid w:val="002D40E5"/>
    <w:rsid w:val="003E32C0"/>
    <w:rsid w:val="004245ED"/>
    <w:rsid w:val="004574A4"/>
    <w:rsid w:val="0047228D"/>
    <w:rsid w:val="004E6284"/>
    <w:rsid w:val="004F3BF5"/>
    <w:rsid w:val="00537B02"/>
    <w:rsid w:val="00565C9F"/>
    <w:rsid w:val="005A13D0"/>
    <w:rsid w:val="005D2DAD"/>
    <w:rsid w:val="00631D76"/>
    <w:rsid w:val="00673BA7"/>
    <w:rsid w:val="006C6064"/>
    <w:rsid w:val="006F064F"/>
    <w:rsid w:val="00806EA6"/>
    <w:rsid w:val="008271DB"/>
    <w:rsid w:val="008351AF"/>
    <w:rsid w:val="00841C5E"/>
    <w:rsid w:val="00872A6E"/>
    <w:rsid w:val="008A75B8"/>
    <w:rsid w:val="008B7450"/>
    <w:rsid w:val="008F30DB"/>
    <w:rsid w:val="00900708"/>
    <w:rsid w:val="009137EF"/>
    <w:rsid w:val="0096637C"/>
    <w:rsid w:val="00A277C7"/>
    <w:rsid w:val="00AE3668"/>
    <w:rsid w:val="00CA4662"/>
    <w:rsid w:val="00CA4A2E"/>
    <w:rsid w:val="00D06E95"/>
    <w:rsid w:val="00D93133"/>
    <w:rsid w:val="00DB7127"/>
    <w:rsid w:val="00DC515C"/>
    <w:rsid w:val="00DE39D8"/>
    <w:rsid w:val="00DE4E98"/>
    <w:rsid w:val="00DF608A"/>
    <w:rsid w:val="00E02202"/>
    <w:rsid w:val="00E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FB31"/>
  <w15:docId w15:val="{7AC31247-0E0D-4F69-8223-D9737CE4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C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20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022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урока</vt:lpstr>
    </vt:vector>
  </TitlesOfParts>
  <Company>ДОМ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урока</dc:title>
  <dc:subject/>
  <dc:creator>Игорь</dc:creator>
  <cp:keywords/>
  <dc:description/>
  <cp:lastModifiedBy>Ольга Лапкина</cp:lastModifiedBy>
  <cp:revision>2</cp:revision>
  <cp:lastPrinted>2017-09-22T06:36:00Z</cp:lastPrinted>
  <dcterms:created xsi:type="dcterms:W3CDTF">2019-09-16T19:06:00Z</dcterms:created>
  <dcterms:modified xsi:type="dcterms:W3CDTF">2019-09-16T19:06:00Z</dcterms:modified>
</cp:coreProperties>
</file>